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3A" w:rsidRDefault="000F6A3A">
      <w:pPr>
        <w:pStyle w:val="ConsPlusTitle"/>
        <w:jc w:val="center"/>
        <w:outlineLvl w:val="0"/>
      </w:pPr>
      <w:r>
        <w:t>ТОМСКАЯ ОБЛАСТЬ</w:t>
      </w:r>
    </w:p>
    <w:p w:rsidR="000F6A3A" w:rsidRDefault="000F6A3A">
      <w:pPr>
        <w:pStyle w:val="ConsPlusTitle"/>
        <w:jc w:val="center"/>
      </w:pPr>
      <w:r>
        <w:t>ГОРОДСКОЙ ОКРУГ</w:t>
      </w:r>
    </w:p>
    <w:p w:rsidR="000F6A3A" w:rsidRDefault="000F6A3A">
      <w:pPr>
        <w:pStyle w:val="ConsPlusTitle"/>
        <w:jc w:val="center"/>
      </w:pPr>
      <w:r>
        <w:t>ЗАКРЫТОЕ АДМИНИСТРАТИВНО-ТЕРРИТОРИАЛЬНОЕ ОБРАЗОВАНИЕ</w:t>
      </w:r>
    </w:p>
    <w:p w:rsidR="000F6A3A" w:rsidRDefault="000F6A3A">
      <w:pPr>
        <w:pStyle w:val="ConsPlusTitle"/>
        <w:jc w:val="center"/>
      </w:pPr>
      <w:r>
        <w:t>СЕВЕРСК</w:t>
      </w:r>
    </w:p>
    <w:p w:rsidR="000F6A3A" w:rsidRDefault="000F6A3A">
      <w:pPr>
        <w:pStyle w:val="ConsPlusTitle"/>
        <w:jc w:val="center"/>
      </w:pPr>
    </w:p>
    <w:p w:rsidR="000F6A3A" w:rsidRDefault="000F6A3A">
      <w:pPr>
        <w:pStyle w:val="ConsPlusTitle"/>
        <w:jc w:val="center"/>
      </w:pPr>
      <w:r>
        <w:t>АДМИНИСТРАЦИЯ</w:t>
      </w:r>
    </w:p>
    <w:p w:rsidR="000F6A3A" w:rsidRDefault="000F6A3A">
      <w:pPr>
        <w:pStyle w:val="ConsPlusTitle"/>
        <w:jc w:val="center"/>
      </w:pPr>
      <w:r>
        <w:t>ЗАКРЫТОГО АДМИНИСТРАТИВНО-ТЕРРИТОРИАЛЬНОГО ОБРАЗОВАНИЯ</w:t>
      </w:r>
    </w:p>
    <w:p w:rsidR="000F6A3A" w:rsidRDefault="000F6A3A">
      <w:pPr>
        <w:pStyle w:val="ConsPlusTitle"/>
        <w:jc w:val="center"/>
      </w:pPr>
      <w:r>
        <w:t>СЕВЕРСК</w:t>
      </w:r>
    </w:p>
    <w:p w:rsidR="000F6A3A" w:rsidRDefault="000F6A3A">
      <w:pPr>
        <w:pStyle w:val="ConsPlusTitle"/>
        <w:jc w:val="center"/>
      </w:pPr>
    </w:p>
    <w:p w:rsidR="000F6A3A" w:rsidRDefault="000F6A3A">
      <w:pPr>
        <w:pStyle w:val="ConsPlusTitle"/>
        <w:jc w:val="center"/>
      </w:pPr>
      <w:r>
        <w:t>ПОСТАНОВЛЕНИЕ</w:t>
      </w:r>
    </w:p>
    <w:p w:rsidR="000F6A3A" w:rsidRDefault="000F6A3A">
      <w:pPr>
        <w:pStyle w:val="ConsPlusTitle"/>
        <w:jc w:val="center"/>
      </w:pPr>
      <w:r>
        <w:t>от 16 сентября 2020 г. N 1574</w:t>
      </w:r>
    </w:p>
    <w:p w:rsidR="000F6A3A" w:rsidRDefault="000F6A3A">
      <w:pPr>
        <w:pStyle w:val="ConsPlusTitle"/>
        <w:jc w:val="center"/>
      </w:pPr>
    </w:p>
    <w:p w:rsidR="000F6A3A" w:rsidRDefault="000F6A3A">
      <w:pPr>
        <w:pStyle w:val="ConsPlusTitle"/>
        <w:jc w:val="center"/>
      </w:pPr>
      <w:r>
        <w:t>ОБ УТВЕРЖДЕНИИ АДМИНИСТРАТИВНОГО РЕГЛАМЕНТА ПРЕДОСТАВЛЕНИЯ</w:t>
      </w:r>
    </w:p>
    <w:p w:rsidR="000F6A3A" w:rsidRDefault="000F6A3A">
      <w:pPr>
        <w:pStyle w:val="ConsPlusTitle"/>
        <w:jc w:val="center"/>
      </w:pPr>
      <w:r>
        <w:t>МУНИЦИПАЛЬНОЙ УСЛУГИ "ЗАКЛЮЧЕНИЕ СОГЛАШЕНИЙ ОБ УСТАНОВЛЕНИИ</w:t>
      </w:r>
    </w:p>
    <w:p w:rsidR="000F6A3A" w:rsidRDefault="000F6A3A">
      <w:pPr>
        <w:pStyle w:val="ConsPlusTitle"/>
        <w:jc w:val="center"/>
      </w:pPr>
      <w:r>
        <w:t>СЕРВИТУТОВ В ОТНОШЕНИИ ЗЕМЕЛЬНЫХ УЧАСТКОВ, НАХОДЯЩИХСЯ</w:t>
      </w:r>
    </w:p>
    <w:p w:rsidR="000F6A3A" w:rsidRDefault="000F6A3A">
      <w:pPr>
        <w:pStyle w:val="ConsPlusTitle"/>
        <w:jc w:val="center"/>
      </w:pPr>
      <w:r>
        <w:t>В МУНИЦИПАЛЬНОЙ СОБСТВЕННОСТИ, И ЗЕМЕЛЬНЫХ УЧАСТКОВ,</w:t>
      </w:r>
    </w:p>
    <w:p w:rsidR="000F6A3A" w:rsidRDefault="000F6A3A">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0F6A3A" w:rsidRDefault="000F6A3A">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0F6A3A" w:rsidRDefault="000F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3A">
        <w:trPr>
          <w:jc w:val="center"/>
        </w:trPr>
        <w:tc>
          <w:tcPr>
            <w:tcW w:w="9294" w:type="dxa"/>
            <w:tcBorders>
              <w:top w:val="nil"/>
              <w:left w:val="single" w:sz="24" w:space="0" w:color="CED3F1"/>
              <w:bottom w:val="nil"/>
              <w:right w:val="single" w:sz="24" w:space="0" w:color="F4F3F8"/>
            </w:tcBorders>
            <w:shd w:val="clear" w:color="auto" w:fill="F4F3F8"/>
          </w:tcPr>
          <w:p w:rsidR="000F6A3A" w:rsidRDefault="000F6A3A">
            <w:pPr>
              <w:pStyle w:val="ConsPlusNormal"/>
              <w:jc w:val="center"/>
            </w:pPr>
            <w:r>
              <w:rPr>
                <w:color w:val="392C69"/>
              </w:rPr>
              <w:t>Список изменяющих документов</w:t>
            </w:r>
          </w:p>
          <w:p w:rsidR="000F6A3A" w:rsidRDefault="000F6A3A">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0F6A3A" w:rsidRDefault="000F6A3A">
            <w:pPr>
              <w:pStyle w:val="ConsPlusNormal"/>
              <w:jc w:val="center"/>
            </w:pPr>
            <w:r>
              <w:rPr>
                <w:color w:val="392C69"/>
              </w:rPr>
              <w:t>от 30.04.2021 N 940)</w:t>
            </w:r>
          </w:p>
        </w:tc>
      </w:tr>
    </w:tbl>
    <w:p w:rsidR="000F6A3A" w:rsidRDefault="000F6A3A">
      <w:pPr>
        <w:pStyle w:val="ConsPlusNormal"/>
        <w:jc w:val="both"/>
      </w:pPr>
    </w:p>
    <w:p w:rsidR="000F6A3A" w:rsidRDefault="000F6A3A">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F6A3A" w:rsidRDefault="000F6A3A">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0F6A3A" w:rsidRDefault="000F6A3A">
      <w:pPr>
        <w:pStyle w:val="ConsPlusNormal"/>
        <w:spacing w:before="220"/>
        <w:ind w:firstLine="540"/>
        <w:jc w:val="both"/>
      </w:pPr>
      <w:r>
        <w:t>2. Управлению имущественных отношений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0F6A3A" w:rsidRDefault="000F6A3A">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0F6A3A" w:rsidRDefault="000F6A3A">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0F6A3A" w:rsidRDefault="000F6A3A">
      <w:pPr>
        <w:pStyle w:val="ConsPlusNormal"/>
        <w:jc w:val="both"/>
      </w:pPr>
      <w:r>
        <w:t>(</w:t>
      </w:r>
      <w:proofErr w:type="gramStart"/>
      <w:r>
        <w:t>п</w:t>
      </w:r>
      <w:proofErr w:type="gramEnd"/>
      <w:r>
        <w:t xml:space="preserve">. 4 в ред. </w:t>
      </w:r>
      <w:hyperlink r:id="rId8" w:history="1">
        <w:r>
          <w:rPr>
            <w:color w:val="0000FF"/>
          </w:rPr>
          <w:t>постановления</w:t>
        </w:r>
      </w:hyperlink>
      <w:r>
        <w:t xml:space="preserve"> Администрации ЗАТО Северск от 30.04.2021 N 940)</w:t>
      </w:r>
    </w:p>
    <w:p w:rsidR="000F6A3A" w:rsidRDefault="000F6A3A">
      <w:pPr>
        <w:pStyle w:val="ConsPlusNormal"/>
        <w:jc w:val="both"/>
      </w:pPr>
    </w:p>
    <w:p w:rsidR="000F6A3A" w:rsidRDefault="000F6A3A">
      <w:pPr>
        <w:pStyle w:val="ConsPlusNormal"/>
        <w:jc w:val="right"/>
      </w:pPr>
      <w:r>
        <w:t>Глава Администрации</w:t>
      </w:r>
    </w:p>
    <w:p w:rsidR="000F6A3A" w:rsidRDefault="000F6A3A">
      <w:pPr>
        <w:pStyle w:val="ConsPlusNormal"/>
        <w:jc w:val="right"/>
      </w:pPr>
      <w:r>
        <w:t>Н.В.ДИДЕНКО</w:t>
      </w:r>
    </w:p>
    <w:p w:rsidR="000F6A3A" w:rsidRDefault="000F6A3A">
      <w:pPr>
        <w:pStyle w:val="ConsPlusNormal"/>
        <w:jc w:val="both"/>
      </w:pPr>
    </w:p>
    <w:p w:rsidR="000F6A3A" w:rsidRDefault="000F6A3A">
      <w:pPr>
        <w:pStyle w:val="ConsPlusNormal"/>
        <w:jc w:val="right"/>
        <w:outlineLvl w:val="0"/>
      </w:pPr>
    </w:p>
    <w:p w:rsidR="000F6A3A" w:rsidRDefault="000F6A3A">
      <w:pPr>
        <w:pStyle w:val="ConsPlusNormal"/>
        <w:jc w:val="right"/>
        <w:outlineLvl w:val="0"/>
      </w:pPr>
      <w:r>
        <w:lastRenderedPageBreak/>
        <w:t>Утвержден</w:t>
      </w:r>
    </w:p>
    <w:p w:rsidR="000F6A3A" w:rsidRDefault="000F6A3A">
      <w:pPr>
        <w:pStyle w:val="ConsPlusNormal"/>
        <w:jc w:val="right"/>
      </w:pPr>
      <w:r>
        <w:t>постановлением</w:t>
      </w:r>
    </w:p>
    <w:p w:rsidR="000F6A3A" w:rsidRDefault="000F6A3A">
      <w:pPr>
        <w:pStyle w:val="ConsPlusNormal"/>
        <w:jc w:val="right"/>
      </w:pPr>
      <w:proofErr w:type="gramStart"/>
      <w:r>
        <w:t>Администрации</w:t>
      </w:r>
      <w:proofErr w:type="gramEnd"/>
      <w:r>
        <w:t xml:space="preserve"> ЗАТО Северск</w:t>
      </w:r>
    </w:p>
    <w:p w:rsidR="000F6A3A" w:rsidRDefault="000F6A3A">
      <w:pPr>
        <w:pStyle w:val="ConsPlusNormal"/>
        <w:jc w:val="right"/>
      </w:pPr>
      <w:r>
        <w:t xml:space="preserve">от </w:t>
      </w:r>
      <w:bookmarkStart w:id="0" w:name="_GoBack"/>
      <w:r>
        <w:t>16.09.2020 N 1574</w:t>
      </w:r>
      <w:bookmarkEnd w:id="0"/>
    </w:p>
    <w:p w:rsidR="000F6A3A" w:rsidRDefault="000F6A3A">
      <w:pPr>
        <w:pStyle w:val="ConsPlusNormal"/>
        <w:jc w:val="both"/>
      </w:pPr>
    </w:p>
    <w:p w:rsidR="000F6A3A" w:rsidRDefault="000F6A3A">
      <w:pPr>
        <w:pStyle w:val="ConsPlusTitle"/>
        <w:jc w:val="center"/>
      </w:pPr>
      <w:bookmarkStart w:id="1" w:name="P42"/>
      <w:bookmarkEnd w:id="1"/>
      <w:r>
        <w:t>АДМИНИСТРАТИВНЫЙ РЕГЛАМЕНТ</w:t>
      </w:r>
    </w:p>
    <w:p w:rsidR="000F6A3A" w:rsidRDefault="000F6A3A">
      <w:pPr>
        <w:pStyle w:val="ConsPlusTitle"/>
        <w:jc w:val="center"/>
      </w:pPr>
      <w:r>
        <w:t>ПРЕДОСТАВЛЕНИЯ МУНИЦИПАЛЬНОЙ УСЛУГИ "ЗАКЛЮЧЕНИЕ СОГЛАШЕНИЙ</w:t>
      </w:r>
    </w:p>
    <w:p w:rsidR="000F6A3A" w:rsidRDefault="000F6A3A">
      <w:pPr>
        <w:pStyle w:val="ConsPlusTitle"/>
        <w:jc w:val="center"/>
      </w:pPr>
      <w:r>
        <w:t>ОБ УСТАНОВЛЕНИИ СЕРВИТУТОВ В ОТНОШЕНИИ ЗЕМЕЛЬНЫХ УЧАСТКОВ,</w:t>
      </w:r>
    </w:p>
    <w:p w:rsidR="000F6A3A" w:rsidRDefault="000F6A3A">
      <w:pPr>
        <w:pStyle w:val="ConsPlusTitle"/>
        <w:jc w:val="center"/>
      </w:pPr>
      <w:proofErr w:type="gramStart"/>
      <w:r>
        <w:t>НАХОДЯЩИХСЯ</w:t>
      </w:r>
      <w:proofErr w:type="gramEnd"/>
      <w:r>
        <w:t xml:space="preserve"> В МУНИЦИПАЛЬНОЙ СОБСТВЕННОСТИ, И ЗЕМЕЛЬНЫХ</w:t>
      </w:r>
    </w:p>
    <w:p w:rsidR="000F6A3A" w:rsidRDefault="000F6A3A">
      <w:pPr>
        <w:pStyle w:val="ConsPlusTitle"/>
        <w:jc w:val="center"/>
      </w:pPr>
      <w:r>
        <w:t>УЧАСТКОВ, ГОСУДАРСТВЕННАЯ СОБСТВЕННОСТЬ НА КОТОРЫЕ</w:t>
      </w:r>
    </w:p>
    <w:p w:rsidR="000F6A3A" w:rsidRDefault="000F6A3A">
      <w:pPr>
        <w:pStyle w:val="ConsPlusTitle"/>
        <w:jc w:val="center"/>
      </w:pPr>
      <w:proofErr w:type="gramStart"/>
      <w:r>
        <w:t>НЕ РАЗГРАНИЧЕНА" НА ТЕРРИТОРИИ ГОРОДСКОГО ОКРУГА ЗАТО</w:t>
      </w:r>
      <w:proofErr w:type="gramEnd"/>
    </w:p>
    <w:p w:rsidR="000F6A3A" w:rsidRDefault="000F6A3A">
      <w:pPr>
        <w:pStyle w:val="ConsPlusTitle"/>
        <w:jc w:val="center"/>
      </w:pPr>
      <w:r>
        <w:t>СЕВЕРСК ТОМСКОЙ ОБЛАСТИ</w:t>
      </w:r>
    </w:p>
    <w:p w:rsidR="000F6A3A" w:rsidRDefault="000F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3A">
        <w:trPr>
          <w:jc w:val="center"/>
        </w:trPr>
        <w:tc>
          <w:tcPr>
            <w:tcW w:w="9294" w:type="dxa"/>
            <w:tcBorders>
              <w:top w:val="nil"/>
              <w:left w:val="single" w:sz="24" w:space="0" w:color="CED3F1"/>
              <w:bottom w:val="nil"/>
              <w:right w:val="single" w:sz="24" w:space="0" w:color="F4F3F8"/>
            </w:tcBorders>
            <w:shd w:val="clear" w:color="auto" w:fill="F4F3F8"/>
          </w:tcPr>
          <w:p w:rsidR="000F6A3A" w:rsidRDefault="000F6A3A">
            <w:pPr>
              <w:pStyle w:val="ConsPlusNormal"/>
              <w:jc w:val="center"/>
            </w:pPr>
            <w:r>
              <w:rPr>
                <w:color w:val="392C69"/>
              </w:rPr>
              <w:t>Список изменяющих документов</w:t>
            </w:r>
          </w:p>
          <w:p w:rsidR="000F6A3A" w:rsidRDefault="000F6A3A">
            <w:pPr>
              <w:pStyle w:val="ConsPlusNormal"/>
              <w:jc w:val="center"/>
            </w:pPr>
            <w:r>
              <w:rPr>
                <w:color w:val="392C69"/>
              </w:rPr>
              <w:t xml:space="preserve">(в ред. </w:t>
            </w:r>
            <w:hyperlink r:id="rId9"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0F6A3A" w:rsidRDefault="000F6A3A">
            <w:pPr>
              <w:pStyle w:val="ConsPlusNormal"/>
              <w:jc w:val="center"/>
            </w:pPr>
            <w:r>
              <w:rPr>
                <w:color w:val="392C69"/>
              </w:rPr>
              <w:t>от 30.04.2021 N 940)</w:t>
            </w:r>
          </w:p>
        </w:tc>
      </w:tr>
    </w:tbl>
    <w:p w:rsidR="000F6A3A" w:rsidRDefault="000F6A3A">
      <w:pPr>
        <w:pStyle w:val="ConsPlusNormal"/>
        <w:jc w:val="both"/>
      </w:pPr>
    </w:p>
    <w:p w:rsidR="000F6A3A" w:rsidRDefault="000F6A3A">
      <w:pPr>
        <w:pStyle w:val="ConsPlusTitle"/>
        <w:jc w:val="center"/>
        <w:outlineLvl w:val="1"/>
      </w:pPr>
      <w:r>
        <w:t>I. ОБЩИЕ ПОЛОЖЕНИЯ</w:t>
      </w:r>
    </w:p>
    <w:p w:rsidR="000F6A3A" w:rsidRDefault="000F6A3A">
      <w:pPr>
        <w:pStyle w:val="ConsPlusNormal"/>
        <w:jc w:val="both"/>
      </w:pPr>
    </w:p>
    <w:p w:rsidR="000F6A3A" w:rsidRDefault="000F6A3A">
      <w:pPr>
        <w:pStyle w:val="ConsPlusNormal"/>
        <w:ind w:firstLine="540"/>
        <w:jc w:val="both"/>
      </w:pPr>
      <w:r>
        <w:t xml:space="preserve">1.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оптимизации и доступности муниципальной услуги,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заключению соглашений об установлении сервитутов.</w:t>
      </w:r>
    </w:p>
    <w:p w:rsidR="000F6A3A" w:rsidRDefault="000F6A3A">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F6A3A" w:rsidRDefault="000F6A3A">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0F6A3A" w:rsidRDefault="000F6A3A">
      <w:pPr>
        <w:pStyle w:val="ConsPlusNormal"/>
        <w:spacing w:before="220"/>
        <w:ind w:firstLine="540"/>
        <w:jc w:val="both"/>
      </w:pPr>
      <w:r>
        <w:t xml:space="preserve">4. </w:t>
      </w:r>
      <w:proofErr w:type="gramStart"/>
      <w:r>
        <w:t xml:space="preserve">Полномочия органа местного самоуправления по заключению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закреплены в </w:t>
      </w:r>
      <w:hyperlink r:id="rId12" w:history="1">
        <w:r>
          <w:rPr>
            <w:color w:val="0000FF"/>
          </w:rPr>
          <w:t>статьях 11</w:t>
        </w:r>
      </w:hyperlink>
      <w:r>
        <w:t xml:space="preserve">, </w:t>
      </w:r>
      <w:hyperlink r:id="rId13" w:history="1">
        <w:r>
          <w:rPr>
            <w:color w:val="0000FF"/>
          </w:rPr>
          <w:t>39.23</w:t>
        </w:r>
      </w:hyperlink>
      <w:r>
        <w:t xml:space="preserve"> - </w:t>
      </w:r>
      <w:hyperlink r:id="rId14" w:history="1">
        <w:r>
          <w:rPr>
            <w:color w:val="0000FF"/>
          </w:rPr>
          <w:t>39.26</w:t>
        </w:r>
      </w:hyperlink>
      <w:r>
        <w:t xml:space="preserve"> Земельного кодекса Российской Федерации, </w:t>
      </w:r>
      <w:hyperlink r:id="rId15" w:history="1">
        <w:r>
          <w:rPr>
            <w:color w:val="0000FF"/>
          </w:rPr>
          <w:t>пунктах 2</w:t>
        </w:r>
      </w:hyperlink>
      <w:r>
        <w:t xml:space="preserve">, </w:t>
      </w:r>
      <w:hyperlink r:id="rId16" w:history="1">
        <w:r>
          <w:rPr>
            <w:color w:val="0000FF"/>
          </w:rPr>
          <w:t>4 статьи 3.3</w:t>
        </w:r>
      </w:hyperlink>
      <w:r>
        <w:t xml:space="preserve"> Федерального закона от 25 октября 2001 года N 137-ФЗ "О введении в действие Земельного кодекса Российской Федерации".</w:t>
      </w:r>
      <w:proofErr w:type="gramEnd"/>
    </w:p>
    <w:p w:rsidR="000F6A3A" w:rsidRDefault="000F6A3A">
      <w:pPr>
        <w:pStyle w:val="ConsPlusNormal"/>
        <w:spacing w:before="220"/>
        <w:ind w:firstLine="540"/>
        <w:jc w:val="both"/>
      </w:pPr>
      <w:r>
        <w:t xml:space="preserve">5. За получением муниципальной услуги обращается гражданин или юридическое лицо, заинтересованные в установлении сервитута в отношении земельного участка, лично или их </w:t>
      </w:r>
      <w:r>
        <w:lastRenderedPageBreak/>
        <w:t>представители, действующие в силу полномочий, основанных на доверенности или иных законных основаниях (далее - заявитель).</w:t>
      </w:r>
    </w:p>
    <w:p w:rsidR="000F6A3A" w:rsidRDefault="000F6A3A">
      <w:pPr>
        <w:pStyle w:val="ConsPlusNormal"/>
        <w:spacing w:before="220"/>
        <w:ind w:firstLine="540"/>
        <w:jc w:val="both"/>
      </w:pPr>
      <w:r>
        <w:t>Муниципальная услуга предоставляется в случаях:</w:t>
      </w:r>
    </w:p>
    <w:p w:rsidR="000F6A3A" w:rsidRDefault="000F6A3A">
      <w:pPr>
        <w:pStyle w:val="ConsPlusNormal"/>
        <w:spacing w:before="220"/>
        <w:ind w:firstLine="540"/>
        <w:jc w:val="both"/>
      </w:pPr>
      <w: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F6A3A" w:rsidRDefault="000F6A3A">
      <w:pPr>
        <w:pStyle w:val="ConsPlusNormal"/>
        <w:spacing w:before="220"/>
        <w:ind w:firstLine="540"/>
        <w:jc w:val="both"/>
      </w:pPr>
      <w:r>
        <w:t>2) проведения изыскательских работ;</w:t>
      </w:r>
    </w:p>
    <w:p w:rsidR="000F6A3A" w:rsidRDefault="000F6A3A">
      <w:pPr>
        <w:pStyle w:val="ConsPlusNormal"/>
        <w:spacing w:before="220"/>
        <w:ind w:firstLine="540"/>
        <w:jc w:val="both"/>
      </w:pPr>
      <w:r>
        <w:t>3) ведения работ, связанных с пользованием недрами;</w:t>
      </w:r>
    </w:p>
    <w:p w:rsidR="000F6A3A" w:rsidRDefault="000F6A3A">
      <w:pPr>
        <w:pStyle w:val="ConsPlusNormal"/>
        <w:spacing w:before="220"/>
        <w:ind w:firstLine="540"/>
        <w:jc w:val="both"/>
      </w:pPr>
      <w:r>
        <w:t xml:space="preserve">4) в случаях, установленных гражданским законодательством, Земельным </w:t>
      </w:r>
      <w:hyperlink r:id="rId17" w:history="1">
        <w:r>
          <w:rPr>
            <w:color w:val="0000FF"/>
          </w:rPr>
          <w:t>кодексом</w:t>
        </w:r>
      </w:hyperlink>
      <w:r>
        <w:t xml:space="preserve"> Российской Федерации, другими федеральными законами.</w:t>
      </w:r>
    </w:p>
    <w:p w:rsidR="000F6A3A" w:rsidRDefault="000F6A3A">
      <w:pPr>
        <w:pStyle w:val="ConsPlusNormal"/>
        <w:spacing w:before="220"/>
        <w:ind w:firstLine="540"/>
        <w:jc w:val="both"/>
      </w:pPr>
      <w:r>
        <w:t>Действие настоящего регламента не распространяется на случаи установления сервитутов в отношении земельных участков в границах полосы отвода автомобильных дорог.</w:t>
      </w:r>
    </w:p>
    <w:p w:rsidR="000F6A3A" w:rsidRDefault="000F6A3A">
      <w:pPr>
        <w:pStyle w:val="ConsPlusNormal"/>
        <w:spacing w:before="220"/>
        <w:ind w:firstLine="540"/>
        <w:jc w:val="both"/>
      </w:pPr>
      <w:r>
        <w:t>6. 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0F6A3A" w:rsidRDefault="000F6A3A">
      <w:pPr>
        <w:pStyle w:val="ConsPlusNormal"/>
        <w:jc w:val="both"/>
      </w:pPr>
    </w:p>
    <w:p w:rsidR="000F6A3A" w:rsidRDefault="000F6A3A">
      <w:pPr>
        <w:pStyle w:val="ConsPlusTitle"/>
        <w:jc w:val="center"/>
        <w:outlineLvl w:val="1"/>
      </w:pPr>
      <w:r>
        <w:t>II. СТАНДАРТ ПРЕДОСТАВЛЕНИЯ МУНИЦИПАЛЬНОЙ УСЛУГИ</w:t>
      </w:r>
    </w:p>
    <w:p w:rsidR="000F6A3A" w:rsidRDefault="000F6A3A">
      <w:pPr>
        <w:pStyle w:val="ConsPlusNormal"/>
        <w:jc w:val="both"/>
      </w:pPr>
    </w:p>
    <w:p w:rsidR="000F6A3A" w:rsidRDefault="000F6A3A">
      <w:pPr>
        <w:pStyle w:val="ConsPlusNormal"/>
        <w:ind w:firstLine="540"/>
        <w:jc w:val="both"/>
      </w:pPr>
      <w:r>
        <w:t xml:space="preserve">7. Наименование муниципальной услуги: заключение соглашений об установлении сервитутов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w:t>
      </w:r>
      <w:proofErr w:type="gramStart"/>
      <w:r>
        <w:t>округа</w:t>
      </w:r>
      <w:proofErr w:type="gramEnd"/>
      <w:r>
        <w:t xml:space="preserve"> ЗАТО Северск Томской области.</w:t>
      </w:r>
    </w:p>
    <w:p w:rsidR="000F6A3A" w:rsidRDefault="000F6A3A">
      <w:pPr>
        <w:pStyle w:val="ConsPlusNormal"/>
        <w:spacing w:before="220"/>
        <w:ind w:firstLine="540"/>
        <w:jc w:val="both"/>
      </w:pPr>
      <w:r>
        <w:t xml:space="preserve">8. Уполномоченным органом по предоставлению муниципальной услуги является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0F6A3A" w:rsidRDefault="000F6A3A">
      <w:pPr>
        <w:pStyle w:val="ConsPlusNormal"/>
        <w:jc w:val="both"/>
      </w:pPr>
      <w:r>
        <w:t xml:space="preserve">(в ред. </w:t>
      </w:r>
      <w:hyperlink r:id="rId18" w:history="1">
        <w:r>
          <w:rPr>
            <w:color w:val="0000FF"/>
          </w:rPr>
          <w:t>постановления</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r>
        <w:t xml:space="preserve">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0F6A3A" w:rsidRDefault="000F6A3A">
      <w:pPr>
        <w:pStyle w:val="ConsPlusNormal"/>
        <w:spacing w:before="220"/>
        <w:ind w:firstLine="540"/>
        <w:jc w:val="both"/>
      </w:pPr>
      <w:r>
        <w:t>Почтовый адрес для направления документов и письменных обращений: 636071, Томская область, ЗАТО Северск, г. Северск, ул. Лесная, д. 11а.</w:t>
      </w:r>
    </w:p>
    <w:p w:rsidR="000F6A3A" w:rsidRDefault="000F6A3A">
      <w:pPr>
        <w:pStyle w:val="ConsPlusNormal"/>
        <w:spacing w:before="220"/>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105, 106, на официальный сайт в информационно-телекоммуникационной сети "Интернет" (https://зато-северск</w:t>
      </w:r>
      <w:proofErr w:type="gramStart"/>
      <w:r>
        <w:t>.р</w:t>
      </w:r>
      <w:proofErr w:type="gramEnd"/>
      <w:r>
        <w:t>ф), а также по телефонам Управления:</w:t>
      </w:r>
    </w:p>
    <w:p w:rsidR="000F6A3A" w:rsidRDefault="000F6A3A">
      <w:pPr>
        <w:pStyle w:val="ConsPlusNormal"/>
        <w:spacing w:before="220"/>
        <w:ind w:firstLine="540"/>
        <w:jc w:val="both"/>
      </w:pPr>
      <w:r>
        <w:t>приемная Управления - тел. (3823) 77 38 29;</w:t>
      </w:r>
    </w:p>
    <w:p w:rsidR="000F6A3A" w:rsidRDefault="000F6A3A">
      <w:pPr>
        <w:pStyle w:val="ConsPlusNormal"/>
        <w:spacing w:before="220"/>
        <w:ind w:firstLine="540"/>
        <w:jc w:val="both"/>
      </w:pPr>
      <w:r>
        <w:t>начальник Управления - тел. (3823) 77 23 61.</w:t>
      </w:r>
    </w:p>
    <w:p w:rsidR="000F6A3A" w:rsidRDefault="000F6A3A">
      <w:pPr>
        <w:pStyle w:val="ConsPlusNormal"/>
        <w:spacing w:before="220"/>
        <w:ind w:firstLine="540"/>
        <w:jc w:val="both"/>
      </w:pPr>
      <w:r>
        <w:t>График работы Управления:</w:t>
      </w:r>
    </w:p>
    <w:p w:rsidR="000F6A3A" w:rsidRDefault="000F6A3A">
      <w:pPr>
        <w:pStyle w:val="ConsPlusNormal"/>
        <w:spacing w:before="220"/>
        <w:ind w:firstLine="540"/>
        <w:jc w:val="both"/>
      </w:pPr>
      <w:r>
        <w:t>понедельник - четверг - с 08:30 до 17:30;</w:t>
      </w:r>
    </w:p>
    <w:p w:rsidR="000F6A3A" w:rsidRDefault="000F6A3A">
      <w:pPr>
        <w:pStyle w:val="ConsPlusNormal"/>
        <w:spacing w:before="220"/>
        <w:ind w:firstLine="540"/>
        <w:jc w:val="both"/>
      </w:pPr>
      <w:r>
        <w:t>пятница - с 08:30 до 16:15;</w:t>
      </w:r>
    </w:p>
    <w:p w:rsidR="000F6A3A" w:rsidRDefault="000F6A3A">
      <w:pPr>
        <w:pStyle w:val="ConsPlusNormal"/>
        <w:spacing w:before="220"/>
        <w:ind w:firstLine="540"/>
        <w:jc w:val="both"/>
      </w:pPr>
      <w:r>
        <w:lastRenderedPageBreak/>
        <w:t>перерыв - с 12:30 до 13:15;</w:t>
      </w:r>
    </w:p>
    <w:p w:rsidR="000F6A3A" w:rsidRDefault="000F6A3A">
      <w:pPr>
        <w:pStyle w:val="ConsPlusNormal"/>
        <w:spacing w:before="220"/>
        <w:ind w:firstLine="540"/>
        <w:jc w:val="both"/>
      </w:pPr>
      <w:r>
        <w:t>суббота, воскресенье - выходные дни.</w:t>
      </w:r>
    </w:p>
    <w:p w:rsidR="000F6A3A" w:rsidRDefault="000F6A3A">
      <w:pPr>
        <w:pStyle w:val="ConsPlusNormal"/>
        <w:spacing w:before="220"/>
        <w:ind w:firstLine="540"/>
        <w:jc w:val="both"/>
      </w:pPr>
      <w:r>
        <w:t xml:space="preserve">Консультации проводит начальник Отдела и заместитель начальника Отдела в </w:t>
      </w:r>
      <w:proofErr w:type="spellStart"/>
      <w:r>
        <w:t>каб</w:t>
      </w:r>
      <w:proofErr w:type="spellEnd"/>
      <w:r>
        <w:t>. N 105, тел. (3823) 77 23 85, (3823) 77 38 03.</w:t>
      </w:r>
    </w:p>
    <w:p w:rsidR="000F6A3A" w:rsidRDefault="000F6A3A">
      <w:pPr>
        <w:pStyle w:val="ConsPlusNormal"/>
        <w:spacing w:before="220"/>
        <w:ind w:firstLine="540"/>
        <w:jc w:val="both"/>
      </w:pPr>
      <w:r>
        <w:t>График работы Отдела:</w:t>
      </w:r>
    </w:p>
    <w:p w:rsidR="000F6A3A" w:rsidRDefault="000F6A3A">
      <w:pPr>
        <w:pStyle w:val="ConsPlusNormal"/>
        <w:spacing w:before="220"/>
        <w:ind w:firstLine="540"/>
        <w:jc w:val="both"/>
      </w:pPr>
      <w:r>
        <w:t>понедельник - четверг - с 08:30 до 17:30;</w:t>
      </w:r>
    </w:p>
    <w:p w:rsidR="000F6A3A" w:rsidRDefault="000F6A3A">
      <w:pPr>
        <w:pStyle w:val="ConsPlusNormal"/>
        <w:spacing w:before="220"/>
        <w:ind w:firstLine="540"/>
        <w:jc w:val="both"/>
      </w:pPr>
      <w:r>
        <w:t>пятница - с 08:30 до 16:15;</w:t>
      </w:r>
    </w:p>
    <w:p w:rsidR="000F6A3A" w:rsidRDefault="000F6A3A">
      <w:pPr>
        <w:pStyle w:val="ConsPlusNormal"/>
        <w:spacing w:before="220"/>
        <w:ind w:firstLine="540"/>
        <w:jc w:val="both"/>
      </w:pPr>
      <w:r>
        <w:t>перерыв - с 12:30 до 13:15;</w:t>
      </w:r>
    </w:p>
    <w:p w:rsidR="000F6A3A" w:rsidRDefault="000F6A3A">
      <w:pPr>
        <w:pStyle w:val="ConsPlusNormal"/>
        <w:spacing w:before="220"/>
        <w:ind w:firstLine="540"/>
        <w:jc w:val="both"/>
      </w:pPr>
      <w:r>
        <w:t>суббота, воскресенье - выходные дни.</w:t>
      </w:r>
    </w:p>
    <w:p w:rsidR="000F6A3A" w:rsidRDefault="000F6A3A">
      <w:pPr>
        <w:pStyle w:val="ConsPlusNormal"/>
        <w:spacing w:before="220"/>
        <w:ind w:firstLine="540"/>
        <w:jc w:val="both"/>
      </w:pPr>
      <w:r>
        <w:t>Дни и часы приема граждан:</w:t>
      </w:r>
    </w:p>
    <w:p w:rsidR="000F6A3A" w:rsidRDefault="000F6A3A">
      <w:pPr>
        <w:pStyle w:val="ConsPlusNormal"/>
        <w:spacing w:before="220"/>
        <w:ind w:firstLine="540"/>
        <w:jc w:val="both"/>
      </w:pPr>
      <w:r>
        <w:t>понедельник, вторник, четверг - с 09:00 до 12:30, с 13:30 до 17:30.</w:t>
      </w:r>
    </w:p>
    <w:p w:rsidR="000F6A3A" w:rsidRDefault="000F6A3A">
      <w:pPr>
        <w:pStyle w:val="ConsPlusNormal"/>
        <w:spacing w:before="220"/>
        <w:ind w:firstLine="540"/>
        <w:jc w:val="both"/>
      </w:pPr>
      <w: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 (при наличии технической возможности).</w:t>
      </w:r>
    </w:p>
    <w:p w:rsidR="000F6A3A" w:rsidRDefault="000F6A3A">
      <w:pPr>
        <w:pStyle w:val="ConsPlusNormal"/>
        <w:spacing w:before="220"/>
        <w:ind w:firstLine="540"/>
        <w:jc w:val="both"/>
      </w:pPr>
      <w:r>
        <w:t>9. Результатом предоставления муниципальной услуги является:</w:t>
      </w:r>
    </w:p>
    <w:p w:rsidR="000F6A3A" w:rsidRDefault="000F6A3A">
      <w:pPr>
        <w:pStyle w:val="ConsPlusNormal"/>
        <w:spacing w:before="220"/>
        <w:ind w:firstLine="540"/>
        <w:jc w:val="both"/>
      </w:pPr>
      <w:r>
        <w:t>1) выдача (направление) заявителю уведомления о возможности заключения соглашения об установлении сервитута в предложенных заявителем границах;</w:t>
      </w:r>
    </w:p>
    <w:p w:rsidR="000F6A3A" w:rsidRDefault="000F6A3A">
      <w:pPr>
        <w:pStyle w:val="ConsPlusNormal"/>
        <w:spacing w:before="220"/>
        <w:ind w:firstLine="540"/>
        <w:jc w:val="both"/>
      </w:pPr>
      <w:r>
        <w:t>2) выдача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F6A3A" w:rsidRDefault="000F6A3A">
      <w:pPr>
        <w:pStyle w:val="ConsPlusNormal"/>
        <w:spacing w:before="220"/>
        <w:ind w:firstLine="540"/>
        <w:jc w:val="both"/>
      </w:pPr>
      <w:r>
        <w:t xml:space="preserve">3) выдача (направление) заявителю подписанного 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Российской Федерации;</w:t>
      </w:r>
    </w:p>
    <w:p w:rsidR="000F6A3A" w:rsidRDefault="000F6A3A">
      <w:pPr>
        <w:pStyle w:val="ConsPlusNormal"/>
        <w:spacing w:before="220"/>
        <w:ind w:firstLine="540"/>
        <w:jc w:val="both"/>
      </w:pPr>
      <w:r>
        <w:t>4) выдача (направление) заявителю мотивированного решения об отказе в установлении сервитута с указанием оснований такого отказа.</w:t>
      </w:r>
    </w:p>
    <w:p w:rsidR="000F6A3A" w:rsidRDefault="000F6A3A">
      <w:pPr>
        <w:pStyle w:val="ConsPlusNormal"/>
        <w:spacing w:before="220"/>
        <w:ind w:firstLine="540"/>
        <w:jc w:val="both"/>
      </w:pPr>
      <w:r>
        <w:t>10. Срок предоставления муниципальной услуги составляет:</w:t>
      </w:r>
    </w:p>
    <w:p w:rsidR="000F6A3A" w:rsidRDefault="000F6A3A">
      <w:pPr>
        <w:pStyle w:val="ConsPlusNormal"/>
        <w:spacing w:before="220"/>
        <w:ind w:firstLine="540"/>
        <w:jc w:val="both"/>
      </w:pPr>
      <w:r>
        <w:t xml:space="preserve">1) в случае установления сервитута в отношении части земельного участка в соответствии с </w:t>
      </w:r>
      <w:hyperlink r:id="rId20" w:history="1">
        <w:r>
          <w:rPr>
            <w:color w:val="0000FF"/>
          </w:rPr>
          <w:t>пунктом 4 статьи 39.25</w:t>
        </w:r>
      </w:hyperlink>
      <w:r>
        <w:t xml:space="preserve"> Земельного кодекса Российской Федерации либо в отношении всего земельного участка - 30 дней со дня поступления заявления о заключении соглашения об установлении сервитута;</w:t>
      </w:r>
    </w:p>
    <w:p w:rsidR="000F6A3A" w:rsidRDefault="000F6A3A">
      <w:pPr>
        <w:pStyle w:val="ConsPlusNormal"/>
        <w:spacing w:before="220"/>
        <w:ind w:firstLine="540"/>
        <w:jc w:val="both"/>
      </w:pPr>
      <w:r>
        <w:t xml:space="preserve">2) в случае установления сервитута в отношении части земельного участка (за исключением случая, предусмотренного </w:t>
      </w:r>
      <w:hyperlink r:id="rId21" w:history="1">
        <w:r>
          <w:rPr>
            <w:color w:val="0000FF"/>
          </w:rPr>
          <w:t>пунктом 4 статьи 39.25</w:t>
        </w:r>
      </w:hyperlink>
      <w:r>
        <w:t xml:space="preserve"> Земельного кодекса Российской Федерации):</w:t>
      </w:r>
    </w:p>
    <w:p w:rsidR="000F6A3A" w:rsidRDefault="000F6A3A">
      <w:pPr>
        <w:pStyle w:val="ConsPlusNormal"/>
        <w:spacing w:before="220"/>
        <w:ind w:firstLine="540"/>
        <w:jc w:val="both"/>
      </w:pPr>
      <w:proofErr w:type="gramStart"/>
      <w:r>
        <w:t xml:space="preserve">а)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w:t>
      </w:r>
      <w:r>
        <w:lastRenderedPageBreak/>
        <w:t>на кадастровом плане территории либо уведомления об отказе в установлении сервитута - 30 дней со дня поступления заявления о заключении соглашения об установлении сервитута;</w:t>
      </w:r>
      <w:proofErr w:type="gramEnd"/>
    </w:p>
    <w:p w:rsidR="000F6A3A" w:rsidRDefault="000F6A3A">
      <w:pPr>
        <w:pStyle w:val="ConsPlusNormal"/>
        <w:spacing w:before="220"/>
        <w:ind w:firstLine="540"/>
        <w:jc w:val="both"/>
      </w:pPr>
      <w:r>
        <w:t>б) срок направления подписанного соглашения об установлении сервитута - в течение 30 дней со дня получения уведомления заявителя о государственном учете части земельного участка, в отношении которого устанавливается сервитут.</w:t>
      </w:r>
    </w:p>
    <w:p w:rsidR="000F6A3A" w:rsidRDefault="000F6A3A">
      <w:pPr>
        <w:pStyle w:val="ConsPlusNormal"/>
        <w:spacing w:before="220"/>
        <w:ind w:firstLine="540"/>
        <w:jc w:val="both"/>
      </w:pPr>
      <w:r>
        <w:t xml:space="preserve">В соответствии с </w:t>
      </w:r>
      <w:hyperlink r:id="rId22" w:history="1">
        <w:r>
          <w:rPr>
            <w:color w:val="0000FF"/>
          </w:rPr>
          <w:t>пунктом 2 статьи 8</w:t>
        </w:r>
      </w:hyperlink>
      <w:r>
        <w:t xml:space="preserve"> Закона Российской Федерации от 14 июля 1992 года N 3297-1 "О закрытом административно-территориальном образовании" срок предоставления муниципальной услуги продляется на срок, необходимый для получения согласования с Государственной корпорацией по атомной энергии "</w:t>
      </w:r>
      <w:proofErr w:type="spellStart"/>
      <w:r>
        <w:t>Росатом</w:t>
      </w:r>
      <w:proofErr w:type="spellEnd"/>
      <w:r>
        <w:t>" (далее - ГК "</w:t>
      </w:r>
      <w:proofErr w:type="spellStart"/>
      <w:r>
        <w:t>Росатом</w:t>
      </w:r>
      <w:proofErr w:type="spellEnd"/>
      <w:r>
        <w:t>") совместно с Федеральной службой безопасности Российской Федерации.</w:t>
      </w:r>
    </w:p>
    <w:p w:rsidR="000F6A3A" w:rsidRDefault="000F6A3A">
      <w:pPr>
        <w:pStyle w:val="ConsPlusNormal"/>
        <w:spacing w:before="220"/>
        <w:ind w:firstLine="540"/>
        <w:jc w:val="both"/>
      </w:pPr>
      <w:r>
        <w:t xml:space="preserve">11. Предоставление муниципальной услуги осуществляется в соответствии </w:t>
      </w:r>
      <w:proofErr w:type="gramStart"/>
      <w:r>
        <w:t>с</w:t>
      </w:r>
      <w:proofErr w:type="gramEnd"/>
      <w:r>
        <w:t>:</w:t>
      </w:r>
    </w:p>
    <w:p w:rsidR="000F6A3A" w:rsidRDefault="000F6A3A">
      <w:pPr>
        <w:pStyle w:val="ConsPlusNormal"/>
        <w:spacing w:before="220"/>
        <w:ind w:firstLine="540"/>
        <w:jc w:val="both"/>
      </w:pPr>
      <w:r>
        <w:t xml:space="preserve">1) Земельным </w:t>
      </w:r>
      <w:hyperlink r:id="rId23" w:history="1">
        <w:r>
          <w:rPr>
            <w:color w:val="0000FF"/>
          </w:rPr>
          <w:t>кодексом</w:t>
        </w:r>
      </w:hyperlink>
      <w:r>
        <w:t xml:space="preserve"> Российской Федерации;</w:t>
      </w:r>
    </w:p>
    <w:p w:rsidR="000F6A3A" w:rsidRDefault="000F6A3A">
      <w:pPr>
        <w:pStyle w:val="ConsPlusNormal"/>
        <w:spacing w:before="220"/>
        <w:ind w:firstLine="540"/>
        <w:jc w:val="both"/>
      </w:pPr>
      <w:r>
        <w:t xml:space="preserve">2) Федеральным </w:t>
      </w:r>
      <w:hyperlink r:id="rId24"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0F6A3A" w:rsidRDefault="000F6A3A">
      <w:pPr>
        <w:pStyle w:val="ConsPlusNormal"/>
        <w:spacing w:before="220"/>
        <w:ind w:firstLine="540"/>
        <w:jc w:val="both"/>
      </w:pPr>
      <w:r>
        <w:t xml:space="preserve">3) Федеральным </w:t>
      </w:r>
      <w:hyperlink r:id="rId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F6A3A" w:rsidRDefault="000F6A3A">
      <w:pPr>
        <w:pStyle w:val="ConsPlusNormal"/>
        <w:spacing w:before="220"/>
        <w:ind w:firstLine="540"/>
        <w:jc w:val="both"/>
      </w:pPr>
      <w:r>
        <w:t xml:space="preserve">4) Федеральным </w:t>
      </w:r>
      <w:hyperlink r:id="rId26" w:history="1">
        <w:r>
          <w:rPr>
            <w:color w:val="0000FF"/>
          </w:rPr>
          <w:t>законом</w:t>
        </w:r>
      </w:hyperlink>
      <w:r>
        <w:t xml:space="preserve"> от 27 июля 2006 года N 152-ФЗ "О персональных данных";</w:t>
      </w:r>
    </w:p>
    <w:p w:rsidR="000F6A3A" w:rsidRDefault="000F6A3A">
      <w:pPr>
        <w:pStyle w:val="ConsPlusNormal"/>
        <w:spacing w:before="220"/>
        <w:ind w:firstLine="540"/>
        <w:jc w:val="both"/>
      </w:pPr>
      <w:r>
        <w:t xml:space="preserve">5) Федеральным </w:t>
      </w:r>
      <w:hyperlink r:id="rId27" w:history="1">
        <w:r>
          <w:rPr>
            <w:color w:val="0000FF"/>
          </w:rPr>
          <w:t>законом</w:t>
        </w:r>
      </w:hyperlink>
      <w:r>
        <w:t xml:space="preserve"> от 24 июля 2007 года N 221-ФЗ "О кадастровой деятельности";</w:t>
      </w:r>
    </w:p>
    <w:p w:rsidR="000F6A3A" w:rsidRDefault="000F6A3A">
      <w:pPr>
        <w:pStyle w:val="ConsPlusNormal"/>
        <w:spacing w:before="220"/>
        <w:ind w:firstLine="540"/>
        <w:jc w:val="both"/>
      </w:pPr>
      <w:r>
        <w:t xml:space="preserve">6) Федеральным </w:t>
      </w:r>
      <w:hyperlink r:id="rId28" w:history="1">
        <w:r>
          <w:rPr>
            <w:color w:val="0000FF"/>
          </w:rPr>
          <w:t>законом</w:t>
        </w:r>
      </w:hyperlink>
      <w:r>
        <w:t xml:space="preserve"> от 13 июля 2015 года N 218-ФЗ "О государственной регистрации недвижимости";</w:t>
      </w:r>
    </w:p>
    <w:p w:rsidR="000F6A3A" w:rsidRDefault="000F6A3A">
      <w:pPr>
        <w:pStyle w:val="ConsPlusNormal"/>
        <w:spacing w:before="220"/>
        <w:ind w:firstLine="540"/>
        <w:jc w:val="both"/>
      </w:pPr>
      <w:r>
        <w:t xml:space="preserve">7) </w:t>
      </w:r>
      <w:hyperlink r:id="rId2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0F6A3A" w:rsidRDefault="000F6A3A">
      <w:pPr>
        <w:pStyle w:val="ConsPlusNormal"/>
        <w:spacing w:before="220"/>
        <w:ind w:firstLine="540"/>
        <w:jc w:val="both"/>
      </w:pPr>
      <w:r>
        <w:t xml:space="preserve">8) </w:t>
      </w:r>
      <w:hyperlink r:id="rId30" w:history="1">
        <w:r>
          <w:rPr>
            <w:color w:val="0000FF"/>
          </w:rPr>
          <w:t>Законом</w:t>
        </w:r>
      </w:hyperlink>
      <w:r>
        <w:t xml:space="preserve"> Томской области от 9 июля 2015 года N 100-ОЗ "О земельных отношениях в Томской области";</w:t>
      </w:r>
    </w:p>
    <w:p w:rsidR="000F6A3A" w:rsidRDefault="000F6A3A">
      <w:pPr>
        <w:pStyle w:val="ConsPlusNormal"/>
        <w:spacing w:before="220"/>
        <w:ind w:firstLine="540"/>
        <w:jc w:val="both"/>
      </w:pPr>
      <w:r>
        <w:t xml:space="preserve">9)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0F6A3A" w:rsidRDefault="000F6A3A">
      <w:pPr>
        <w:pStyle w:val="ConsPlusNormal"/>
        <w:spacing w:before="220"/>
        <w:ind w:firstLine="540"/>
        <w:jc w:val="both"/>
      </w:pPr>
      <w:bookmarkStart w:id="2" w:name="P113"/>
      <w:bookmarkEnd w:id="2"/>
      <w:r>
        <w:t xml:space="preserve">12.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0F6A3A" w:rsidRDefault="000F6A3A">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r>
        <w:t>Исчерпывающий перечень документов, представляемых заявителем самостоятельно:</w:t>
      </w:r>
    </w:p>
    <w:p w:rsidR="000F6A3A" w:rsidRDefault="000F6A3A">
      <w:pPr>
        <w:pStyle w:val="ConsPlusNormal"/>
        <w:spacing w:before="220"/>
        <w:ind w:firstLine="540"/>
        <w:jc w:val="both"/>
      </w:pPr>
      <w:bookmarkStart w:id="3" w:name="P116"/>
      <w:bookmarkEnd w:id="3"/>
      <w:r>
        <w:t xml:space="preserve">1) </w:t>
      </w:r>
      <w:hyperlink w:anchor="P334" w:history="1">
        <w:r>
          <w:rPr>
            <w:color w:val="0000FF"/>
          </w:rPr>
          <w:t>заявление</w:t>
        </w:r>
      </w:hyperlink>
      <w:r>
        <w:t xml:space="preserve"> по прилагаемой форме, которая доступна для копирования и заполнения в электронной форме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в котором указываются:</w:t>
      </w:r>
    </w:p>
    <w:p w:rsidR="000F6A3A" w:rsidRDefault="000F6A3A">
      <w:pPr>
        <w:pStyle w:val="ConsPlusNormal"/>
        <w:spacing w:before="220"/>
        <w:ind w:firstLine="540"/>
        <w:jc w:val="both"/>
      </w:pPr>
      <w:r>
        <w:lastRenderedPageBreak/>
        <w:t>а) фамилия, имя, отчество, место жительства заявителя и реквизиты документа, удостоверяющего личность заявителя (для гражданина);</w:t>
      </w:r>
    </w:p>
    <w:p w:rsidR="000F6A3A" w:rsidRDefault="000F6A3A">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6A3A" w:rsidRDefault="000F6A3A">
      <w:pPr>
        <w:pStyle w:val="ConsPlusNormal"/>
        <w:spacing w:before="220"/>
        <w:ind w:firstLine="540"/>
        <w:jc w:val="both"/>
      </w:pPr>
      <w:r>
        <w:t>в) кадастровый номер испрашиваемого земельного участка, в отношении которого предполагается установить сервитут;</w:t>
      </w:r>
    </w:p>
    <w:p w:rsidR="000F6A3A" w:rsidRDefault="000F6A3A">
      <w:pPr>
        <w:pStyle w:val="ConsPlusNormal"/>
        <w:spacing w:before="220"/>
        <w:ind w:firstLine="540"/>
        <w:jc w:val="both"/>
      </w:pPr>
      <w:r>
        <w:t xml:space="preserve">г) учтенный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2" w:history="1">
        <w:r>
          <w:rPr>
            <w:color w:val="0000FF"/>
          </w:rPr>
          <w:t>пунктом 4 статьи 39.25</w:t>
        </w:r>
      </w:hyperlink>
      <w:r>
        <w:t xml:space="preserve"> Земельного кодекса Российской Федерации;</w:t>
      </w:r>
    </w:p>
    <w:p w:rsidR="000F6A3A" w:rsidRDefault="000F6A3A">
      <w:pPr>
        <w:pStyle w:val="ConsPlusNormal"/>
        <w:spacing w:before="220"/>
        <w:ind w:firstLine="540"/>
        <w:jc w:val="both"/>
      </w:pPr>
      <w:r>
        <w:t>д) цель и основание установления сервитута;</w:t>
      </w:r>
    </w:p>
    <w:p w:rsidR="000F6A3A" w:rsidRDefault="000F6A3A">
      <w:pPr>
        <w:pStyle w:val="ConsPlusNormal"/>
        <w:spacing w:before="220"/>
        <w:ind w:firstLine="540"/>
        <w:jc w:val="both"/>
      </w:pPr>
      <w:r>
        <w:t>е) предполагаемый срок действия сервитута;</w:t>
      </w:r>
    </w:p>
    <w:p w:rsidR="000F6A3A" w:rsidRDefault="000F6A3A">
      <w:pPr>
        <w:pStyle w:val="ConsPlusNormal"/>
        <w:spacing w:before="220"/>
        <w:ind w:firstLine="540"/>
        <w:jc w:val="both"/>
      </w:pPr>
      <w:r>
        <w:t>ж) почтовый адрес и (или) адрес электронной почты для связи с заявителем;</w:t>
      </w:r>
    </w:p>
    <w:p w:rsidR="000F6A3A" w:rsidRDefault="000F6A3A">
      <w:pPr>
        <w:pStyle w:val="ConsPlusNormal"/>
        <w:spacing w:before="220"/>
        <w:ind w:firstLine="540"/>
        <w:jc w:val="both"/>
      </w:pPr>
      <w: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0F6A3A" w:rsidRDefault="000F6A3A">
      <w:pPr>
        <w:pStyle w:val="ConsPlusNormal"/>
        <w:spacing w:before="220"/>
        <w:ind w:firstLine="540"/>
        <w:jc w:val="both"/>
      </w:pPr>
      <w:r>
        <w:t>3) документ, подтверждающий полномочия представителя заявителя в соответствии с гражданским законодательством Российской Федерации (в случае, если заявление подается представителем заявителя);</w:t>
      </w:r>
    </w:p>
    <w:p w:rsidR="000F6A3A" w:rsidRDefault="000F6A3A">
      <w:pPr>
        <w:pStyle w:val="ConsPlusNormal"/>
        <w:spacing w:before="220"/>
        <w:ind w:firstLine="540"/>
        <w:jc w:val="both"/>
      </w:pPr>
      <w:r>
        <w:t>4)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6A3A" w:rsidRDefault="000F6A3A">
      <w:pPr>
        <w:pStyle w:val="ConsPlusNormal"/>
        <w:spacing w:before="220"/>
        <w:ind w:firstLine="540"/>
        <w:jc w:val="both"/>
      </w:pPr>
      <w:r>
        <w:t>5)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F6A3A" w:rsidRDefault="000F6A3A">
      <w:pPr>
        <w:pStyle w:val="ConsPlusNormal"/>
        <w:spacing w:before="220"/>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w:t>
      </w:r>
    </w:p>
    <w:p w:rsidR="000F6A3A" w:rsidRDefault="000F6A3A">
      <w:pPr>
        <w:pStyle w:val="ConsPlusNormal"/>
        <w:spacing w:before="220"/>
        <w:ind w:firstLine="540"/>
        <w:jc w:val="both"/>
      </w:pPr>
      <w:r>
        <w:t>13. Перечень документов, находящихся в распоряжении государственных органов, органов местного самоуправления, организаций и запрашиваемых Управлением в порядке межведомственного или межуровневого взаимодействия, если они не представлены заявителем по собственной инициативе:</w:t>
      </w:r>
    </w:p>
    <w:p w:rsidR="000F6A3A" w:rsidRDefault="000F6A3A">
      <w:pPr>
        <w:pStyle w:val="ConsPlusNormal"/>
        <w:spacing w:before="220"/>
        <w:ind w:firstLine="540"/>
        <w:jc w:val="both"/>
      </w:pPr>
      <w:r>
        <w:t>1) выписка из Единого государственного реестра индивидуальных предпринимателей (для заявителей - индивидуальных предпринимателей);</w:t>
      </w:r>
    </w:p>
    <w:p w:rsidR="000F6A3A" w:rsidRDefault="000F6A3A">
      <w:pPr>
        <w:pStyle w:val="ConsPlusNormal"/>
        <w:spacing w:before="220"/>
        <w:ind w:firstLine="540"/>
        <w:jc w:val="both"/>
      </w:pPr>
      <w:r>
        <w:t>2) выписка из Единого государственного реестра юридических лиц (для Заявителей - юридических лиц);</w:t>
      </w:r>
    </w:p>
    <w:p w:rsidR="000F6A3A" w:rsidRDefault="000F6A3A">
      <w:pPr>
        <w:pStyle w:val="ConsPlusNormal"/>
        <w:spacing w:before="220"/>
        <w:ind w:firstLine="540"/>
        <w:jc w:val="both"/>
      </w:pPr>
      <w:r>
        <w:lastRenderedPageBreak/>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0F6A3A" w:rsidRDefault="000F6A3A">
      <w:pPr>
        <w:pStyle w:val="ConsPlusNormal"/>
        <w:spacing w:before="220"/>
        <w:ind w:firstLine="540"/>
        <w:jc w:val="both"/>
      </w:pPr>
      <w:r>
        <w:t>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Управлением посредством межведомственного информационного взаимодействия.</w:t>
      </w:r>
    </w:p>
    <w:p w:rsidR="000F6A3A" w:rsidRDefault="000F6A3A">
      <w:pPr>
        <w:pStyle w:val="ConsPlusNormal"/>
        <w:spacing w:before="220"/>
        <w:ind w:firstLine="540"/>
        <w:jc w:val="both"/>
      </w:pPr>
      <w: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0F6A3A" w:rsidRDefault="000F6A3A">
      <w:pPr>
        <w:pStyle w:val="ConsPlusNormal"/>
        <w:spacing w:before="220"/>
        <w:ind w:firstLine="540"/>
        <w:jc w:val="both"/>
      </w:pPr>
      <w:r>
        <w:t>14.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A3A" w:rsidRDefault="000F6A3A">
      <w:pPr>
        <w:pStyle w:val="ConsPlusNormal"/>
        <w:spacing w:before="220"/>
        <w:ind w:firstLine="540"/>
        <w:jc w:val="both"/>
      </w:pPr>
      <w:r>
        <w:t>15. Исчерпывающий перечень оснований для отказа в приеме документов, необходимых для предоставления муниципальной услуги:</w:t>
      </w:r>
    </w:p>
    <w:p w:rsidR="000F6A3A" w:rsidRDefault="000F6A3A">
      <w:pPr>
        <w:pStyle w:val="ConsPlusNormal"/>
        <w:spacing w:before="220"/>
        <w:ind w:firstLine="540"/>
        <w:jc w:val="both"/>
      </w:pPr>
      <w:r>
        <w:t>1) заявление подано лицом, не имеющим полномочий на подачу данного заявления;</w:t>
      </w:r>
    </w:p>
    <w:p w:rsidR="000F6A3A" w:rsidRDefault="000F6A3A">
      <w:pPr>
        <w:pStyle w:val="ConsPlusNormal"/>
        <w:spacing w:before="220"/>
        <w:ind w:firstLine="540"/>
        <w:jc w:val="both"/>
      </w:pPr>
      <w:r>
        <w:t xml:space="preserve">2) заявление не содержит сведений либо содержит неполные сведения, установленные </w:t>
      </w:r>
      <w:hyperlink w:anchor="P116" w:history="1">
        <w:r>
          <w:rPr>
            <w:color w:val="0000FF"/>
          </w:rPr>
          <w:t>подпунктом 1 пункта 12</w:t>
        </w:r>
      </w:hyperlink>
      <w:r>
        <w:t xml:space="preserve"> настоящего Административного регламента;</w:t>
      </w:r>
    </w:p>
    <w:p w:rsidR="000F6A3A" w:rsidRDefault="000F6A3A">
      <w:pPr>
        <w:pStyle w:val="ConsPlusNormal"/>
        <w:spacing w:before="220"/>
        <w:ind w:firstLine="540"/>
        <w:jc w:val="both"/>
      </w:pPr>
      <w:r>
        <w:t xml:space="preserve">3) к заявлению не приложены документы, предусмотренные </w:t>
      </w:r>
      <w:hyperlink w:anchor="P113" w:history="1">
        <w:r>
          <w:rPr>
            <w:color w:val="0000FF"/>
          </w:rPr>
          <w:t>пунктом 12</w:t>
        </w:r>
      </w:hyperlink>
      <w:r>
        <w:t xml:space="preserve"> настоящего Административного регламента, которые обязательны для предоставления заявителем.</w:t>
      </w:r>
    </w:p>
    <w:p w:rsidR="000F6A3A" w:rsidRDefault="000F6A3A">
      <w:pPr>
        <w:pStyle w:val="ConsPlusNormal"/>
        <w:spacing w:before="220"/>
        <w:ind w:firstLine="540"/>
        <w:jc w:val="both"/>
      </w:pPr>
      <w:bookmarkStart w:id="4" w:name="P140"/>
      <w:bookmarkEnd w:id="4"/>
      <w:r>
        <w:t>16. Исчерпывающий перечень оснований для отказа в предоставлении муниципальной услуги:</w:t>
      </w:r>
    </w:p>
    <w:p w:rsidR="000F6A3A" w:rsidRDefault="000F6A3A">
      <w:pPr>
        <w:pStyle w:val="ConsPlusNormal"/>
        <w:spacing w:before="220"/>
        <w:ind w:firstLine="540"/>
        <w:jc w:val="both"/>
      </w:pPr>
      <w:r>
        <w:t>1) заявление об установлении сервитута направлено в орган, который не вправе заключать соглашение об установлении сервитута;</w:t>
      </w:r>
    </w:p>
    <w:p w:rsidR="000F6A3A" w:rsidRDefault="000F6A3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F6A3A" w:rsidRDefault="000F6A3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F6A3A" w:rsidRDefault="000F6A3A">
      <w:pPr>
        <w:pStyle w:val="ConsPlusNormal"/>
        <w:spacing w:before="220"/>
        <w:ind w:firstLine="540"/>
        <w:jc w:val="both"/>
      </w:pPr>
      <w:proofErr w:type="gramStart"/>
      <w:r>
        <w:t xml:space="preserve">4) при наличии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33" w:history="1">
        <w:r>
          <w:rPr>
            <w:color w:val="0000FF"/>
          </w:rPr>
          <w:t>пункте 1 статьи 3</w:t>
        </w:r>
      </w:hyperlink>
      <w:r>
        <w:t xml:space="preserve"> Закона Российской Федерации от 14 июля 1992 года N 3297-1, а также несоответствие юридических лиц требованиям особого режима безопасного функционирования</w:t>
      </w:r>
      <w:proofErr w:type="gramEnd"/>
      <w:r>
        <w:t xml:space="preserve"> организаций и (или) объектов в закрытом административно-территориальном образовании, </w:t>
      </w:r>
      <w:proofErr w:type="gramStart"/>
      <w:r>
        <w:t>предусмотренным</w:t>
      </w:r>
      <w:proofErr w:type="gramEnd"/>
      <w:r>
        <w:t xml:space="preserve"> </w:t>
      </w:r>
      <w:hyperlink r:id="rId34" w:history="1">
        <w:r>
          <w:rPr>
            <w:color w:val="0000FF"/>
          </w:rPr>
          <w:t>статьей 3</w:t>
        </w:r>
      </w:hyperlink>
      <w:r>
        <w:t xml:space="preserve"> Закона Российской Федерации от 14 июля 1992 года N 3297-1;</w:t>
      </w:r>
    </w:p>
    <w:p w:rsidR="000F6A3A" w:rsidRDefault="000F6A3A">
      <w:pPr>
        <w:pStyle w:val="ConsPlusNormal"/>
        <w:spacing w:before="220"/>
        <w:ind w:firstLine="540"/>
        <w:jc w:val="both"/>
      </w:pPr>
      <w:r>
        <w:t>5) сделка не согласована с ГК "</w:t>
      </w:r>
      <w:proofErr w:type="spellStart"/>
      <w:r>
        <w:t>Росатом</w:t>
      </w:r>
      <w:proofErr w:type="spellEnd"/>
      <w:r>
        <w:t>".</w:t>
      </w:r>
    </w:p>
    <w:p w:rsidR="000F6A3A" w:rsidRDefault="000F6A3A">
      <w:pPr>
        <w:pStyle w:val="ConsPlusNormal"/>
        <w:spacing w:before="220"/>
        <w:ind w:firstLine="540"/>
        <w:jc w:val="both"/>
      </w:pPr>
      <w:r>
        <w:t>17. Основания для приостановления предоставления муниципальной услуги отсутствуют.</w:t>
      </w:r>
    </w:p>
    <w:p w:rsidR="000F6A3A" w:rsidRDefault="000F6A3A">
      <w:pPr>
        <w:pStyle w:val="ConsPlusNormal"/>
        <w:spacing w:before="220"/>
        <w:ind w:firstLine="540"/>
        <w:jc w:val="both"/>
      </w:pPr>
      <w:r>
        <w:t xml:space="preserve">18. 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w:t>
      </w:r>
      <w:r>
        <w:lastRenderedPageBreak/>
        <w:t>ЗАТО Северск в информационно-телекоммуникационной сети "Интернет" (https://зато-северск</w:t>
      </w:r>
      <w:proofErr w:type="gramStart"/>
      <w:r>
        <w:t>.р</w:t>
      </w:r>
      <w:proofErr w:type="gramEnd"/>
      <w:r>
        <w:t>ф).</w:t>
      </w:r>
    </w:p>
    <w:p w:rsidR="000F6A3A" w:rsidRDefault="000F6A3A">
      <w:pPr>
        <w:pStyle w:val="ConsPlusNormal"/>
        <w:spacing w:before="220"/>
        <w:ind w:firstLine="540"/>
        <w:jc w:val="both"/>
      </w:pPr>
      <w: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6A3A" w:rsidRDefault="000F6A3A">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6A3A" w:rsidRDefault="000F6A3A">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6A3A" w:rsidRDefault="000F6A3A">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6A3A" w:rsidRDefault="000F6A3A">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0F6A3A" w:rsidRDefault="000F6A3A">
      <w:pPr>
        <w:pStyle w:val="ConsPlusNormal"/>
        <w:spacing w:before="220"/>
        <w:ind w:firstLine="540"/>
        <w:jc w:val="both"/>
      </w:pPr>
      <w:r>
        <w:t>19. Предоставление муниципальной услуги осуществляется бесплатно.</w:t>
      </w:r>
    </w:p>
    <w:p w:rsidR="000F6A3A" w:rsidRDefault="000F6A3A">
      <w:pPr>
        <w:pStyle w:val="ConsPlusNormal"/>
        <w:spacing w:before="220"/>
        <w:ind w:firstLine="540"/>
        <w:jc w:val="both"/>
      </w:pPr>
      <w: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F6A3A" w:rsidRDefault="000F6A3A">
      <w:pPr>
        <w:pStyle w:val="ConsPlusNormal"/>
        <w:spacing w:before="22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F6A3A" w:rsidRDefault="000F6A3A">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0F6A3A" w:rsidRDefault="000F6A3A">
      <w:pPr>
        <w:pStyle w:val="ConsPlusNormal"/>
        <w:spacing w:before="220"/>
        <w:ind w:firstLine="540"/>
        <w:jc w:val="both"/>
      </w:pPr>
      <w:r>
        <w:t>2) порядок получения справок и консультаций;</w:t>
      </w:r>
    </w:p>
    <w:p w:rsidR="000F6A3A" w:rsidRDefault="000F6A3A">
      <w:pPr>
        <w:pStyle w:val="ConsPlusNormal"/>
        <w:spacing w:before="220"/>
        <w:ind w:firstLine="540"/>
        <w:jc w:val="both"/>
      </w:pPr>
      <w:r>
        <w:t>3) перечень требуемых документов.</w:t>
      </w:r>
    </w:p>
    <w:p w:rsidR="000F6A3A" w:rsidRDefault="000F6A3A">
      <w:pPr>
        <w:pStyle w:val="ConsPlusNormal"/>
        <w:spacing w:before="220"/>
        <w:ind w:firstLine="540"/>
        <w:jc w:val="both"/>
      </w:pPr>
      <w:r>
        <w:t>21.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w:t>
      </w:r>
    </w:p>
    <w:p w:rsidR="000F6A3A" w:rsidRDefault="000F6A3A">
      <w:pPr>
        <w:pStyle w:val="ConsPlusNormal"/>
        <w:spacing w:before="220"/>
        <w:ind w:firstLine="540"/>
        <w:jc w:val="both"/>
      </w:pPr>
      <w:r>
        <w:t xml:space="preserve">Специалист Отдела, осуществляющий индивидуальное устное информирование, должен </w:t>
      </w:r>
      <w:r>
        <w:lastRenderedPageBreak/>
        <w:t>принять все меры для дачи полного и оперативного ответа на поставленные вопросы.</w:t>
      </w:r>
    </w:p>
    <w:p w:rsidR="000F6A3A" w:rsidRDefault="000F6A3A">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0F6A3A" w:rsidRDefault="000F6A3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0F6A3A" w:rsidRDefault="000F6A3A">
      <w:pPr>
        <w:pStyle w:val="ConsPlusNormal"/>
        <w:spacing w:before="220"/>
        <w:ind w:firstLine="540"/>
        <w:jc w:val="both"/>
      </w:pPr>
      <w:r>
        <w:t>Индивидуальное устное информирование каждого заявителя специалистом Отдела осуществляется 10 минут.</w:t>
      </w:r>
    </w:p>
    <w:p w:rsidR="000F6A3A" w:rsidRDefault="000F6A3A">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F6A3A" w:rsidRDefault="000F6A3A">
      <w:pPr>
        <w:pStyle w:val="ConsPlusNormal"/>
        <w:spacing w:before="220"/>
        <w:ind w:firstLine="540"/>
        <w:jc w:val="both"/>
      </w:pPr>
      <w:bookmarkStart w:id="5" w:name="P165"/>
      <w:bookmarkEnd w:id="5"/>
      <w:r>
        <w:t xml:space="preserve">22.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0F6A3A" w:rsidRDefault="000F6A3A">
      <w:pPr>
        <w:pStyle w:val="ConsPlusNormal"/>
        <w:jc w:val="both"/>
      </w:pPr>
      <w:r>
        <w:t xml:space="preserve">(п. 22 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bookmarkStart w:id="6" w:name="P167"/>
      <w:bookmarkEnd w:id="6"/>
      <w:r>
        <w:t>22.1. Особенности предоставления муниципальной услуги в электронной форме заключаются в следующем:</w:t>
      </w:r>
    </w:p>
    <w:p w:rsidR="000F6A3A" w:rsidRDefault="000F6A3A">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едином портале государственных и муниципальных услуг (функций) (www.gosuslugi.ru);</w:t>
      </w:r>
    </w:p>
    <w:p w:rsidR="000F6A3A" w:rsidRDefault="000F6A3A">
      <w:pPr>
        <w:pStyle w:val="ConsPlusNormal"/>
        <w:spacing w:before="220"/>
        <w:ind w:firstLine="540"/>
        <w:jc w:val="both"/>
      </w:pPr>
      <w:r>
        <w:t>2) подготовка схемы расположения земельного участка осуществляется в форме электронного документа или в форме документа на бумажном носителе;</w:t>
      </w:r>
    </w:p>
    <w:p w:rsidR="000F6A3A" w:rsidRDefault="000F6A3A">
      <w:pPr>
        <w:pStyle w:val="ConsPlusNormal"/>
        <w:spacing w:before="220"/>
        <w:ind w:firstLine="540"/>
        <w:jc w:val="both"/>
      </w:pPr>
      <w:r>
        <w:t>3)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0F6A3A" w:rsidRDefault="000F6A3A">
      <w:pPr>
        <w:pStyle w:val="ConsPlusNormal"/>
        <w:spacing w:before="220"/>
        <w:ind w:firstLine="540"/>
        <w:jc w:val="both"/>
      </w:pPr>
      <w:r>
        <w:t xml:space="preserve">4) заявитель может подать заявление с использованием единого портала государственных и муниципальных услуг (функций) (http://www.gosuslugi.ru) путем заполнения формы заявления и загрузки документов, указанных в </w:t>
      </w:r>
      <w:hyperlink w:anchor="P113" w:history="1">
        <w:r>
          <w:rPr>
            <w:color w:val="0000FF"/>
          </w:rPr>
          <w:t>пункте 12</w:t>
        </w:r>
      </w:hyperlink>
      <w:r>
        <w:t xml:space="preserve"> настоящего Административного регламента, в электронной форме;</w:t>
      </w:r>
    </w:p>
    <w:p w:rsidR="000F6A3A" w:rsidRDefault="000F6A3A">
      <w:pPr>
        <w:pStyle w:val="ConsPlusNormal"/>
        <w:spacing w:before="220"/>
        <w:ind w:firstLine="540"/>
        <w:jc w:val="both"/>
      </w:pPr>
      <w:r>
        <w:t>5) виды электронной подписи, использование которых допускается для подписания электронных документов:</w:t>
      </w:r>
    </w:p>
    <w:p w:rsidR="000F6A3A" w:rsidRDefault="000F6A3A">
      <w:pPr>
        <w:pStyle w:val="ConsPlusNormal"/>
        <w:spacing w:before="220"/>
        <w:ind w:firstLine="540"/>
        <w:jc w:val="both"/>
      </w:pPr>
      <w: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0F6A3A" w:rsidRDefault="000F6A3A">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0F6A3A" w:rsidRDefault="000F6A3A">
      <w:pPr>
        <w:pStyle w:val="ConsPlusNormal"/>
        <w:spacing w:before="220"/>
        <w:ind w:firstLine="540"/>
        <w:jc w:val="both"/>
      </w:pPr>
      <w:r>
        <w:t xml:space="preserve">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w:t>
      </w:r>
      <w:r>
        <w:lastRenderedPageBreak/>
        <w:t>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0F6A3A" w:rsidRDefault="000F6A3A">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F6A3A" w:rsidRDefault="000F6A3A">
      <w:pPr>
        <w:pStyle w:val="ConsPlusNormal"/>
        <w:spacing w:before="220"/>
        <w:ind w:firstLine="540"/>
        <w:jc w:val="both"/>
      </w:pPr>
      <w:r>
        <w:t>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F6A3A" w:rsidRDefault="000F6A3A">
      <w:pPr>
        <w:pStyle w:val="ConsPlusNormal"/>
        <w:spacing w:before="220"/>
        <w:ind w:firstLine="540"/>
        <w:jc w:val="both"/>
      </w:pPr>
      <w: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w:t>
      </w:r>
      <w:proofErr w:type="gramStart"/>
      <w:r>
        <w:t>также</w:t>
      </w:r>
      <w:proofErr w:type="gramEnd"/>
      <w:r>
        <w:t xml:space="preserve"> если заявление подписано усиленной квалифицированной электронной подписью.</w:t>
      </w:r>
    </w:p>
    <w:p w:rsidR="000F6A3A" w:rsidRDefault="000F6A3A">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F6A3A" w:rsidRDefault="000F6A3A">
      <w:pPr>
        <w:pStyle w:val="ConsPlusNormal"/>
        <w:spacing w:before="220"/>
        <w:ind w:firstLine="540"/>
        <w:jc w:val="both"/>
      </w:pPr>
      <w:r>
        <w:t>7)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посредством отправки с использованием единого портала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F6A3A" w:rsidRDefault="000F6A3A">
      <w:pPr>
        <w:pStyle w:val="ConsPlusNormal"/>
        <w:spacing w:before="220"/>
        <w:ind w:firstLine="540"/>
        <w:jc w:val="both"/>
      </w:pPr>
      <w:r>
        <w:t xml:space="preserve">8) 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0F6A3A" w:rsidRDefault="000F6A3A">
      <w:pPr>
        <w:pStyle w:val="ConsPlusNormal"/>
        <w:spacing w:before="220"/>
        <w:ind w:firstLine="540"/>
        <w:jc w:val="both"/>
      </w:pPr>
      <w:r>
        <w:t>9)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6A3A" w:rsidRDefault="000F6A3A">
      <w:pPr>
        <w:pStyle w:val="ConsPlusNormal"/>
        <w:spacing w:before="220"/>
        <w:ind w:firstLine="540"/>
        <w:jc w:val="both"/>
      </w:pPr>
      <w:r>
        <w:t>10)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F6A3A" w:rsidRDefault="000F6A3A">
      <w:pPr>
        <w:pStyle w:val="ConsPlusNormal"/>
        <w:spacing w:before="220"/>
        <w:ind w:firstLine="540"/>
        <w:jc w:val="both"/>
      </w:pPr>
      <w:r>
        <w:t>11)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F6A3A" w:rsidRDefault="000F6A3A">
      <w:pPr>
        <w:pStyle w:val="ConsPlusNormal"/>
        <w:spacing w:before="220"/>
        <w:ind w:firstLine="540"/>
        <w:jc w:val="both"/>
      </w:pPr>
      <w:r>
        <w:t>12)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0F6A3A" w:rsidRDefault="000F6A3A">
      <w:pPr>
        <w:pStyle w:val="ConsPlusNormal"/>
        <w:spacing w:before="220"/>
        <w:ind w:firstLine="540"/>
        <w:jc w:val="both"/>
      </w:pPr>
      <w:r>
        <w:t>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6A3A" w:rsidRDefault="000F6A3A">
      <w:pPr>
        <w:pStyle w:val="ConsPlusNormal"/>
        <w:spacing w:before="220"/>
        <w:ind w:firstLine="540"/>
        <w:jc w:val="both"/>
      </w:pPr>
      <w:r>
        <w:t>14) заявителю предоставляется возможность получения результата муниципальной услуги в виде (при наличии технической возможности):</w:t>
      </w:r>
    </w:p>
    <w:p w:rsidR="000F6A3A" w:rsidRDefault="000F6A3A">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6A3A" w:rsidRDefault="000F6A3A">
      <w:pPr>
        <w:pStyle w:val="ConsPlusNormal"/>
        <w:spacing w:before="220"/>
        <w:ind w:firstLine="540"/>
        <w:jc w:val="both"/>
      </w:pPr>
      <w:r>
        <w:lastRenderedPageBreak/>
        <w:t>б) документа на бумажном носителе, подтверждающего содержание электронного документа, направленного Управлением.</w:t>
      </w:r>
    </w:p>
    <w:p w:rsidR="000F6A3A" w:rsidRDefault="000F6A3A">
      <w:pPr>
        <w:pStyle w:val="ConsPlusNormal"/>
        <w:jc w:val="both"/>
      </w:pPr>
      <w:r>
        <w:t xml:space="preserve">(п. 22.1 введен </w:t>
      </w:r>
      <w:hyperlink r:id="rId36" w:history="1">
        <w:r>
          <w:rPr>
            <w:color w:val="0000FF"/>
          </w:rPr>
          <w:t>постановлением</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r>
        <w:t>23.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0F6A3A" w:rsidRDefault="000F6A3A">
      <w:pPr>
        <w:pStyle w:val="ConsPlusNormal"/>
        <w:spacing w:before="220"/>
        <w:ind w:firstLine="540"/>
        <w:jc w:val="both"/>
      </w:pPr>
      <w:r>
        <w:t>24. Для оценки доступности и качества муниципальной услуги применяются следующие показатели:</w:t>
      </w:r>
    </w:p>
    <w:p w:rsidR="000F6A3A" w:rsidRDefault="000F6A3A">
      <w:pPr>
        <w:pStyle w:val="ConsPlusNormal"/>
        <w:spacing w:before="220"/>
        <w:ind w:firstLine="540"/>
        <w:jc w:val="both"/>
      </w:pPr>
      <w:r>
        <w:t>1) соблюдение сроков исполнения административных процедур;</w:t>
      </w:r>
    </w:p>
    <w:p w:rsidR="000F6A3A" w:rsidRDefault="000F6A3A">
      <w:pPr>
        <w:pStyle w:val="ConsPlusNormal"/>
        <w:spacing w:before="220"/>
        <w:ind w:firstLine="540"/>
        <w:jc w:val="both"/>
      </w:pPr>
      <w:r>
        <w:t>2) обеспечение полноты и достоверности информации, доводимой до заявителей;</w:t>
      </w:r>
    </w:p>
    <w:p w:rsidR="000F6A3A" w:rsidRDefault="000F6A3A">
      <w:pPr>
        <w:pStyle w:val="ConsPlusNormal"/>
        <w:spacing w:before="220"/>
        <w:ind w:firstLine="540"/>
        <w:jc w:val="both"/>
      </w:pPr>
      <w:r>
        <w:t>3) отсутствие обоснованных жалоб со стороны заявителей на нарушение требований стандарта предоставления муниципальной услуги;</w:t>
      </w:r>
    </w:p>
    <w:p w:rsidR="000F6A3A" w:rsidRDefault="000F6A3A">
      <w:pPr>
        <w:pStyle w:val="ConsPlusNormal"/>
        <w:spacing w:before="220"/>
        <w:ind w:firstLine="540"/>
        <w:jc w:val="both"/>
      </w:pPr>
      <w:r>
        <w:t>4) количество взаимодействий заявителя со специалистами Управления (исполнителя) - максимальное - 2, минимальное - 1;</w:t>
      </w:r>
    </w:p>
    <w:p w:rsidR="000F6A3A" w:rsidRDefault="000F6A3A">
      <w:pPr>
        <w:pStyle w:val="ConsPlusNormal"/>
        <w:spacing w:before="220"/>
        <w:ind w:firstLine="540"/>
        <w:jc w:val="both"/>
      </w:pPr>
      <w:r>
        <w:t>5) уровень удовлетворенности граждан от предоставления услуги - не менее 90%.</w:t>
      </w:r>
    </w:p>
    <w:p w:rsidR="000F6A3A" w:rsidRDefault="000F6A3A">
      <w:pPr>
        <w:pStyle w:val="ConsPlusNormal"/>
        <w:jc w:val="both"/>
      </w:pPr>
    </w:p>
    <w:p w:rsidR="000F6A3A" w:rsidRDefault="000F6A3A">
      <w:pPr>
        <w:pStyle w:val="ConsPlusTitle"/>
        <w:jc w:val="center"/>
        <w:outlineLvl w:val="1"/>
      </w:pPr>
      <w:r>
        <w:t>III. СОСТАВ, ПОСЛЕДОВАТЕЛЬНОСТЬ И СРОКИ ВЫПОЛНЕНИЯ</w:t>
      </w:r>
    </w:p>
    <w:p w:rsidR="000F6A3A" w:rsidRDefault="000F6A3A">
      <w:pPr>
        <w:pStyle w:val="ConsPlusTitle"/>
        <w:jc w:val="center"/>
      </w:pPr>
      <w:r>
        <w:t>АДМИНИСТРАТИВНЫХ ПРОЦЕДУР, ТРЕБОВАНИЯ К ПОРЯДКУ ИХ</w:t>
      </w:r>
    </w:p>
    <w:p w:rsidR="000F6A3A" w:rsidRDefault="000F6A3A">
      <w:pPr>
        <w:pStyle w:val="ConsPlusTitle"/>
        <w:jc w:val="center"/>
      </w:pPr>
      <w:r>
        <w:t>ВЫПОЛНЕНИЯ, В ТОМ ЧИСЛЕ ОСОБЕННОСТИ ВЫПОЛНЕНИЯ</w:t>
      </w:r>
    </w:p>
    <w:p w:rsidR="000F6A3A" w:rsidRDefault="000F6A3A">
      <w:pPr>
        <w:pStyle w:val="ConsPlusTitle"/>
        <w:jc w:val="center"/>
      </w:pPr>
      <w:r>
        <w:t>АДМИНИСТРАТИВНЫХ ПРОЦЕДУР В ЭЛЕКТРОННОЙ ФОРМЕ, А ТАКЖЕ</w:t>
      </w:r>
    </w:p>
    <w:p w:rsidR="000F6A3A" w:rsidRDefault="000F6A3A">
      <w:pPr>
        <w:pStyle w:val="ConsPlusTitle"/>
        <w:jc w:val="center"/>
      </w:pPr>
      <w:r>
        <w:t>ОСОБЕННОСТИ ВЫПОЛНЕНИЯ АДМИНИСТРАТИВНЫХ ПРОЦЕДУР</w:t>
      </w:r>
    </w:p>
    <w:p w:rsidR="000F6A3A" w:rsidRDefault="000F6A3A">
      <w:pPr>
        <w:pStyle w:val="ConsPlusTitle"/>
        <w:jc w:val="center"/>
      </w:pPr>
      <w:r>
        <w:t>В МНОГОФУНКЦИОНАЛЬНЫХ ЦЕНТРАХ</w:t>
      </w:r>
    </w:p>
    <w:p w:rsidR="000F6A3A" w:rsidRDefault="000F6A3A">
      <w:pPr>
        <w:pStyle w:val="ConsPlusNormal"/>
        <w:jc w:val="both"/>
      </w:pPr>
    </w:p>
    <w:p w:rsidR="000F6A3A" w:rsidRDefault="000F6A3A">
      <w:pPr>
        <w:pStyle w:val="ConsPlusNormal"/>
        <w:ind w:firstLine="540"/>
        <w:jc w:val="both"/>
      </w:pPr>
      <w:r>
        <w:t>25. Предоставление муниципальной услуги включает в себя следующие административные процедуры:</w:t>
      </w:r>
    </w:p>
    <w:p w:rsidR="000F6A3A" w:rsidRDefault="000F6A3A">
      <w:pPr>
        <w:pStyle w:val="ConsPlusNormal"/>
        <w:spacing w:before="220"/>
        <w:ind w:firstLine="540"/>
        <w:jc w:val="both"/>
      </w:pPr>
      <w:r>
        <w:t>1) прием и регистрацию заявления;</w:t>
      </w:r>
    </w:p>
    <w:p w:rsidR="000F6A3A" w:rsidRDefault="000F6A3A">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 получение ответов от них;</w:t>
      </w:r>
    </w:p>
    <w:p w:rsidR="000F6A3A" w:rsidRDefault="000F6A3A">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 выдача (направление) заявителю документов.</w:t>
      </w:r>
    </w:p>
    <w:p w:rsidR="000F6A3A" w:rsidRDefault="000F6A3A">
      <w:pPr>
        <w:pStyle w:val="ConsPlusNormal"/>
        <w:spacing w:before="220"/>
        <w:ind w:firstLine="540"/>
        <w:jc w:val="both"/>
      </w:pPr>
      <w:hyperlink w:anchor="P371"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0F6A3A" w:rsidRDefault="000F6A3A">
      <w:pPr>
        <w:pStyle w:val="ConsPlusNormal"/>
        <w:spacing w:before="220"/>
        <w:ind w:firstLine="540"/>
        <w:jc w:val="both"/>
      </w:pPr>
      <w:r>
        <w:t xml:space="preserve">26. Основанием для начала административной процедуры "прием и регистрация заявления" является обращение заявителя с приложением документов, указанных в </w:t>
      </w:r>
      <w:hyperlink w:anchor="P113" w:history="1">
        <w:r>
          <w:rPr>
            <w:color w:val="0000FF"/>
          </w:rPr>
          <w:t>пункте 12</w:t>
        </w:r>
      </w:hyperlink>
      <w:r>
        <w:t xml:space="preserve"> настоящего Административного регламента.</w:t>
      </w:r>
    </w:p>
    <w:p w:rsidR="000F6A3A" w:rsidRDefault="000F6A3A">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адресу, указанному в </w:t>
      </w:r>
      <w:hyperlink w:anchor="P165" w:history="1">
        <w:r>
          <w:rPr>
            <w:color w:val="0000FF"/>
          </w:rPr>
          <w:t>пункте 22</w:t>
        </w:r>
      </w:hyperlink>
      <w:r>
        <w:t xml:space="preserve"> настоящего Административного регламента, или по адресу, указанному в пункте 8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пункте 8 настоящего </w:t>
      </w:r>
      <w:r>
        <w:lastRenderedPageBreak/>
        <w:t>Административного регламента.</w:t>
      </w:r>
    </w:p>
    <w:p w:rsidR="000F6A3A" w:rsidRDefault="000F6A3A">
      <w:pPr>
        <w:pStyle w:val="ConsPlusNormal"/>
        <w:jc w:val="both"/>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30.04.2021 N 940)</w:t>
      </w:r>
    </w:p>
    <w:p w:rsidR="000F6A3A" w:rsidRDefault="000F6A3A">
      <w:pPr>
        <w:pStyle w:val="ConsPlusNormal"/>
        <w:spacing w:before="220"/>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и передаются начальнику Управления для рассмотрения, визирования и передачи в Отдел.</w:t>
      </w:r>
    </w:p>
    <w:p w:rsidR="000F6A3A" w:rsidRDefault="000F6A3A">
      <w:pPr>
        <w:pStyle w:val="ConsPlusNormal"/>
        <w:spacing w:before="220"/>
        <w:ind w:firstLine="540"/>
        <w:jc w:val="both"/>
      </w:pPr>
      <w:r>
        <w:t>В 2-дневный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0F6A3A" w:rsidRDefault="000F6A3A">
      <w:pPr>
        <w:pStyle w:val="ConsPlusNormal"/>
        <w:spacing w:before="22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0F6A3A" w:rsidRDefault="000F6A3A">
      <w:pPr>
        <w:pStyle w:val="ConsPlusNormal"/>
        <w:spacing w:before="220"/>
        <w:ind w:firstLine="540"/>
        <w:jc w:val="both"/>
      </w:pPr>
      <w:r>
        <w:t>Общая продолжительность административной процедуры - 2 дня со дня поступления заявления о заключении соглашения об установлении сервитута.</w:t>
      </w:r>
    </w:p>
    <w:p w:rsidR="000F6A3A" w:rsidRDefault="000F6A3A">
      <w:pPr>
        <w:pStyle w:val="ConsPlusNormal"/>
        <w:spacing w:before="220"/>
        <w:ind w:firstLine="540"/>
        <w:jc w:val="both"/>
      </w:pPr>
      <w:r>
        <w:t>27. Основанием для начала административной процедуры "формирование и направление межведомственных запросов в органы, участвующие в предоставлении муниципальной услуги, получение ответов от них"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0F6A3A" w:rsidRDefault="000F6A3A">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F6A3A" w:rsidRDefault="000F6A3A">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39" w:history="1">
        <w:r>
          <w:rPr>
            <w:color w:val="0000FF"/>
          </w:rPr>
          <w:t>закона</w:t>
        </w:r>
      </w:hyperlink>
      <w:r>
        <w:t xml:space="preserve"> от 27 июля 2010 года N 210-ФЗ.</w:t>
      </w:r>
    </w:p>
    <w:p w:rsidR="000F6A3A" w:rsidRDefault="000F6A3A">
      <w:pPr>
        <w:pStyle w:val="ConsPlusNormal"/>
        <w:spacing w:before="220"/>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0F6A3A" w:rsidRDefault="000F6A3A">
      <w:pPr>
        <w:pStyle w:val="ConsPlusNormal"/>
        <w:spacing w:before="220"/>
        <w:ind w:firstLine="540"/>
        <w:jc w:val="both"/>
      </w:pPr>
      <w:r>
        <w:t>Органы власти, участвующие в предоставлении муниципальной услуги:</w:t>
      </w:r>
    </w:p>
    <w:p w:rsidR="000F6A3A" w:rsidRDefault="000F6A3A">
      <w:pPr>
        <w:pStyle w:val="ConsPlusNormal"/>
        <w:spacing w:before="220"/>
        <w:ind w:firstLine="540"/>
        <w:jc w:val="both"/>
      </w:pPr>
      <w:r>
        <w:t xml:space="preserve">1) Управление </w:t>
      </w:r>
      <w:proofErr w:type="spellStart"/>
      <w:r>
        <w:t>Росреестра</w:t>
      </w:r>
      <w:proofErr w:type="spellEnd"/>
      <w:r>
        <w:t xml:space="preserve"> по Томской области, находящееся по адресу: 634003, Томская область, г. Томск, ул. Пушкина, 34/1, тел. (3822) 65 66 59, адрес электронной почты: 70_upr@rosreestr.ru, общий многоканальный телефон: (3822) 65 19 39;</w:t>
      </w:r>
    </w:p>
    <w:p w:rsidR="000F6A3A" w:rsidRDefault="000F6A3A">
      <w:pPr>
        <w:pStyle w:val="ConsPlusNormal"/>
        <w:spacing w:before="220"/>
        <w:ind w:firstLine="540"/>
        <w:jc w:val="both"/>
      </w:pPr>
      <w:r>
        <w:t xml:space="preserve">2) Северский отдел Управления </w:t>
      </w:r>
      <w:proofErr w:type="spellStart"/>
      <w:r>
        <w:t>Росреестра</w:t>
      </w:r>
      <w:proofErr w:type="spellEnd"/>
      <w:r>
        <w:t xml:space="preserve"> по Томской области, находящийся по адресу: 636070, Томская область, ЗАТО Северск, г. Северск, ул. Ленина, 88, тел.: (3823) 90 11 75;</w:t>
      </w:r>
    </w:p>
    <w:p w:rsidR="000F6A3A" w:rsidRDefault="000F6A3A">
      <w:pPr>
        <w:pStyle w:val="ConsPlusNormal"/>
        <w:spacing w:before="220"/>
        <w:ind w:firstLine="540"/>
        <w:jc w:val="both"/>
      </w:pPr>
      <w:r>
        <w:t>3) Управление Федеральной налоговой службы по Томской области, находящееся по адресу: 634061, Томская область, г. Томск, просп. Фрунзе, 55, тел. (3822) 28 00 70, e-</w:t>
      </w:r>
      <w:proofErr w:type="spellStart"/>
      <w:r>
        <w:t>mail</w:t>
      </w:r>
      <w:proofErr w:type="spellEnd"/>
      <w:r>
        <w:t>: u700402@r70.nalog.ru;</w:t>
      </w:r>
    </w:p>
    <w:p w:rsidR="000F6A3A" w:rsidRDefault="000F6A3A">
      <w:pPr>
        <w:pStyle w:val="ConsPlusNormal"/>
        <w:spacing w:before="220"/>
        <w:ind w:firstLine="540"/>
        <w:jc w:val="both"/>
      </w:pPr>
      <w:r>
        <w:t xml:space="preserve">4) Инспекция Федеральной налоговой службы </w:t>
      </w:r>
      <w:proofErr w:type="gramStart"/>
      <w:r>
        <w:t>по</w:t>
      </w:r>
      <w:proofErr w:type="gramEnd"/>
      <w:r>
        <w:t xml:space="preserve"> ЗАТО Северск Томской области, находящаяся по адресу: 636070, Томская область, ЗАТО Северск, г. Северск, просп. Коммунистический, 5, тел. (3823) 90 89 03.</w:t>
      </w:r>
    </w:p>
    <w:p w:rsidR="000F6A3A" w:rsidRDefault="000F6A3A">
      <w:pPr>
        <w:pStyle w:val="ConsPlusNormal"/>
        <w:spacing w:before="220"/>
        <w:ind w:firstLine="540"/>
        <w:jc w:val="both"/>
      </w:pPr>
      <w: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w:t>
      </w:r>
      <w:r>
        <w:lastRenderedPageBreak/>
        <w:t>поступления межведомственного запроса в орган или организацию, предоставляющие документ и информацию.</w:t>
      </w:r>
    </w:p>
    <w:p w:rsidR="000F6A3A" w:rsidRDefault="000F6A3A">
      <w:pPr>
        <w:pStyle w:val="ConsPlusNormal"/>
        <w:spacing w:before="220"/>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0F6A3A" w:rsidRDefault="000F6A3A">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F6A3A" w:rsidRDefault="000F6A3A">
      <w:pPr>
        <w:pStyle w:val="ConsPlusNormal"/>
        <w:spacing w:before="220"/>
        <w:ind w:firstLine="540"/>
        <w:jc w:val="both"/>
      </w:pPr>
      <w:r>
        <w:t>Способом фиксации административной процедуры является регистрация запрашиваемых документов в журнале регистрации электронного документооборота Управления.</w:t>
      </w:r>
    </w:p>
    <w:p w:rsidR="000F6A3A" w:rsidRDefault="000F6A3A">
      <w:pPr>
        <w:pStyle w:val="ConsPlusNormal"/>
        <w:spacing w:before="220"/>
        <w:ind w:firstLine="540"/>
        <w:jc w:val="both"/>
      </w:pPr>
      <w:r>
        <w:t>Срок выполнения административной процедуры - 7 дней со дня приема и регистрации заявления о заключении соглашения об установлении сервитута.</w:t>
      </w:r>
    </w:p>
    <w:p w:rsidR="000F6A3A" w:rsidRDefault="000F6A3A">
      <w:pPr>
        <w:pStyle w:val="ConsPlusNormal"/>
        <w:spacing w:before="220"/>
        <w:ind w:firstLine="540"/>
        <w:jc w:val="both"/>
      </w:pPr>
      <w:r>
        <w:t>28. Основанием для начала административной процедуры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 выдача (направление) заявителю документов" является поступление к специалисту Отдела для исполнения заявления и документов, необходимых для предоставления муниципальной услуги.</w:t>
      </w:r>
    </w:p>
    <w:p w:rsidR="000F6A3A" w:rsidRDefault="000F6A3A">
      <w:pPr>
        <w:pStyle w:val="ConsPlusNormal"/>
        <w:spacing w:before="220"/>
        <w:ind w:firstLine="540"/>
        <w:jc w:val="both"/>
      </w:pPr>
      <w:r>
        <w:t>Специалист Отдела, ответственный за предоставление муниципальной услуги, рассматривает заявление с приложенными документами, проверяет наличие или отсутствие оснований для отказа в предоставлении муниципальной услуги.</w:t>
      </w:r>
    </w:p>
    <w:p w:rsidR="000F6A3A" w:rsidRDefault="000F6A3A">
      <w:pPr>
        <w:pStyle w:val="ConsPlusNormal"/>
        <w:spacing w:before="220"/>
        <w:ind w:firstLine="540"/>
        <w:jc w:val="both"/>
      </w:pPr>
      <w:r>
        <w:t>Результатом административной процедуры может быть один из вариантов:</w:t>
      </w:r>
    </w:p>
    <w:p w:rsidR="000F6A3A" w:rsidRDefault="000F6A3A">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140" w:history="1">
        <w:r>
          <w:rPr>
            <w:color w:val="0000FF"/>
          </w:rPr>
          <w:t>пункте 16</w:t>
        </w:r>
      </w:hyperlink>
      <w:r>
        <w:t xml:space="preserve"> настоящего Административного регламента, специалист Отдела, ответственный за предоставление муниципальной услуги, готовит решение об отказе в установлении сервитута с указанием оснований такого отказа.</w:t>
      </w:r>
    </w:p>
    <w:p w:rsidR="000F6A3A" w:rsidRDefault="000F6A3A">
      <w:pPr>
        <w:pStyle w:val="ConsPlusNormal"/>
        <w:spacing w:before="220"/>
        <w:ind w:firstLine="540"/>
        <w:jc w:val="both"/>
      </w:pPr>
      <w:r>
        <w:t xml:space="preserve">Специалист Отдела,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требованиям </w:t>
      </w:r>
      <w:hyperlink w:anchor="P113" w:history="1">
        <w:r>
          <w:rPr>
            <w:color w:val="0000FF"/>
          </w:rPr>
          <w:t>пункта 12</w:t>
        </w:r>
      </w:hyperlink>
      <w:r>
        <w:t xml:space="preserve"> настоящего Административного регламента и действующего законодательства.</w:t>
      </w:r>
    </w:p>
    <w:p w:rsidR="000F6A3A" w:rsidRDefault="000F6A3A">
      <w:pPr>
        <w:pStyle w:val="ConsPlusNormal"/>
        <w:spacing w:before="220"/>
        <w:ind w:firstLine="540"/>
        <w:jc w:val="both"/>
      </w:pPr>
      <w:r>
        <w:t>При выявлении оснований для отказа в предоставлении муниципальной услуги специалист Отдела готовит решение о невозможности установления сервитута в письменной форме.</w:t>
      </w:r>
    </w:p>
    <w:p w:rsidR="000F6A3A" w:rsidRDefault="000F6A3A">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0F6A3A" w:rsidRDefault="000F6A3A">
      <w:pPr>
        <w:pStyle w:val="ConsPlusNormal"/>
        <w:spacing w:before="220"/>
        <w:ind w:firstLine="540"/>
        <w:jc w:val="both"/>
      </w:pPr>
      <w:r>
        <w:t>2) в случае отсутствия оснований для отказа в предоставлении муниципальной услуги специалистом подготавливается уведомление о возможности установления сервитута в предложенных заявителем границах, проект соглашения об установлении сервитута в предложенных заявителем границах.</w:t>
      </w:r>
    </w:p>
    <w:p w:rsidR="000F6A3A" w:rsidRDefault="000F6A3A">
      <w:pPr>
        <w:pStyle w:val="ConsPlusNormal"/>
        <w:spacing w:before="220"/>
        <w:ind w:firstLine="540"/>
        <w:jc w:val="both"/>
      </w:pPr>
      <w:r>
        <w:t>Специалист Отдела, ответственный за предоставление муниципальной услуги, обеспечивает подготовку уведомления о возможности заключения соглашения об установлении сервитута в предложенных заявителем границах и/или направляет заявителю подписанные уполномоченным органом экземпляры проекта соглашения об установлении сервитута.</w:t>
      </w:r>
    </w:p>
    <w:p w:rsidR="000F6A3A" w:rsidRDefault="000F6A3A">
      <w:pPr>
        <w:pStyle w:val="ConsPlusNormal"/>
        <w:spacing w:before="220"/>
        <w:ind w:firstLine="540"/>
        <w:jc w:val="both"/>
      </w:pPr>
      <w:proofErr w:type="gramStart"/>
      <w:r>
        <w:t xml:space="preserve">Лицо, которому направлено уведомление о возможности заключения соглашения об установлении сервитута, обеспечивает проведение работ, в результате которых обеспечивается </w:t>
      </w:r>
      <w:r>
        <w:lastRenderedPageBreak/>
        <w:t>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0F6A3A" w:rsidRDefault="000F6A3A">
      <w:pPr>
        <w:pStyle w:val="ConsPlusNormal"/>
        <w:spacing w:before="220"/>
        <w:ind w:firstLine="540"/>
        <w:jc w:val="both"/>
      </w:pPr>
      <w:r>
        <w:t>В срок не более чем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30 дней со дня его получения.</w:t>
      </w:r>
    </w:p>
    <w:p w:rsidR="000F6A3A" w:rsidRDefault="000F6A3A">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 находящегося в собственности муниципального образования и земельных участков, государственная собственность на которые не разграничена.</w:t>
      </w:r>
    </w:p>
    <w:p w:rsidR="000F6A3A" w:rsidRDefault="000F6A3A">
      <w:pPr>
        <w:pStyle w:val="ConsPlusNormal"/>
        <w:spacing w:before="220"/>
        <w:ind w:firstLine="540"/>
        <w:jc w:val="both"/>
      </w:pPr>
      <w:r>
        <w:t>Соглашение об установлении сервитута, подписанное уполномоченным лицом направляется в трех экземплярах заявителю;</w:t>
      </w:r>
    </w:p>
    <w:p w:rsidR="000F6A3A" w:rsidRDefault="000F6A3A">
      <w:pPr>
        <w:pStyle w:val="ConsPlusNormal"/>
        <w:spacing w:before="220"/>
        <w:ind w:firstLine="540"/>
        <w:jc w:val="both"/>
      </w:pPr>
      <w:r>
        <w:t>3) в случае невозможности предоставить сервитут в предложенных заявителем границах,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w:t>
      </w:r>
    </w:p>
    <w:p w:rsidR="000F6A3A" w:rsidRDefault="000F6A3A">
      <w:pPr>
        <w:pStyle w:val="ConsPlusNormal"/>
        <w:spacing w:before="220"/>
        <w:ind w:firstLine="540"/>
        <w:jc w:val="both"/>
      </w:pPr>
      <w:r>
        <w:t>Специалист Отдела, ответственный за предоставление муниципальной услуги, обеспечивает подготовку уведомления о предложении заключения соглашения об установлении сервитута в отношении земельного участка, находящегося в муниципальной собственности и земельных участков, государственная собственность на которые не разграничена, в иных границах.</w:t>
      </w:r>
    </w:p>
    <w:p w:rsidR="000F6A3A" w:rsidRDefault="000F6A3A">
      <w:pPr>
        <w:pStyle w:val="ConsPlusNormal"/>
        <w:spacing w:before="220"/>
        <w:ind w:firstLine="540"/>
        <w:jc w:val="both"/>
      </w:pPr>
      <w:r>
        <w:t>Результатом административной процедуры является уведомление о предложении заключения соглашения об установлении сервитута в иных границах.</w:t>
      </w:r>
    </w:p>
    <w:p w:rsidR="000F6A3A" w:rsidRDefault="000F6A3A">
      <w:pPr>
        <w:pStyle w:val="ConsPlusNormal"/>
        <w:spacing w:before="220"/>
        <w:ind w:firstLine="540"/>
        <w:jc w:val="both"/>
      </w:pPr>
      <w:proofErr w:type="gramStart"/>
      <w:r>
        <w:t>Лицо, которому направлено уведомление о предложении заключения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w:t>
      </w:r>
      <w:proofErr w:type="gramEnd"/>
      <w:r>
        <w:t xml:space="preserve"> участка, а также в отношении земельного участка, находящегося в муниципальной собственности, на срок до трех лет.</w:t>
      </w:r>
    </w:p>
    <w:p w:rsidR="000F6A3A" w:rsidRDefault="000F6A3A">
      <w:pPr>
        <w:pStyle w:val="ConsPlusNormal"/>
        <w:spacing w:before="220"/>
        <w:ind w:firstLine="540"/>
        <w:jc w:val="both"/>
      </w:pPr>
      <w:proofErr w:type="gramStart"/>
      <w:r>
        <w:t>В срок предоставления муниципальной услуги не включается срок,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roofErr w:type="gramEnd"/>
    </w:p>
    <w:p w:rsidR="000F6A3A" w:rsidRDefault="000F6A3A">
      <w:pPr>
        <w:pStyle w:val="ConsPlusNormal"/>
        <w:spacing w:before="220"/>
        <w:ind w:firstLine="540"/>
        <w:jc w:val="both"/>
      </w:pPr>
      <w:r>
        <w:t>Сведения о начале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специалистом, ответственным за делопроизводство, заносятся в автоматизированную базу данных;</w:t>
      </w:r>
    </w:p>
    <w:p w:rsidR="000F6A3A" w:rsidRDefault="000F6A3A">
      <w:pPr>
        <w:pStyle w:val="ConsPlusNormal"/>
        <w:spacing w:before="220"/>
        <w:ind w:firstLine="540"/>
        <w:jc w:val="both"/>
      </w:pPr>
      <w:r>
        <w:t xml:space="preserve">4)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40" w:history="1">
        <w:r>
          <w:rPr>
            <w:color w:val="0000FF"/>
          </w:rPr>
          <w:t>пунктом 4 статьи 39.25</w:t>
        </w:r>
      </w:hyperlink>
      <w:r>
        <w:t xml:space="preserve"> Земельного кодекса Российской Федерации.</w:t>
      </w:r>
    </w:p>
    <w:p w:rsidR="000F6A3A" w:rsidRDefault="000F6A3A">
      <w:pPr>
        <w:pStyle w:val="ConsPlusNormal"/>
        <w:spacing w:before="220"/>
        <w:ind w:firstLine="540"/>
        <w:jc w:val="both"/>
      </w:pPr>
      <w:r>
        <w:lastRenderedPageBreak/>
        <w:t xml:space="preserve">Соглашение об установлении сервитута заключается на срок до трех лет, без обеспечения подготовки документов, содержащих необходимые для осуществления государственного кадастрового учета сведения о части земельного участка,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t>в соответствии с прилагаемой к соглашению об установлении сервитута схемой границ на кадастровом плане</w:t>
      </w:r>
      <w:proofErr w:type="gramEnd"/>
      <w:r>
        <w:t xml:space="preserve"> территории.</w:t>
      </w:r>
    </w:p>
    <w:p w:rsidR="000F6A3A" w:rsidRDefault="000F6A3A">
      <w:pPr>
        <w:pStyle w:val="ConsPlusNormal"/>
        <w:spacing w:before="220"/>
        <w:ind w:firstLine="540"/>
        <w:jc w:val="both"/>
      </w:pPr>
      <w:r>
        <w:t>Специалист Отдела, ответственный за предоставление муниципальной услуги, обеспечивает подготовку уведомления о возможности заключения соглашения об установлении сервитута.</w:t>
      </w:r>
    </w:p>
    <w:p w:rsidR="000F6A3A" w:rsidRDefault="000F6A3A">
      <w:pPr>
        <w:pStyle w:val="ConsPlusNormal"/>
        <w:spacing w:before="220"/>
        <w:ind w:firstLine="540"/>
        <w:jc w:val="both"/>
      </w:pPr>
      <w:r>
        <w:t>В срок не более чем 30 дней со дня представления заявителем заявления и приложенных к нему документов уполномоченный орган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дней со дня его получения.</w:t>
      </w:r>
    </w:p>
    <w:p w:rsidR="000F6A3A" w:rsidRDefault="000F6A3A">
      <w:pPr>
        <w:pStyle w:val="ConsPlusNormal"/>
        <w:spacing w:before="220"/>
        <w:ind w:firstLine="540"/>
        <w:jc w:val="both"/>
      </w:pPr>
      <w:r>
        <w:t>Результатом административной процедуры является направленное соглашение об установлении сервитута в отношении земельного участка (части земельного участка).</w:t>
      </w:r>
    </w:p>
    <w:p w:rsidR="000F6A3A" w:rsidRDefault="000F6A3A">
      <w:pPr>
        <w:pStyle w:val="ConsPlusNormal"/>
        <w:spacing w:before="220"/>
        <w:ind w:firstLine="540"/>
        <w:jc w:val="both"/>
      </w:pPr>
      <w:r>
        <w:t xml:space="preserve">В случае если заявителем является гражданин, не зарегистрированный на </w:t>
      </w:r>
      <w:proofErr w:type="gramStart"/>
      <w:r>
        <w:t>территории</w:t>
      </w:r>
      <w:proofErr w:type="gramEnd"/>
      <w:r>
        <w:t xml:space="preserve"> ЗАТО Северск, или юридическое лицо, не расположенное и не зарегистрированное на территории ЗАТО Северск, принятие решения о заключении соглашения об установлении сервитута в отношении испрашиваемого земельного участка осуществляется после согласования решения Администрации ЗАТО Северск о допуске гражданина или юридического лица к сделке с ГК "</w:t>
      </w:r>
      <w:proofErr w:type="spellStart"/>
      <w:r>
        <w:t>Росатом</w:t>
      </w:r>
      <w:proofErr w:type="spellEnd"/>
      <w:r>
        <w:t xml:space="preserve">" в соответствии с </w:t>
      </w:r>
      <w:hyperlink r:id="rId41" w:history="1">
        <w:r>
          <w:rPr>
            <w:color w:val="0000FF"/>
          </w:rPr>
          <w:t>Порядком</w:t>
        </w:r>
      </w:hyperlink>
      <w:r>
        <w:t xml:space="preserve"> принятия </w:t>
      </w:r>
      <w:proofErr w:type="gramStart"/>
      <w:r>
        <w:t>Администрацией</w:t>
      </w:r>
      <w:proofErr w:type="gramEnd"/>
      <w:r>
        <w:t xml:space="preserve"> ЗАТО Северск решения об участии граждан и юридических лиц в совершении сделок в отношении объектов недвижимого имущества, находящегося на территории городского округа ЗАТО Северск Томской области, утвержденным постановлением Администрации ЗАТО Северск от 22.09.2017 N 1688.</w:t>
      </w:r>
    </w:p>
    <w:p w:rsidR="000F6A3A" w:rsidRDefault="000F6A3A">
      <w:pPr>
        <w:pStyle w:val="ConsPlusNormal"/>
        <w:spacing w:before="220"/>
        <w:ind w:firstLine="540"/>
        <w:jc w:val="both"/>
      </w:pPr>
      <w:r>
        <w:t>Срок административной процедуры - 21 день со дня получения документов в рамках межведомственного информационного взаимодействия.</w:t>
      </w:r>
    </w:p>
    <w:p w:rsidR="000F6A3A" w:rsidRDefault="000F6A3A">
      <w:pPr>
        <w:pStyle w:val="ConsPlusNormal"/>
        <w:spacing w:before="220"/>
        <w:ind w:firstLine="540"/>
        <w:jc w:val="both"/>
      </w:pPr>
      <w:r>
        <w:t>29. Прием и регистрация заявлений, поданных с использованием единого портала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0F6A3A" w:rsidRDefault="000F6A3A">
      <w:pPr>
        <w:pStyle w:val="ConsPlusNormal"/>
        <w:spacing w:before="220"/>
        <w:ind w:firstLine="540"/>
        <w:jc w:val="both"/>
      </w:pPr>
      <w: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0F6A3A" w:rsidRDefault="000F6A3A">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специалистов за предоставление муниципальной услуги.</w:t>
      </w:r>
    </w:p>
    <w:p w:rsidR="000F6A3A" w:rsidRDefault="000F6A3A">
      <w:pPr>
        <w:pStyle w:val="ConsPlusNormal"/>
        <w:spacing w:before="220"/>
        <w:ind w:firstLine="540"/>
        <w:jc w:val="both"/>
      </w:pPr>
      <w:r>
        <w:t>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0F6A3A" w:rsidRDefault="000F6A3A">
      <w:pPr>
        <w:pStyle w:val="ConsPlusNormal"/>
        <w:spacing w:before="220"/>
        <w:ind w:firstLine="540"/>
        <w:jc w:val="both"/>
      </w:pPr>
      <w:r>
        <w:t xml:space="preserve">При подаче заявления и документов, отвечающих требованиям, предусмотренным </w:t>
      </w:r>
      <w:hyperlink w:anchor="P113" w:history="1">
        <w:r>
          <w:rPr>
            <w:color w:val="0000FF"/>
          </w:rPr>
          <w:t>пунктами 12</w:t>
        </w:r>
      </w:hyperlink>
      <w:r>
        <w:t xml:space="preserve">, </w:t>
      </w:r>
      <w:hyperlink w:anchor="P167" w:history="1">
        <w:r>
          <w:rPr>
            <w:color w:val="0000FF"/>
          </w:rPr>
          <w:t>22.1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F6A3A" w:rsidRDefault="000F6A3A">
      <w:pPr>
        <w:pStyle w:val="ConsPlusNormal"/>
        <w:jc w:val="both"/>
      </w:pPr>
      <w:r>
        <w:t xml:space="preserve">(п. 29 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30.04.2021 N 940)</w:t>
      </w:r>
    </w:p>
    <w:p w:rsidR="000F6A3A" w:rsidRDefault="000F6A3A">
      <w:pPr>
        <w:pStyle w:val="ConsPlusNormal"/>
        <w:jc w:val="both"/>
      </w:pPr>
    </w:p>
    <w:p w:rsidR="000F6A3A" w:rsidRDefault="000F6A3A">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0F6A3A" w:rsidRDefault="000F6A3A">
      <w:pPr>
        <w:pStyle w:val="ConsPlusTitle"/>
        <w:jc w:val="center"/>
      </w:pPr>
      <w:r>
        <w:t>РЕГЛАМЕНТА</w:t>
      </w:r>
    </w:p>
    <w:p w:rsidR="000F6A3A" w:rsidRDefault="000F6A3A">
      <w:pPr>
        <w:pStyle w:val="ConsPlusNormal"/>
        <w:jc w:val="both"/>
      </w:pPr>
    </w:p>
    <w:p w:rsidR="000F6A3A" w:rsidRDefault="000F6A3A">
      <w:pPr>
        <w:pStyle w:val="ConsPlusNormal"/>
        <w:ind w:firstLine="540"/>
        <w:jc w:val="both"/>
      </w:pPr>
      <w:r>
        <w:t xml:space="preserve">30.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0F6A3A" w:rsidRDefault="000F6A3A">
      <w:pPr>
        <w:pStyle w:val="ConsPlusNormal"/>
        <w:spacing w:before="220"/>
        <w:ind w:firstLine="540"/>
        <w:jc w:val="both"/>
      </w:pPr>
      <w:r>
        <w:t xml:space="preserve">31.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0F6A3A" w:rsidRDefault="000F6A3A">
      <w:pPr>
        <w:pStyle w:val="ConsPlusNormal"/>
        <w:spacing w:before="220"/>
        <w:ind w:firstLine="540"/>
        <w:jc w:val="both"/>
      </w:pPr>
      <w:r>
        <w:t>32.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0F6A3A" w:rsidRDefault="000F6A3A">
      <w:pPr>
        <w:pStyle w:val="ConsPlusNormal"/>
        <w:spacing w:before="220"/>
        <w:ind w:firstLine="540"/>
        <w:jc w:val="both"/>
      </w:pPr>
      <w:r>
        <w:t xml:space="preserve">33.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 заключаются в следующем:</w:t>
      </w:r>
    </w:p>
    <w:p w:rsidR="000F6A3A" w:rsidRDefault="000F6A3A">
      <w:pPr>
        <w:pStyle w:val="ConsPlusNormal"/>
        <w:spacing w:before="220"/>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0F6A3A" w:rsidRDefault="000F6A3A">
      <w:pPr>
        <w:pStyle w:val="ConsPlusNormal"/>
        <w:spacing w:before="220"/>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F6A3A" w:rsidRDefault="000F6A3A">
      <w:pPr>
        <w:pStyle w:val="ConsPlusNormal"/>
        <w:spacing w:before="220"/>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F6A3A" w:rsidRDefault="000F6A3A">
      <w:pPr>
        <w:pStyle w:val="ConsPlusNormal"/>
        <w:spacing w:before="220"/>
        <w:ind w:firstLine="540"/>
        <w:jc w:val="both"/>
      </w:pPr>
      <w:r>
        <w:t xml:space="preserve">34.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3" w:history="1">
        <w:r>
          <w:rPr>
            <w:color w:val="0000FF"/>
          </w:rPr>
          <w:t>законом</w:t>
        </w:r>
      </w:hyperlink>
      <w:r>
        <w:t xml:space="preserve"> от 2 марта 2007 года N 25-ФЗ "О муниципальной службе в Российской Федерации" и Трудовым </w:t>
      </w:r>
      <w:hyperlink r:id="rId44" w:history="1">
        <w:r>
          <w:rPr>
            <w:color w:val="0000FF"/>
          </w:rPr>
          <w:t>кодексом</w:t>
        </w:r>
      </w:hyperlink>
      <w:r>
        <w:t xml:space="preserve"> Российской Федерации.</w:t>
      </w:r>
    </w:p>
    <w:p w:rsidR="000F6A3A" w:rsidRDefault="000F6A3A">
      <w:pPr>
        <w:pStyle w:val="ConsPlusNormal"/>
        <w:jc w:val="both"/>
      </w:pPr>
    </w:p>
    <w:p w:rsidR="000F6A3A" w:rsidRDefault="000F6A3A">
      <w:pPr>
        <w:pStyle w:val="ConsPlusTitle"/>
        <w:jc w:val="center"/>
        <w:outlineLvl w:val="1"/>
      </w:pPr>
      <w:r>
        <w:t>V. ДОСУДЕБНЫЙ (ВНЕСУДЕБНЫЙ) ПОРЯДОК ОБЖАЛОВАНИЯ РЕШЕНИЙ</w:t>
      </w:r>
    </w:p>
    <w:p w:rsidR="000F6A3A" w:rsidRDefault="000F6A3A">
      <w:pPr>
        <w:pStyle w:val="ConsPlusTitle"/>
        <w:jc w:val="center"/>
      </w:pPr>
      <w:r>
        <w:t>И ДЕЙСТВИЙ (БЕЗДЕЙСТВИЯ) ОРГАНА, ПРЕДОСТАВЛЯЮЩЕГО</w:t>
      </w:r>
    </w:p>
    <w:p w:rsidR="000F6A3A" w:rsidRDefault="000F6A3A">
      <w:pPr>
        <w:pStyle w:val="ConsPlusTitle"/>
        <w:jc w:val="center"/>
      </w:pPr>
      <w:r>
        <w:t>МУНИЦИПАЛЬНУЮ УСЛУГУ, МНОГОФУНКЦИОНАЛЬНОГО ЦЕНТРА,</w:t>
      </w:r>
    </w:p>
    <w:p w:rsidR="000F6A3A" w:rsidRDefault="000F6A3A">
      <w:pPr>
        <w:pStyle w:val="ConsPlusTitle"/>
        <w:jc w:val="center"/>
      </w:pPr>
      <w:r>
        <w:t>ОРГАНИЗАЦИЙ, ОСУЩЕСТВЛЯЮЩИХ ФУНКЦИИ ПО ПРЕДОСТАВЛЕНИЮ</w:t>
      </w:r>
    </w:p>
    <w:p w:rsidR="000F6A3A" w:rsidRDefault="000F6A3A">
      <w:pPr>
        <w:pStyle w:val="ConsPlusTitle"/>
        <w:jc w:val="center"/>
      </w:pPr>
      <w:r>
        <w:t>МУНИЦИПАЛЬНЫХ УСЛУГ, А ТАКЖЕ ИХ ДОЛЖНОСТНЫХ ЛИЦ,</w:t>
      </w:r>
    </w:p>
    <w:p w:rsidR="000F6A3A" w:rsidRDefault="000F6A3A">
      <w:pPr>
        <w:pStyle w:val="ConsPlusTitle"/>
        <w:jc w:val="center"/>
      </w:pPr>
      <w:r>
        <w:t>МУНИЦИПАЛЬНЫХ СЛУЖАЩИХ ИЛИ РАБОТНИКОВ</w:t>
      </w:r>
    </w:p>
    <w:p w:rsidR="000F6A3A" w:rsidRDefault="000F6A3A">
      <w:pPr>
        <w:pStyle w:val="ConsPlusNormal"/>
        <w:jc w:val="both"/>
      </w:pPr>
    </w:p>
    <w:p w:rsidR="000F6A3A" w:rsidRDefault="000F6A3A">
      <w:pPr>
        <w:pStyle w:val="ConsPlusNormal"/>
        <w:ind w:firstLine="540"/>
        <w:jc w:val="both"/>
      </w:pPr>
      <w:r>
        <w:t xml:space="preserve">35. Заявитель вправе обратиться с </w:t>
      </w:r>
      <w:proofErr w:type="gramStart"/>
      <w:r>
        <w:t>жалобой</w:t>
      </w:r>
      <w:proofErr w:type="gramEnd"/>
      <w:r>
        <w:t xml:space="preserve"> в том числе в следующих случаях:</w:t>
      </w:r>
    </w:p>
    <w:p w:rsidR="000F6A3A" w:rsidRDefault="000F6A3A">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5" w:history="1">
        <w:r>
          <w:rPr>
            <w:color w:val="0000FF"/>
          </w:rPr>
          <w:t>статье 15.1</w:t>
        </w:r>
      </w:hyperlink>
      <w:r>
        <w:t xml:space="preserve"> Федерального закона от 27 июля 2010 года N 210-ФЗ;</w:t>
      </w:r>
    </w:p>
    <w:p w:rsidR="000F6A3A" w:rsidRDefault="000F6A3A">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Pr>
            <w:color w:val="0000FF"/>
          </w:rPr>
          <w:t>частью 1.3 статьи 16</w:t>
        </w:r>
      </w:hyperlink>
      <w:r>
        <w:t xml:space="preserve"> Федерального закона от 27 июля 2010 года N 210-ФЗ;</w:t>
      </w:r>
      <w:proofErr w:type="gramEnd"/>
    </w:p>
    <w:p w:rsidR="000F6A3A" w:rsidRDefault="000F6A3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6A3A" w:rsidRDefault="000F6A3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6A3A" w:rsidRDefault="000F6A3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Pr>
            <w:color w:val="0000FF"/>
          </w:rPr>
          <w:t>частью 1.3 статьи 16</w:t>
        </w:r>
      </w:hyperlink>
      <w:r>
        <w:t xml:space="preserve"> Федерального закона от 27 июля 2010 года N 210-ФЗ;</w:t>
      </w:r>
      <w:proofErr w:type="gramEnd"/>
    </w:p>
    <w:p w:rsidR="000F6A3A" w:rsidRDefault="000F6A3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6A3A" w:rsidRDefault="000F6A3A">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от 27 июля 2010 года N 210-ФЗ;</w:t>
      </w:r>
      <w:proofErr w:type="gramEnd"/>
    </w:p>
    <w:p w:rsidR="000F6A3A" w:rsidRDefault="000F6A3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F6A3A" w:rsidRDefault="000F6A3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соответствующей муниципальной услуги в полном объеме в порядке, определенном </w:t>
      </w:r>
      <w:hyperlink r:id="rId50" w:history="1">
        <w:r>
          <w:rPr>
            <w:color w:val="0000FF"/>
          </w:rPr>
          <w:t>частью 1.3 статьи 16</w:t>
        </w:r>
      </w:hyperlink>
      <w:r>
        <w:t xml:space="preserve"> Федерального закона от 27 июля 2010 года N 210-ФЗ;</w:t>
      </w:r>
      <w:proofErr w:type="gramEnd"/>
    </w:p>
    <w:p w:rsidR="000F6A3A" w:rsidRDefault="000F6A3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16.2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color w:val="0000FF"/>
          </w:rPr>
          <w:t>частью 1.3 статьи 16</w:t>
        </w:r>
      </w:hyperlink>
      <w:r>
        <w:t xml:space="preserve"> Федерального закона от 27 июля 2010 года N 210-ФЗ.</w:t>
      </w:r>
      <w:proofErr w:type="gramEnd"/>
    </w:p>
    <w:p w:rsidR="000F6A3A" w:rsidRDefault="000F6A3A">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0F6A3A" w:rsidRDefault="000F6A3A">
      <w:pPr>
        <w:pStyle w:val="ConsPlusNormal"/>
        <w:spacing w:before="220"/>
        <w:ind w:firstLine="540"/>
        <w:jc w:val="both"/>
      </w:pPr>
      <w:r>
        <w:t xml:space="preserve">Жалобы на решения и действия (бездействие) начальника Управления подаются </w:t>
      </w:r>
      <w:proofErr w:type="gramStart"/>
      <w:r>
        <w:t>Мэру</w:t>
      </w:r>
      <w:proofErr w:type="gramEnd"/>
      <w:r>
        <w:t xml:space="preserve"> ЗАТО Северск.</w:t>
      </w:r>
    </w:p>
    <w:p w:rsidR="000F6A3A" w:rsidRDefault="000F6A3A">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ЗАТО Северск от 30.04.2021 N 940)</w:t>
      </w:r>
    </w:p>
    <w:p w:rsidR="000F6A3A" w:rsidRDefault="000F6A3A">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F6A3A" w:rsidRDefault="000F6A3A">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0F6A3A" w:rsidRDefault="000F6A3A">
      <w:pPr>
        <w:pStyle w:val="ConsPlusNormal"/>
        <w:spacing w:before="220"/>
        <w:ind w:firstLine="540"/>
        <w:jc w:val="both"/>
      </w:pPr>
      <w:r>
        <w:t>Жалоба должна содержать:</w:t>
      </w:r>
    </w:p>
    <w:p w:rsidR="000F6A3A" w:rsidRDefault="000F6A3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A3A" w:rsidRDefault="000F6A3A">
      <w:pPr>
        <w:pStyle w:val="ConsPlusNormal"/>
        <w:spacing w:before="220"/>
        <w:ind w:firstLine="540"/>
        <w:jc w:val="both"/>
      </w:pPr>
      <w:proofErr w:type="gramStart"/>
      <w: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A3A" w:rsidRDefault="000F6A3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6A3A" w:rsidRDefault="000F6A3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0F6A3A" w:rsidRDefault="000F6A3A">
      <w:pPr>
        <w:pStyle w:val="ConsPlusNormal"/>
        <w:spacing w:before="220"/>
        <w:ind w:firstLine="540"/>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срок 5 рабочих дней со дня ее регистрации.</w:t>
      </w:r>
    </w:p>
    <w:p w:rsidR="000F6A3A" w:rsidRDefault="000F6A3A">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0F6A3A" w:rsidRDefault="000F6A3A">
      <w:pPr>
        <w:pStyle w:val="ConsPlusNormal"/>
        <w:spacing w:before="220"/>
        <w:ind w:firstLine="540"/>
        <w:jc w:val="both"/>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6A3A" w:rsidRDefault="000F6A3A">
      <w:pPr>
        <w:pStyle w:val="ConsPlusNormal"/>
        <w:spacing w:before="220"/>
        <w:ind w:firstLine="540"/>
        <w:jc w:val="both"/>
      </w:pPr>
      <w:r>
        <w:t>б) отказывает в удовлетворении жалобы.</w:t>
      </w:r>
    </w:p>
    <w:p w:rsidR="000F6A3A" w:rsidRDefault="000F6A3A">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A3A" w:rsidRDefault="000F6A3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6A3A" w:rsidRDefault="000F6A3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A3A" w:rsidRDefault="000F6A3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nformat"/>
        <w:jc w:val="both"/>
      </w:pPr>
      <w:r>
        <w:lastRenderedPageBreak/>
        <w:t xml:space="preserve">                                                                      Форма</w:t>
      </w:r>
    </w:p>
    <w:p w:rsidR="000F6A3A" w:rsidRDefault="000F6A3A">
      <w:pPr>
        <w:pStyle w:val="ConsPlusNonformat"/>
        <w:jc w:val="both"/>
      </w:pPr>
    </w:p>
    <w:p w:rsidR="000F6A3A" w:rsidRDefault="000F6A3A">
      <w:pPr>
        <w:pStyle w:val="ConsPlusNonformat"/>
        <w:jc w:val="both"/>
      </w:pPr>
      <w:r>
        <w:t xml:space="preserve">                                       Начальнику Управления  </w:t>
      </w:r>
      <w:proofErr w:type="gramStart"/>
      <w:r>
        <w:t>имущественных</w:t>
      </w:r>
      <w:proofErr w:type="gramEnd"/>
    </w:p>
    <w:p w:rsidR="000F6A3A" w:rsidRDefault="000F6A3A">
      <w:pPr>
        <w:pStyle w:val="ConsPlusNonformat"/>
        <w:jc w:val="both"/>
      </w:pPr>
      <w:r>
        <w:t xml:space="preserve">                                       отношений </w:t>
      </w:r>
      <w:proofErr w:type="gramStart"/>
      <w:r>
        <w:t>Администрации</w:t>
      </w:r>
      <w:proofErr w:type="gramEnd"/>
      <w:r>
        <w:t xml:space="preserve"> ЗАТО Северск</w:t>
      </w:r>
    </w:p>
    <w:p w:rsidR="000F6A3A" w:rsidRDefault="000F6A3A">
      <w:pPr>
        <w:pStyle w:val="ConsPlusNonformat"/>
        <w:jc w:val="both"/>
      </w:pPr>
      <w:r>
        <w:t xml:space="preserve">                                       от _________________________________</w:t>
      </w:r>
    </w:p>
    <w:p w:rsidR="000F6A3A" w:rsidRDefault="000F6A3A">
      <w:pPr>
        <w:pStyle w:val="ConsPlusNonformat"/>
        <w:jc w:val="both"/>
      </w:pPr>
      <w:r>
        <w:t xml:space="preserve">                                       ____________________________________</w:t>
      </w:r>
    </w:p>
    <w:p w:rsidR="000F6A3A" w:rsidRDefault="000F6A3A">
      <w:pPr>
        <w:pStyle w:val="ConsPlusNonformat"/>
        <w:jc w:val="both"/>
      </w:pPr>
      <w:r>
        <w:t xml:space="preserve">                                       ____________________________________</w:t>
      </w:r>
    </w:p>
    <w:p w:rsidR="000F6A3A" w:rsidRDefault="000F6A3A">
      <w:pPr>
        <w:pStyle w:val="ConsPlusNonformat"/>
        <w:jc w:val="both"/>
      </w:pPr>
      <w:r>
        <w:t xml:space="preserve">                                       ____________________________________</w:t>
      </w:r>
    </w:p>
    <w:p w:rsidR="000F6A3A" w:rsidRDefault="000F6A3A">
      <w:pPr>
        <w:pStyle w:val="ConsPlusNonformat"/>
        <w:jc w:val="both"/>
      </w:pPr>
      <w:r>
        <w:t xml:space="preserve">                                       </w:t>
      </w:r>
      <w:proofErr w:type="gramStart"/>
      <w:r>
        <w:t>фамилия, имя, отчество (последнее -</w:t>
      </w:r>
      <w:proofErr w:type="gramEnd"/>
    </w:p>
    <w:p w:rsidR="000F6A3A" w:rsidRDefault="000F6A3A">
      <w:pPr>
        <w:pStyle w:val="ConsPlusNonformat"/>
        <w:jc w:val="both"/>
      </w:pPr>
      <w:r>
        <w:t xml:space="preserve">                                       при  наличии), местожительство</w:t>
      </w:r>
    </w:p>
    <w:p w:rsidR="000F6A3A" w:rsidRDefault="000F6A3A">
      <w:pPr>
        <w:pStyle w:val="ConsPlusNonformat"/>
        <w:jc w:val="both"/>
      </w:pPr>
      <w:r>
        <w:t xml:space="preserve">                                       индивидуального предпринимателя</w:t>
      </w:r>
    </w:p>
    <w:p w:rsidR="000F6A3A" w:rsidRDefault="000F6A3A">
      <w:pPr>
        <w:pStyle w:val="ConsPlusNonformat"/>
        <w:jc w:val="both"/>
      </w:pPr>
      <w:r>
        <w:t xml:space="preserve">                                       </w:t>
      </w:r>
      <w:proofErr w:type="gramStart"/>
      <w:r>
        <w:t>(наименование, место нахождения</w:t>
      </w:r>
      <w:proofErr w:type="gramEnd"/>
    </w:p>
    <w:p w:rsidR="000F6A3A" w:rsidRDefault="000F6A3A">
      <w:pPr>
        <w:pStyle w:val="ConsPlusNonformat"/>
        <w:jc w:val="both"/>
      </w:pPr>
      <w:r>
        <w:t xml:space="preserve">                                       юридического лица), ИНН, ОГРН,</w:t>
      </w:r>
    </w:p>
    <w:p w:rsidR="000F6A3A" w:rsidRDefault="000F6A3A">
      <w:pPr>
        <w:pStyle w:val="ConsPlusNonformat"/>
        <w:jc w:val="both"/>
      </w:pPr>
      <w:r>
        <w:t xml:space="preserve">                                       </w:t>
      </w:r>
      <w:proofErr w:type="gramStart"/>
      <w:r>
        <w:t>ОГРНИП, почтовый адрес (для</w:t>
      </w:r>
      <w:proofErr w:type="gramEnd"/>
    </w:p>
    <w:p w:rsidR="000F6A3A" w:rsidRDefault="000F6A3A">
      <w:pPr>
        <w:pStyle w:val="ConsPlusNonformat"/>
        <w:jc w:val="both"/>
      </w:pPr>
      <w:r>
        <w:t xml:space="preserve">                                       юридических лиц дополнительно</w:t>
      </w:r>
    </w:p>
    <w:p w:rsidR="000F6A3A" w:rsidRDefault="000F6A3A">
      <w:pPr>
        <w:pStyle w:val="ConsPlusNonformat"/>
        <w:jc w:val="both"/>
      </w:pPr>
      <w:r>
        <w:t xml:space="preserve">                                       указывается юридический адрес)</w:t>
      </w:r>
    </w:p>
    <w:p w:rsidR="000F6A3A" w:rsidRDefault="000F6A3A">
      <w:pPr>
        <w:pStyle w:val="ConsPlusNonformat"/>
        <w:jc w:val="both"/>
      </w:pPr>
      <w:r>
        <w:t xml:space="preserve">                                       ____________________________________</w:t>
      </w:r>
    </w:p>
    <w:p w:rsidR="000F6A3A" w:rsidRDefault="000F6A3A">
      <w:pPr>
        <w:pStyle w:val="ConsPlusNonformat"/>
        <w:jc w:val="both"/>
      </w:pPr>
      <w:r>
        <w:t xml:space="preserve">                                       тел. _______________________________</w:t>
      </w:r>
    </w:p>
    <w:p w:rsidR="000F6A3A" w:rsidRDefault="000F6A3A">
      <w:pPr>
        <w:pStyle w:val="ConsPlusNonformat"/>
        <w:jc w:val="both"/>
      </w:pPr>
    </w:p>
    <w:p w:rsidR="000F6A3A" w:rsidRDefault="000F6A3A">
      <w:pPr>
        <w:pStyle w:val="ConsPlusNonformat"/>
        <w:jc w:val="both"/>
      </w:pPr>
      <w:bookmarkStart w:id="7" w:name="P334"/>
      <w:bookmarkEnd w:id="7"/>
      <w:r>
        <w:t xml:space="preserve">                                 ЗАЯВЛЕНИЕ</w:t>
      </w:r>
    </w:p>
    <w:p w:rsidR="000F6A3A" w:rsidRDefault="000F6A3A">
      <w:pPr>
        <w:pStyle w:val="ConsPlusNonformat"/>
        <w:jc w:val="both"/>
      </w:pPr>
    </w:p>
    <w:p w:rsidR="000F6A3A" w:rsidRDefault="000F6A3A">
      <w:pPr>
        <w:pStyle w:val="ConsPlusNonformat"/>
        <w:jc w:val="both"/>
      </w:pPr>
      <w:r>
        <w:t xml:space="preserve">    В соответствии со </w:t>
      </w:r>
      <w:hyperlink r:id="rId53" w:history="1">
        <w:r>
          <w:rPr>
            <w:color w:val="0000FF"/>
          </w:rPr>
          <w:t>статьей 39.26</w:t>
        </w:r>
      </w:hyperlink>
      <w:r>
        <w:t xml:space="preserve"> Земельного кодекса Российской Федерации</w:t>
      </w:r>
    </w:p>
    <w:p w:rsidR="000F6A3A" w:rsidRDefault="000F6A3A">
      <w:pPr>
        <w:pStyle w:val="ConsPlusNonformat"/>
        <w:jc w:val="both"/>
      </w:pPr>
      <w:r>
        <w:t>прошу заключить соглашение об установлении сервитута в отношении земельного</w:t>
      </w:r>
    </w:p>
    <w:p w:rsidR="000F6A3A" w:rsidRDefault="000F6A3A">
      <w:pPr>
        <w:pStyle w:val="ConsPlusNonformat"/>
        <w:jc w:val="both"/>
      </w:pPr>
      <w:proofErr w:type="gramStart"/>
      <w:r>
        <w:t>участка,  находящегося  в  муниципальной собственности (земельного участка,</w:t>
      </w:r>
      <w:proofErr w:type="gramEnd"/>
    </w:p>
    <w:p w:rsidR="000F6A3A" w:rsidRDefault="000F6A3A">
      <w:pPr>
        <w:pStyle w:val="ConsPlusNonformat"/>
        <w:jc w:val="both"/>
      </w:pPr>
      <w:r>
        <w:t xml:space="preserve">государственная </w:t>
      </w:r>
      <w:proofErr w:type="gramStart"/>
      <w:r>
        <w:t>собственность</w:t>
      </w:r>
      <w:proofErr w:type="gramEnd"/>
      <w:r>
        <w:t xml:space="preserve"> на который не разграничена).</w:t>
      </w:r>
    </w:p>
    <w:p w:rsidR="000F6A3A" w:rsidRDefault="000F6A3A">
      <w:pPr>
        <w:pStyle w:val="ConsPlusNonformat"/>
        <w:jc w:val="both"/>
      </w:pPr>
      <w:r>
        <w:t xml:space="preserve">    Кадастровый номер земельного участка или кадастровые  номера  </w:t>
      </w:r>
      <w:proofErr w:type="gramStart"/>
      <w:r>
        <w:t>земельных</w:t>
      </w:r>
      <w:proofErr w:type="gramEnd"/>
    </w:p>
    <w:p w:rsidR="000F6A3A" w:rsidRDefault="000F6A3A">
      <w:pPr>
        <w:pStyle w:val="ConsPlusNonformat"/>
        <w:jc w:val="both"/>
      </w:pPr>
      <w:r>
        <w:t>участков, в отношении которых планируется установить сервитут:</w:t>
      </w:r>
    </w:p>
    <w:p w:rsidR="000F6A3A" w:rsidRDefault="000F6A3A">
      <w:pPr>
        <w:pStyle w:val="ConsPlusNonformat"/>
        <w:jc w:val="both"/>
      </w:pPr>
      <w:r>
        <w:t>___________________________________________________________________________</w:t>
      </w:r>
    </w:p>
    <w:p w:rsidR="000F6A3A" w:rsidRDefault="000F6A3A">
      <w:pPr>
        <w:pStyle w:val="ConsPlusNonformat"/>
        <w:jc w:val="both"/>
      </w:pPr>
      <w:r>
        <w:t>Цель и предполагаемый срок действия сервитута: ___________________________.</w:t>
      </w:r>
    </w:p>
    <w:p w:rsidR="000F6A3A" w:rsidRDefault="000F6A3A">
      <w:pPr>
        <w:pStyle w:val="ConsPlusNonformat"/>
        <w:jc w:val="both"/>
      </w:pPr>
    </w:p>
    <w:p w:rsidR="000F6A3A" w:rsidRDefault="000F6A3A">
      <w:pPr>
        <w:pStyle w:val="ConsPlusNonformat"/>
        <w:jc w:val="both"/>
      </w:pPr>
      <w:r>
        <w:t>Представляю оригиналы следующих документов:</w:t>
      </w:r>
    </w:p>
    <w:p w:rsidR="000F6A3A" w:rsidRDefault="000F6A3A">
      <w:pPr>
        <w:pStyle w:val="ConsPlusNonformat"/>
        <w:jc w:val="both"/>
      </w:pPr>
      <w:r>
        <w:t>1) ________________________________________________________________________</w:t>
      </w:r>
    </w:p>
    <w:p w:rsidR="000F6A3A" w:rsidRDefault="000F6A3A">
      <w:pPr>
        <w:pStyle w:val="ConsPlusNonformat"/>
        <w:jc w:val="both"/>
      </w:pPr>
      <w:r>
        <w:t>2)________________________________________________________________________</w:t>
      </w:r>
    </w:p>
    <w:p w:rsidR="000F6A3A" w:rsidRDefault="000F6A3A">
      <w:pPr>
        <w:pStyle w:val="ConsPlusNonformat"/>
        <w:jc w:val="both"/>
      </w:pPr>
      <w:r>
        <w:t>3)________________________________________________________________________</w:t>
      </w:r>
    </w:p>
    <w:p w:rsidR="000F6A3A" w:rsidRDefault="000F6A3A">
      <w:pPr>
        <w:pStyle w:val="ConsPlusNonformat"/>
        <w:jc w:val="both"/>
      </w:pPr>
    </w:p>
    <w:p w:rsidR="000F6A3A" w:rsidRDefault="000F6A3A">
      <w:pPr>
        <w:pStyle w:val="ConsPlusNonformat"/>
        <w:jc w:val="both"/>
      </w:pPr>
      <w:r>
        <w:t xml:space="preserve">    В  соответствии  с Федеральным </w:t>
      </w:r>
      <w:hyperlink r:id="rId54" w:history="1">
        <w:r>
          <w:rPr>
            <w:color w:val="0000FF"/>
          </w:rPr>
          <w:t>законом</w:t>
        </w:r>
      </w:hyperlink>
      <w:r>
        <w:t xml:space="preserve"> от 27 июля 2006 года N 152-ФЗ "О</w:t>
      </w:r>
    </w:p>
    <w:p w:rsidR="000F6A3A" w:rsidRDefault="000F6A3A">
      <w:pPr>
        <w:pStyle w:val="ConsPlusNonformat"/>
        <w:jc w:val="both"/>
      </w:pPr>
      <w:r>
        <w:t>персональных  данных"  подтверждаю  свое  согласие/несогласие  на обработку</w:t>
      </w:r>
    </w:p>
    <w:p w:rsidR="000F6A3A" w:rsidRDefault="000F6A3A">
      <w:pPr>
        <w:pStyle w:val="ConsPlusNonformat"/>
        <w:jc w:val="both"/>
      </w:pPr>
      <w:r>
        <w:t>моих персональных данных</w:t>
      </w:r>
      <w:proofErr w:type="gramStart"/>
      <w:r>
        <w:t>.</w:t>
      </w:r>
      <w:proofErr w:type="gramEnd"/>
      <w:r>
        <w:t xml:space="preserve">                (</w:t>
      </w:r>
      <w:proofErr w:type="gramStart"/>
      <w:r>
        <w:t>н</w:t>
      </w:r>
      <w:proofErr w:type="gramEnd"/>
      <w:r>
        <w:t>енужное зачеркнуть)</w:t>
      </w:r>
    </w:p>
    <w:p w:rsidR="000F6A3A" w:rsidRDefault="000F6A3A">
      <w:pPr>
        <w:pStyle w:val="ConsPlusNonformat"/>
        <w:jc w:val="both"/>
      </w:pPr>
    </w:p>
    <w:p w:rsidR="000F6A3A" w:rsidRDefault="000F6A3A">
      <w:pPr>
        <w:pStyle w:val="ConsPlusNonformat"/>
        <w:jc w:val="both"/>
      </w:pPr>
      <w:r>
        <w:t xml:space="preserve">                                                   "__" ___________ 20__ г.</w:t>
      </w:r>
    </w:p>
    <w:p w:rsidR="000F6A3A" w:rsidRDefault="000F6A3A">
      <w:pPr>
        <w:pStyle w:val="ConsPlusNonformat"/>
        <w:jc w:val="both"/>
      </w:pPr>
      <w:r>
        <w:t xml:space="preserve">                                     ___________/ _________________________</w:t>
      </w:r>
    </w:p>
    <w:p w:rsidR="000F6A3A" w:rsidRDefault="000F6A3A">
      <w:pPr>
        <w:pStyle w:val="ConsPlusNonformat"/>
        <w:jc w:val="both"/>
      </w:pPr>
      <w:r>
        <w:t xml:space="preserve">                                      (подпись)      (инициалы, фамилия)</w:t>
      </w: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both"/>
      </w:pPr>
    </w:p>
    <w:p w:rsidR="000F6A3A" w:rsidRDefault="000F6A3A">
      <w:pPr>
        <w:pStyle w:val="ConsPlusNormal"/>
        <w:jc w:val="right"/>
        <w:outlineLvl w:val="1"/>
      </w:pPr>
    </w:p>
    <w:p w:rsidR="000F6A3A" w:rsidRDefault="000F6A3A">
      <w:pPr>
        <w:pStyle w:val="ConsPlusNormal"/>
        <w:jc w:val="right"/>
        <w:outlineLvl w:val="1"/>
      </w:pPr>
    </w:p>
    <w:p w:rsidR="000F6A3A" w:rsidRDefault="000F6A3A">
      <w:pPr>
        <w:pStyle w:val="ConsPlusNormal"/>
        <w:jc w:val="right"/>
        <w:outlineLvl w:val="1"/>
      </w:pPr>
    </w:p>
    <w:p w:rsidR="000F6A3A" w:rsidRDefault="000F6A3A">
      <w:pPr>
        <w:pStyle w:val="ConsPlusNormal"/>
        <w:jc w:val="right"/>
        <w:outlineLvl w:val="1"/>
      </w:pPr>
    </w:p>
    <w:p w:rsidR="000F6A3A" w:rsidRDefault="000F6A3A">
      <w:pPr>
        <w:pStyle w:val="ConsPlusNormal"/>
        <w:jc w:val="right"/>
        <w:outlineLvl w:val="1"/>
      </w:pPr>
    </w:p>
    <w:p w:rsidR="000F6A3A" w:rsidRDefault="000F6A3A">
      <w:pPr>
        <w:pStyle w:val="ConsPlusNormal"/>
        <w:jc w:val="right"/>
        <w:outlineLvl w:val="1"/>
      </w:pPr>
      <w:r>
        <w:lastRenderedPageBreak/>
        <w:t>Приложение</w:t>
      </w:r>
    </w:p>
    <w:p w:rsidR="000F6A3A" w:rsidRDefault="000F6A3A">
      <w:pPr>
        <w:pStyle w:val="ConsPlusNormal"/>
        <w:jc w:val="right"/>
      </w:pPr>
      <w:r>
        <w:t>к Административному регламенту</w:t>
      </w:r>
    </w:p>
    <w:p w:rsidR="000F6A3A" w:rsidRDefault="000F6A3A">
      <w:pPr>
        <w:pStyle w:val="ConsPlusNormal"/>
        <w:jc w:val="right"/>
      </w:pPr>
      <w:r>
        <w:t>предоставления муниципальной услуги "Заключение соглашений</w:t>
      </w:r>
    </w:p>
    <w:p w:rsidR="000F6A3A" w:rsidRDefault="000F6A3A">
      <w:pPr>
        <w:pStyle w:val="ConsPlusNormal"/>
        <w:jc w:val="right"/>
      </w:pPr>
      <w:r>
        <w:t>об установлении сервитутов в отношении земельных участков,</w:t>
      </w:r>
    </w:p>
    <w:p w:rsidR="000F6A3A" w:rsidRDefault="000F6A3A">
      <w:pPr>
        <w:pStyle w:val="ConsPlusNormal"/>
        <w:jc w:val="right"/>
      </w:pPr>
      <w:proofErr w:type="gramStart"/>
      <w:r>
        <w:t>находящихся</w:t>
      </w:r>
      <w:proofErr w:type="gramEnd"/>
      <w:r>
        <w:t xml:space="preserve"> в муниципальной собственности, и земельных</w:t>
      </w:r>
    </w:p>
    <w:p w:rsidR="000F6A3A" w:rsidRDefault="000F6A3A">
      <w:pPr>
        <w:pStyle w:val="ConsPlusNormal"/>
        <w:jc w:val="right"/>
      </w:pPr>
      <w:r>
        <w:t>участков, государственная собственность на которые</w:t>
      </w:r>
    </w:p>
    <w:p w:rsidR="000F6A3A" w:rsidRDefault="000F6A3A">
      <w:pPr>
        <w:pStyle w:val="ConsPlusNormal"/>
        <w:jc w:val="right"/>
      </w:pPr>
      <w:proofErr w:type="gramStart"/>
      <w:r>
        <w:t>не разграничена" на территории городского округа</w:t>
      </w:r>
      <w:proofErr w:type="gramEnd"/>
    </w:p>
    <w:p w:rsidR="000F6A3A" w:rsidRDefault="000F6A3A">
      <w:pPr>
        <w:pStyle w:val="ConsPlusNormal"/>
        <w:jc w:val="right"/>
      </w:pPr>
      <w:r>
        <w:t>ЗАТО Северск Томской области</w:t>
      </w:r>
    </w:p>
    <w:p w:rsidR="000F6A3A" w:rsidRDefault="000F6A3A">
      <w:pPr>
        <w:pStyle w:val="ConsPlusTitle"/>
        <w:jc w:val="center"/>
      </w:pPr>
      <w:bookmarkStart w:id="8" w:name="P371"/>
      <w:bookmarkEnd w:id="8"/>
      <w:r>
        <w:t>БЛОК-СХЕМА</w:t>
      </w:r>
    </w:p>
    <w:p w:rsidR="000F6A3A" w:rsidRDefault="000F6A3A">
      <w:pPr>
        <w:pStyle w:val="ConsPlusTitle"/>
        <w:jc w:val="center"/>
      </w:pPr>
      <w:r>
        <w:t>ПОСЛЕДОВАТЕЛЬНОСТИ ПРЕДОСТАВЛЕНИЯ МУНИЦИПАЛЬНОЙ</w:t>
      </w:r>
    </w:p>
    <w:p w:rsidR="000F6A3A" w:rsidRDefault="000F6A3A">
      <w:pPr>
        <w:pStyle w:val="ConsPlusTitle"/>
        <w:jc w:val="center"/>
      </w:pPr>
      <w:r>
        <w:t>УСЛУГИ "ЗАКЛЮЧЕНИЕ СОГЛАШЕНИЙ ОБ УСТАНОВЛЕНИИ СЕРВИТУТОВ</w:t>
      </w:r>
    </w:p>
    <w:p w:rsidR="000F6A3A" w:rsidRDefault="000F6A3A">
      <w:pPr>
        <w:pStyle w:val="ConsPlusTitle"/>
        <w:jc w:val="center"/>
      </w:pPr>
      <w:r>
        <w:t xml:space="preserve">В ОТНОШЕНИИ ЗЕМЕЛЬНЫХ УЧАСТКОВ, НАХОДЯЩИХСЯ В </w:t>
      </w:r>
      <w:proofErr w:type="gramStart"/>
      <w:r>
        <w:t>МУНИЦИПАЛЬНОЙ</w:t>
      </w:r>
      <w:proofErr w:type="gramEnd"/>
    </w:p>
    <w:p w:rsidR="000F6A3A" w:rsidRDefault="000F6A3A">
      <w:pPr>
        <w:pStyle w:val="ConsPlusTitle"/>
        <w:jc w:val="center"/>
      </w:pPr>
      <w:r>
        <w:t xml:space="preserve">СОБСТВЕННОСТИ, И ЗЕМЕЛЬНЫХ УЧАСТКОВ, </w:t>
      </w:r>
      <w:proofErr w:type="gramStart"/>
      <w:r>
        <w:t>ГОСУДАРСТВЕННАЯ</w:t>
      </w:r>
      <w:proofErr w:type="gramEnd"/>
    </w:p>
    <w:p w:rsidR="000F6A3A" w:rsidRDefault="000F6A3A">
      <w:pPr>
        <w:pStyle w:val="ConsPlusTitle"/>
        <w:jc w:val="center"/>
      </w:pPr>
      <w:proofErr w:type="gramStart"/>
      <w:r>
        <w:t>СОБСТВЕННОСТЬ</w:t>
      </w:r>
      <w:proofErr w:type="gramEnd"/>
      <w:r>
        <w:t xml:space="preserve"> НА КОТОРЫЕ НЕ РАЗГРАНИЧЕНА" НА ТЕРРИТОРИИ</w:t>
      </w:r>
    </w:p>
    <w:p w:rsidR="000F6A3A" w:rsidRDefault="000F6A3A">
      <w:pPr>
        <w:pStyle w:val="ConsPlusTitle"/>
        <w:jc w:val="center"/>
      </w:pPr>
      <w:r>
        <w:t xml:space="preserve">ГОРОДСКОГО </w:t>
      </w:r>
      <w:proofErr w:type="gramStart"/>
      <w:r>
        <w:t>ОКРУГА</w:t>
      </w:r>
      <w:proofErr w:type="gramEnd"/>
      <w:r>
        <w:t xml:space="preserve"> ЗАТО СЕВЕРСК ТОМСКОЙ ОБЛАСТИ</w:t>
      </w:r>
    </w:p>
    <w:p w:rsidR="000F6A3A" w:rsidRDefault="000F6A3A">
      <w:pPr>
        <w:pStyle w:val="ConsPlusNormal"/>
        <w:jc w:val="both"/>
      </w:pPr>
    </w:p>
    <w:p w:rsidR="000F6A3A" w:rsidRDefault="000F6A3A">
      <w:pPr>
        <w:pStyle w:val="ConsPlusNonformat"/>
        <w:jc w:val="both"/>
      </w:pPr>
      <w:r>
        <w:t>┌───────────────────────────────────┐ ┌───────────────────────────────────┐</w:t>
      </w:r>
    </w:p>
    <w:p w:rsidR="000F6A3A" w:rsidRDefault="000F6A3A">
      <w:pPr>
        <w:pStyle w:val="ConsPlusNonformat"/>
        <w:jc w:val="both"/>
      </w:pPr>
      <w:r>
        <w:t>│  Прием и регистрация заявления о  │ │        Прием уведомления о        │</w:t>
      </w:r>
    </w:p>
    <w:p w:rsidR="000F6A3A" w:rsidRDefault="000F6A3A">
      <w:pPr>
        <w:pStyle w:val="ConsPlusNonformat"/>
        <w:jc w:val="both"/>
      </w:pPr>
      <w:r>
        <w:t xml:space="preserve">│     заключении соглашения </w:t>
      </w:r>
      <w:proofErr w:type="gramStart"/>
      <w:r>
        <w:t>об</w:t>
      </w:r>
      <w:proofErr w:type="gramEnd"/>
      <w:r>
        <w:t xml:space="preserve">      │ │ государственном кадастровом учете │</w:t>
      </w:r>
    </w:p>
    <w:p w:rsidR="000F6A3A" w:rsidRDefault="000F6A3A">
      <w:pPr>
        <w:pStyle w:val="ConsPlusNonformat"/>
        <w:jc w:val="both"/>
      </w:pPr>
      <w:r>
        <w:t xml:space="preserve">│     установлении сервитута и      │ │   частей земельных участков, </w:t>
      </w:r>
      <w:proofErr w:type="gramStart"/>
      <w:r>
        <w:t>в</w:t>
      </w:r>
      <w:proofErr w:type="gramEnd"/>
      <w:r>
        <w:t xml:space="preserve">    │</w:t>
      </w:r>
    </w:p>
    <w:p w:rsidR="000F6A3A" w:rsidRDefault="000F6A3A">
      <w:pPr>
        <w:pStyle w:val="ConsPlusNonformat"/>
        <w:jc w:val="both"/>
      </w:pPr>
      <w:proofErr w:type="gramStart"/>
      <w:r>
        <w:t>│   приложенных документов (срок    │ │ отношении которых устанавливается │</w:t>
      </w:r>
      <w:proofErr w:type="gramEnd"/>
    </w:p>
    <w:p w:rsidR="000F6A3A" w:rsidRDefault="000F6A3A">
      <w:pPr>
        <w:pStyle w:val="ConsPlusNonformat"/>
        <w:jc w:val="both"/>
      </w:pPr>
      <w:r>
        <w:t>│        исполнения - 2 дня)        │ │ сервитут (срок исполнения - 2 дня)│</w:t>
      </w:r>
    </w:p>
    <w:p w:rsidR="000F6A3A" w:rsidRDefault="000F6A3A">
      <w:pPr>
        <w:pStyle w:val="ConsPlusNonformat"/>
        <w:jc w:val="both"/>
      </w:pPr>
      <w:r>
        <w:t>└────────────────┬──────────────────┘ └─────────────────┬─────────────────┘</w:t>
      </w:r>
    </w:p>
    <w:p w:rsidR="000F6A3A" w:rsidRDefault="000F6A3A">
      <w:pPr>
        <w:pStyle w:val="ConsPlusNonformat"/>
        <w:jc w:val="both"/>
      </w:pPr>
      <w:r>
        <w:t xml:space="preserve">                 │  ┌───────────────────────────────────┘</w:t>
      </w:r>
    </w:p>
    <w:p w:rsidR="000F6A3A" w:rsidRDefault="000F6A3A">
      <w:pPr>
        <w:pStyle w:val="ConsPlusNonformat"/>
        <w:jc w:val="both"/>
      </w:pPr>
      <w:r>
        <w:t xml:space="preserve">                 │  │                 ┌───────────────────────────────────┐</w:t>
      </w:r>
    </w:p>
    <w:p w:rsidR="000F6A3A" w:rsidRDefault="000F6A3A">
      <w:pPr>
        <w:pStyle w:val="ConsPlusNonformat"/>
        <w:jc w:val="both"/>
      </w:pPr>
      <w:r>
        <w:t xml:space="preserve">                 v  </w:t>
      </w:r>
      <w:proofErr w:type="spellStart"/>
      <w:r>
        <w:t>v</w:t>
      </w:r>
      <w:proofErr w:type="spellEnd"/>
      <w:r>
        <w:t xml:space="preserve">                 │Подготовка и направление запроса </w:t>
      </w:r>
      <w:proofErr w:type="gramStart"/>
      <w:r>
        <w:t>в</w:t>
      </w:r>
      <w:proofErr w:type="gramEnd"/>
      <w:r>
        <w:t xml:space="preserve"> │</w:t>
      </w:r>
    </w:p>
    <w:p w:rsidR="000F6A3A" w:rsidRDefault="000F6A3A">
      <w:pPr>
        <w:pStyle w:val="ConsPlusNonformat"/>
        <w:jc w:val="both"/>
      </w:pPr>
      <w:r>
        <w:t>┌───────────────────────────────────┐ │Управление Федеральной службы      │</w:t>
      </w:r>
    </w:p>
    <w:p w:rsidR="000F6A3A" w:rsidRDefault="000F6A3A">
      <w:pPr>
        <w:pStyle w:val="ConsPlusNonformat"/>
        <w:jc w:val="both"/>
      </w:pPr>
      <w:r>
        <w:t xml:space="preserve">│    Формирование и направление     │ │безопасности России </w:t>
      </w:r>
      <w:proofErr w:type="gramStart"/>
      <w:r>
        <w:t>по</w:t>
      </w:r>
      <w:proofErr w:type="gramEnd"/>
      <w:r>
        <w:t xml:space="preserve"> Томской     │</w:t>
      </w:r>
    </w:p>
    <w:p w:rsidR="000F6A3A" w:rsidRDefault="000F6A3A">
      <w:pPr>
        <w:pStyle w:val="ConsPlusNonformat"/>
        <w:jc w:val="both"/>
      </w:pPr>
      <w:r>
        <w:t>│    межведомственного запроса,     │ │области.                           │</w:t>
      </w:r>
    </w:p>
    <w:p w:rsidR="000F6A3A" w:rsidRDefault="000F6A3A">
      <w:pPr>
        <w:pStyle w:val="ConsPlusNonformat"/>
        <w:jc w:val="both"/>
      </w:pPr>
      <w:r>
        <w:t xml:space="preserve">│        получение ответа на        │ │Подготовка и направление решения </w:t>
      </w:r>
      <w:proofErr w:type="gramStart"/>
      <w:r>
        <w:t>на</w:t>
      </w:r>
      <w:proofErr w:type="gramEnd"/>
      <w:r>
        <w:t>│</w:t>
      </w:r>
    </w:p>
    <w:p w:rsidR="000F6A3A" w:rsidRDefault="000F6A3A">
      <w:pPr>
        <w:pStyle w:val="ConsPlusNonformat"/>
        <w:jc w:val="both"/>
      </w:pPr>
      <w:proofErr w:type="gramStart"/>
      <w:r>
        <w:t>│   межведомственный запрос (срок   │ │совершение сделки в ГК "</w:t>
      </w:r>
      <w:proofErr w:type="spellStart"/>
      <w:r>
        <w:t>Росатом</w:t>
      </w:r>
      <w:proofErr w:type="spellEnd"/>
      <w:r>
        <w:t>"   │</w:t>
      </w:r>
      <w:proofErr w:type="gramEnd"/>
    </w:p>
    <w:p w:rsidR="000F6A3A" w:rsidRDefault="000F6A3A">
      <w:pPr>
        <w:pStyle w:val="ConsPlusNonformat"/>
        <w:jc w:val="both"/>
      </w:pPr>
      <w:r>
        <w:t>│       исполнения - 7 дней)        │ │(в случае, если заявитель не       │</w:t>
      </w:r>
    </w:p>
    <w:p w:rsidR="000F6A3A" w:rsidRDefault="000F6A3A">
      <w:pPr>
        <w:pStyle w:val="ConsPlusNonformat"/>
        <w:jc w:val="both"/>
      </w:pPr>
      <w:r>
        <w:t>└──────┬───────────────┬───┬────┬───┘ │</w:t>
      </w:r>
      <w:proofErr w:type="gramStart"/>
      <w:r>
        <w:t>зарегистрирован</w:t>
      </w:r>
      <w:proofErr w:type="gramEnd"/>
      <w:r>
        <w:t xml:space="preserve"> на территории ЗАТО │</w:t>
      </w:r>
    </w:p>
    <w:p w:rsidR="000F6A3A" w:rsidRDefault="000F6A3A">
      <w:pPr>
        <w:pStyle w:val="ConsPlusNonformat"/>
        <w:jc w:val="both"/>
      </w:pPr>
      <w:r>
        <w:t xml:space="preserve">       </w:t>
      </w:r>
      <w:proofErr w:type="gramStart"/>
      <w:r>
        <w:t>│               │   │    │     │Северск)                           │</w:t>
      </w:r>
      <w:proofErr w:type="gramEnd"/>
    </w:p>
    <w:p w:rsidR="000F6A3A" w:rsidRDefault="000F6A3A">
      <w:pPr>
        <w:pStyle w:val="ConsPlusNonformat"/>
        <w:jc w:val="both"/>
      </w:pPr>
      <w:r>
        <w:t xml:space="preserve">       │               │   │    │     └───────────────────────────────────┘</w:t>
      </w:r>
    </w:p>
    <w:p w:rsidR="000F6A3A" w:rsidRDefault="000F6A3A">
      <w:pPr>
        <w:pStyle w:val="ConsPlusNonformat"/>
        <w:jc w:val="both"/>
      </w:pPr>
      <w:r>
        <w:t xml:space="preserve">       │               │   │    └───────────────────────────────┐</w:t>
      </w:r>
    </w:p>
    <w:p w:rsidR="000F6A3A" w:rsidRDefault="000F6A3A">
      <w:pPr>
        <w:pStyle w:val="ConsPlusNonformat"/>
        <w:jc w:val="both"/>
      </w:pPr>
      <w:r>
        <w:t xml:space="preserve">       │               │   └──────────────┐                     │</w:t>
      </w:r>
    </w:p>
    <w:p w:rsidR="000F6A3A" w:rsidRDefault="000F6A3A">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rsidR="000F6A3A" w:rsidRDefault="000F6A3A">
      <w:pPr>
        <w:pStyle w:val="ConsPlusNonformat"/>
        <w:jc w:val="both"/>
      </w:pPr>
      <w:r>
        <w:t>┌─────────────┐ ┌──────────────┐ ┌──────────────────┐ ┌───────────────────┐</w:t>
      </w:r>
    </w:p>
    <w:p w:rsidR="000F6A3A" w:rsidRDefault="000F6A3A">
      <w:pPr>
        <w:pStyle w:val="ConsPlusNonformat"/>
        <w:jc w:val="both"/>
      </w:pPr>
      <w:r>
        <w:t xml:space="preserve">│Подготовка и │ │ </w:t>
      </w:r>
      <w:proofErr w:type="gramStart"/>
      <w:r>
        <w:t>Подготовка</w:t>
      </w:r>
      <w:proofErr w:type="gramEnd"/>
      <w:r>
        <w:t xml:space="preserve"> и │ │   Подготовка и   │ │Подготовка и       │</w:t>
      </w:r>
    </w:p>
    <w:p w:rsidR="000F6A3A" w:rsidRDefault="000F6A3A">
      <w:pPr>
        <w:pStyle w:val="ConsPlusNonformat"/>
        <w:jc w:val="both"/>
      </w:pPr>
      <w:r>
        <w:t xml:space="preserve">│ направление │ │ </w:t>
      </w:r>
      <w:proofErr w:type="gramStart"/>
      <w:r>
        <w:t>направление</w:t>
      </w:r>
      <w:proofErr w:type="gramEnd"/>
      <w:r>
        <w:t xml:space="preserve">  │ │   направление    │ │направление проекта│</w:t>
      </w:r>
    </w:p>
    <w:p w:rsidR="000F6A3A" w:rsidRDefault="000F6A3A">
      <w:pPr>
        <w:pStyle w:val="ConsPlusNonformat"/>
        <w:jc w:val="both"/>
      </w:pPr>
      <w:r>
        <w:t xml:space="preserve">│   проекта   │ │уведомления и │ │     проекта      │ │Соглашения </w:t>
      </w:r>
      <w:proofErr w:type="gramStart"/>
      <w:r>
        <w:t>об</w:t>
      </w:r>
      <w:proofErr w:type="gramEnd"/>
      <w:r>
        <w:t xml:space="preserve">      │</w:t>
      </w:r>
    </w:p>
    <w:p w:rsidR="000F6A3A" w:rsidRDefault="000F6A3A">
      <w:pPr>
        <w:pStyle w:val="ConsPlusNonformat"/>
        <w:jc w:val="both"/>
      </w:pPr>
      <w:r>
        <w:t xml:space="preserve">│ уведомления │ │   проекта    │ │  уведомления </w:t>
      </w:r>
      <w:proofErr w:type="gramStart"/>
      <w:r>
        <w:t>о</w:t>
      </w:r>
      <w:proofErr w:type="gramEnd"/>
      <w:r>
        <w:t xml:space="preserve">   │ │установлении       │</w:t>
      </w:r>
    </w:p>
    <w:p w:rsidR="000F6A3A" w:rsidRDefault="000F6A3A">
      <w:pPr>
        <w:pStyle w:val="ConsPlusNonformat"/>
        <w:jc w:val="both"/>
      </w:pPr>
      <w:r>
        <w:t>│ об отказе в │ │ Соглашения о │ │   предложении    │ │сервитута:         │</w:t>
      </w:r>
    </w:p>
    <w:p w:rsidR="000F6A3A" w:rsidRDefault="000F6A3A">
      <w:pPr>
        <w:pStyle w:val="ConsPlusNonformat"/>
        <w:jc w:val="both"/>
      </w:pPr>
      <w:r>
        <w:t>│   выдаче    │ │ возможности  │ │    заключения    │ │1)  если  заявление│</w:t>
      </w:r>
    </w:p>
    <w:p w:rsidR="000F6A3A" w:rsidRDefault="000F6A3A">
      <w:pPr>
        <w:pStyle w:val="ConsPlusNonformat"/>
        <w:jc w:val="both"/>
      </w:pPr>
      <w:r>
        <w:t xml:space="preserve">│ Соглашения, │ │ установления │ │  Соглашения </w:t>
      </w:r>
      <w:proofErr w:type="gramStart"/>
      <w:r>
        <w:t>об</w:t>
      </w:r>
      <w:proofErr w:type="gramEnd"/>
      <w:r>
        <w:t xml:space="preserve">   │ │предусматривает    │</w:t>
      </w:r>
    </w:p>
    <w:p w:rsidR="000F6A3A" w:rsidRDefault="000F6A3A">
      <w:pPr>
        <w:pStyle w:val="ConsPlusNonformat"/>
        <w:jc w:val="both"/>
      </w:pPr>
      <w:r>
        <w:t>│   выдача    │ │ сервитута в  │ │   установлении   │ │установление       │</w:t>
      </w:r>
    </w:p>
    <w:p w:rsidR="000F6A3A" w:rsidRDefault="000F6A3A">
      <w:pPr>
        <w:pStyle w:val="ConsPlusNonformat"/>
        <w:jc w:val="both"/>
      </w:pPr>
      <w:r>
        <w:t xml:space="preserve">│  заявителю  │ │ предложенных │ │ сервитута в иных │ │сервитута </w:t>
      </w:r>
      <w:proofErr w:type="gramStart"/>
      <w:r>
        <w:t>в</w:t>
      </w:r>
      <w:proofErr w:type="gramEnd"/>
      <w:r>
        <w:t xml:space="preserve">        │</w:t>
      </w:r>
    </w:p>
    <w:p w:rsidR="000F6A3A" w:rsidRDefault="000F6A3A">
      <w:pPr>
        <w:pStyle w:val="ConsPlusNonformat"/>
        <w:jc w:val="both"/>
      </w:pPr>
      <w:r>
        <w:t xml:space="preserve">│ документов  │ │  заявителем  │ │    </w:t>
      </w:r>
      <w:proofErr w:type="gramStart"/>
      <w:r>
        <w:t>границах</w:t>
      </w:r>
      <w:proofErr w:type="gramEnd"/>
      <w:r>
        <w:t xml:space="preserve"> с    │ │отношении всего    │</w:t>
      </w:r>
    </w:p>
    <w:p w:rsidR="000F6A3A" w:rsidRDefault="000F6A3A">
      <w:pPr>
        <w:pStyle w:val="ConsPlusNonformat"/>
        <w:jc w:val="both"/>
      </w:pPr>
      <w:r>
        <w:t xml:space="preserve">│    (срок    │ │  </w:t>
      </w:r>
      <w:proofErr w:type="gramStart"/>
      <w:r>
        <w:t>границах</w:t>
      </w:r>
      <w:proofErr w:type="gramEnd"/>
      <w:r>
        <w:t>,   │ │приложением схемы │ │земельного участка;│</w:t>
      </w:r>
    </w:p>
    <w:p w:rsidR="000F6A3A" w:rsidRDefault="000F6A3A">
      <w:pPr>
        <w:pStyle w:val="ConsPlusNonformat"/>
        <w:jc w:val="both"/>
      </w:pPr>
      <w:r>
        <w:t>│исполнения - │ │    выдача    │ │ границ сервитута │ │2) в случае,       │</w:t>
      </w:r>
    </w:p>
    <w:p w:rsidR="000F6A3A" w:rsidRDefault="000F6A3A">
      <w:pPr>
        <w:pStyle w:val="ConsPlusNonformat"/>
        <w:jc w:val="both"/>
      </w:pPr>
      <w:proofErr w:type="gramStart"/>
      <w:r>
        <w:t>│  21 день)   │ │  заявителю   │ │  на кадастровом  │ │предусмотренном    │</w:t>
      </w:r>
      <w:proofErr w:type="gramEnd"/>
    </w:p>
    <w:p w:rsidR="000F6A3A" w:rsidRDefault="000F6A3A">
      <w:pPr>
        <w:pStyle w:val="ConsPlusNonformat"/>
        <w:jc w:val="both"/>
      </w:pPr>
      <w:r>
        <w:t>│             │ │  документов  │ │</w:t>
      </w:r>
      <w:proofErr w:type="gramStart"/>
      <w:r>
        <w:t>плане</w:t>
      </w:r>
      <w:proofErr w:type="gramEnd"/>
      <w:r>
        <w:t xml:space="preserve"> территории, │ │</w:t>
      </w:r>
      <w:hyperlink r:id="rId55" w:history="1">
        <w:r>
          <w:rPr>
            <w:color w:val="0000FF"/>
          </w:rPr>
          <w:t>пунктом 4</w:t>
        </w:r>
      </w:hyperlink>
      <w:r>
        <w:t xml:space="preserve"> статьи   │</w:t>
      </w:r>
    </w:p>
    <w:p w:rsidR="000F6A3A" w:rsidRDefault="000F6A3A">
      <w:pPr>
        <w:pStyle w:val="ConsPlusNonformat"/>
        <w:jc w:val="both"/>
      </w:pPr>
      <w:proofErr w:type="gramStart"/>
      <w:r>
        <w:t>│             │ │    (срок     │ │ выдача заявителю │ │39.25 Земельного   │</w:t>
      </w:r>
      <w:proofErr w:type="gramEnd"/>
    </w:p>
    <w:p w:rsidR="000F6A3A" w:rsidRDefault="000F6A3A">
      <w:pPr>
        <w:pStyle w:val="ConsPlusNonformat"/>
        <w:jc w:val="both"/>
      </w:pPr>
      <w:proofErr w:type="gramStart"/>
      <w:r>
        <w:t>│             │ │ исполнения - │ │ документов (срок │ │кодекса Российской │</w:t>
      </w:r>
      <w:proofErr w:type="gramEnd"/>
    </w:p>
    <w:p w:rsidR="000F6A3A" w:rsidRDefault="000F6A3A">
      <w:pPr>
        <w:pStyle w:val="ConsPlusNonformat"/>
        <w:jc w:val="both"/>
      </w:pPr>
      <w:proofErr w:type="gramStart"/>
      <w:r>
        <w:t>│             │ │   21 день)   │ │ исполнения - 21  │ │Федерации.         │</w:t>
      </w:r>
      <w:proofErr w:type="gramEnd"/>
    </w:p>
    <w:p w:rsidR="000F6A3A" w:rsidRDefault="000F6A3A">
      <w:pPr>
        <w:pStyle w:val="ConsPlusNonformat"/>
        <w:jc w:val="both"/>
      </w:pPr>
      <w:r>
        <w:t>│             │ │              │ │      день)       │ │Выдача заявителю   │</w:t>
      </w:r>
    </w:p>
    <w:p w:rsidR="000F6A3A" w:rsidRDefault="000F6A3A">
      <w:pPr>
        <w:pStyle w:val="ConsPlusNonformat"/>
        <w:jc w:val="both"/>
      </w:pPr>
      <w:proofErr w:type="gramStart"/>
      <w:r>
        <w:t>│             │ │              │ │                  │ │документов (срок   │</w:t>
      </w:r>
      <w:proofErr w:type="gramEnd"/>
    </w:p>
    <w:p w:rsidR="000F6A3A" w:rsidRDefault="000F6A3A">
      <w:pPr>
        <w:pStyle w:val="ConsPlusNonformat"/>
        <w:jc w:val="both"/>
      </w:pPr>
      <w:r>
        <w:t>│             │ │              │ │                  │ │исполнения - 21    │</w:t>
      </w:r>
    </w:p>
    <w:p w:rsidR="000F6A3A" w:rsidRDefault="000F6A3A">
      <w:pPr>
        <w:pStyle w:val="ConsPlusNonformat"/>
        <w:jc w:val="both"/>
      </w:pPr>
      <w:r>
        <w:t>│             │ │              │ │                  │ │день)              │</w:t>
      </w:r>
    </w:p>
    <w:p w:rsidR="000F6A3A" w:rsidRDefault="000F6A3A">
      <w:pPr>
        <w:pStyle w:val="ConsPlusNonformat"/>
        <w:jc w:val="both"/>
      </w:pPr>
      <w:r>
        <w:t>└─────────────┘ └──────────────┘ └──────────────────┘ └───────────────────┘</w:t>
      </w:r>
    </w:p>
    <w:p w:rsidR="000F6A3A" w:rsidRDefault="000F6A3A">
      <w:pPr>
        <w:pStyle w:val="ConsPlusNormal"/>
        <w:pBdr>
          <w:top w:val="single" w:sz="6" w:space="0" w:color="auto"/>
        </w:pBdr>
        <w:spacing w:before="100" w:after="100"/>
        <w:jc w:val="both"/>
        <w:rPr>
          <w:sz w:val="2"/>
          <w:szCs w:val="2"/>
        </w:rPr>
      </w:pPr>
    </w:p>
    <w:sectPr w:rsidR="000F6A3A" w:rsidSect="000F6A3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3A"/>
    <w:rsid w:val="000F6A3A"/>
    <w:rsid w:val="00F5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A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A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05563BA4243D57013BF301F522872EBBE0562E5D2BCD18C696138C17960267D37B4E454E6e5aFK" TargetMode="External"/><Relationship Id="rId18" Type="http://schemas.openxmlformats.org/officeDocument/2006/relationships/hyperlink" Target="consultantplus://offline/ref=409C938BF7BBFA69D03869337B4B08A7C2563FB14541DC2747EE36480D7874BEFE4564B890FCD7D938256DCD786C6C2C76FFEB55E34005E1F26E4AA7e3a1K" TargetMode="External"/><Relationship Id="rId26" Type="http://schemas.openxmlformats.org/officeDocument/2006/relationships/hyperlink" Target="consultantplus://offline/ref=409C938BF7BBFA69D038773E6D2756A3C05A62BD4744D57013BF301F522872EBAC053AE1D2BFC4D83D3B6FCC7Ae6a6K" TargetMode="External"/><Relationship Id="rId39" Type="http://schemas.openxmlformats.org/officeDocument/2006/relationships/hyperlink" Target="consultantplus://offline/ref=409C938BF7BBFA69D038773E6D2756A3C05864B44C44D57013BF301F522872EBAC053AE1D2BFC4D83D3B6FCC7Ae6a6K" TargetMode="External"/><Relationship Id="rId21" Type="http://schemas.openxmlformats.org/officeDocument/2006/relationships/hyperlink" Target="consultantplus://offline/ref=409C938BF7BBFA69D038773E6D2756A3C05563BA4243D57013BF301F522872EBBE0562E5D7BAD18C696138C17960267D37B4E454E6e5aFK" TargetMode="External"/><Relationship Id="rId34" Type="http://schemas.openxmlformats.org/officeDocument/2006/relationships/hyperlink" Target="consultantplus://offline/ref=409C938BF7BBFA69D038773E6D2756A3C05A66BB4140D57013BF301F522872EBBE0562E8D2B38E897C7060CD7F7938782CA8E656eEa5K" TargetMode="External"/><Relationship Id="rId42" Type="http://schemas.openxmlformats.org/officeDocument/2006/relationships/hyperlink" Target="consultantplus://offline/ref=409C938BF7BBFA69D03869337B4B08A7C2563FB14541DC2747EE36480D7874BEFE4564B890FCD7D938256DC87B6C6C2C76FFEB55E34005E1F26E4AA7e3a1K" TargetMode="External"/><Relationship Id="rId47" Type="http://schemas.openxmlformats.org/officeDocument/2006/relationships/hyperlink" Target="consultantplus://offline/ref=409C938BF7BBFA69D038773E6D2756A3C05864B44C44D57013BF301F522872EBBE0562EDD3B8D9DD3C2E399D3C32357C35B4E651FA5C05E6eEaDK" TargetMode="External"/><Relationship Id="rId50" Type="http://schemas.openxmlformats.org/officeDocument/2006/relationships/hyperlink" Target="consultantplus://offline/ref=409C938BF7BBFA69D038773E6D2756A3C05864B44C44D57013BF301F522872EBBE0562EDD3B8D9DD3C2E399D3C32357C35B4E651FA5C05E6eEaDK" TargetMode="External"/><Relationship Id="rId55" Type="http://schemas.openxmlformats.org/officeDocument/2006/relationships/hyperlink" Target="consultantplus://offline/ref=409C938BF7BBFA69D038773E6D2756A3C05563BA4243D57013BF301F522872EBBE0562E5D7BAD18C696138C17960267D37B4E454E6e5aFK" TargetMode="External"/><Relationship Id="rId7" Type="http://schemas.openxmlformats.org/officeDocument/2006/relationships/hyperlink" Target="consultantplus://offline/ref=409C938BF7BBFA69D03869337B4B08A7C2563FB14540D82F4EE836480D7874BEFE4564B890FCD7D938256DCF796C6C2C76FFEB55E34005E1F26E4AA7e3a1K" TargetMode="External"/><Relationship Id="rId12" Type="http://schemas.openxmlformats.org/officeDocument/2006/relationships/hyperlink" Target="consultantplus://offline/ref=409C938BF7BBFA69D038773E6D2756A3C05563BA4243D57013BF301F522872EBBE0562EDD3B8DAD13C2E399D3C32357C35B4E651FA5C05E6eEaDK" TargetMode="External"/><Relationship Id="rId17" Type="http://schemas.openxmlformats.org/officeDocument/2006/relationships/hyperlink" Target="consultantplus://offline/ref=409C938BF7BBFA69D038773E6D2756A3C05563BA4243D57013BF301F522872EBAC053AE1D2BFC4D83D3B6FCC7Ae6a6K" TargetMode="External"/><Relationship Id="rId25" Type="http://schemas.openxmlformats.org/officeDocument/2006/relationships/hyperlink" Target="consultantplus://offline/ref=409C938BF7BBFA69D038773E6D2756A3C05A63BC474DD57013BF301F522872EBBE0562EDD3B9D9DE382E399D3C32357C35B4E651FA5C05E6eEaDK" TargetMode="External"/><Relationship Id="rId33" Type="http://schemas.openxmlformats.org/officeDocument/2006/relationships/hyperlink" Target="consultantplus://offline/ref=409C938BF7BBFA69D038773E6D2756A3C05A66BB4140D57013BF301F522872EBBE0562E8D1B38E897C7060CD7F7938782CA8E656eEa5K" TargetMode="External"/><Relationship Id="rId38" Type="http://schemas.openxmlformats.org/officeDocument/2006/relationships/hyperlink" Target="consultantplus://offline/ref=409C938BF7BBFA69D03869337B4B08A7C2563FB14541DC2747EE36480D7874BEFE4564B890FCD7D938256DC8796C6C2C76FFEB55E34005E1F26E4AA7e3a1K" TargetMode="External"/><Relationship Id="rId46" Type="http://schemas.openxmlformats.org/officeDocument/2006/relationships/hyperlink" Target="consultantplus://offline/ref=409C938BF7BBFA69D038773E6D2756A3C05864B44C44D57013BF301F522872EBBE0562EDD3B8D9DD3C2E399D3C32357C35B4E651FA5C05E6eEaDK" TargetMode="External"/><Relationship Id="rId2" Type="http://schemas.microsoft.com/office/2007/relationships/stylesWithEffects" Target="stylesWithEffects.xml"/><Relationship Id="rId16" Type="http://schemas.openxmlformats.org/officeDocument/2006/relationships/hyperlink" Target="consultantplus://offline/ref=409C938BF7BBFA69D038773E6D2756A3C05866BD4646D57013BF301F522872EBBE0562EDD4BDD18C696138C17960267D37B4E454E6e5aFK" TargetMode="External"/><Relationship Id="rId20" Type="http://schemas.openxmlformats.org/officeDocument/2006/relationships/hyperlink" Target="consultantplus://offline/ref=409C938BF7BBFA69D038773E6D2756A3C05563BA4243D57013BF301F522872EBBE0562E5D7BAD18C696138C17960267D37B4E454E6e5aFK" TargetMode="External"/><Relationship Id="rId29" Type="http://schemas.openxmlformats.org/officeDocument/2006/relationships/hyperlink" Target="consultantplus://offline/ref=409C938BF7BBFA69D038773E6D2756A3C05A66BB4140D57013BF301F522872EBAC053AE1D2BFC4D83D3B6FCC7Ae6a6K" TargetMode="External"/><Relationship Id="rId41" Type="http://schemas.openxmlformats.org/officeDocument/2006/relationships/hyperlink" Target="consultantplus://offline/ref=409C938BF7BBFA69D03869337B4B08A7C2563FB14540D9274CEE36480D7874BEFE4564B890FCD7D938256DCD7D6C6C2C76FFEB55E34005E1F26E4AA7e3a1K" TargetMode="External"/><Relationship Id="rId54" Type="http://schemas.openxmlformats.org/officeDocument/2006/relationships/hyperlink" Target="consultantplus://offline/ref=409C938BF7BBFA69D038773E6D2756A3C05A62BD4744D57013BF301F522872EBAC053AE1D2BFC4D83D3B6FCC7Ae6a6K" TargetMode="External"/><Relationship Id="rId1" Type="http://schemas.openxmlformats.org/officeDocument/2006/relationships/styles" Target="styles.xml"/><Relationship Id="rId6" Type="http://schemas.openxmlformats.org/officeDocument/2006/relationships/hyperlink" Target="consultantplus://offline/ref=409C938BF7BBFA69D038773E6D2756A3C05864B44C44D57013BF301F522872EBBE0562EDD3B8DAD13C2E399D3C32357C35B4E651FA5C05E6eEaDK" TargetMode="External"/><Relationship Id="rId11" Type="http://schemas.openxmlformats.org/officeDocument/2006/relationships/hyperlink" Target="consultantplus://offline/ref=409C938BF7BBFA69D03869337B4B08A7C2563FB14540D82F4EE836480D7874BEFE4564B890FCD7D938256DCF796C6C2C76FFEB55E34005E1F26E4AA7e3a1K" TargetMode="External"/><Relationship Id="rId24" Type="http://schemas.openxmlformats.org/officeDocument/2006/relationships/hyperlink" Target="consultantplus://offline/ref=409C938BF7BBFA69D038773E6D2756A3C05866BD4646D57013BF301F522872EBAC053AE1D2BFC4D83D3B6FCC7Ae6a6K" TargetMode="External"/><Relationship Id="rId32" Type="http://schemas.openxmlformats.org/officeDocument/2006/relationships/hyperlink" Target="consultantplus://offline/ref=409C938BF7BBFA69D038773E6D2756A3C05563BA4243D57013BF301F522872EBBE0562E5D7BAD18C696138C17960267D37B4E454E6e5aFK" TargetMode="External"/><Relationship Id="rId37" Type="http://schemas.openxmlformats.org/officeDocument/2006/relationships/hyperlink" Target="consultantplus://offline/ref=409C938BF7BBFA69D03869337B4B08A7C2563FB14541DC2747EE36480D7874BEFE4564B890FCD7D938256DC8786C6C2C76FFEB55E34005E1F26E4AA7e3a1K" TargetMode="External"/><Relationship Id="rId40" Type="http://schemas.openxmlformats.org/officeDocument/2006/relationships/hyperlink" Target="consultantplus://offline/ref=409C938BF7BBFA69D038773E6D2756A3C05563BA4243D57013BF301F522872EBBE0562E5D7BAD18C696138C17960267D37B4E454E6e5aFK" TargetMode="External"/><Relationship Id="rId45" Type="http://schemas.openxmlformats.org/officeDocument/2006/relationships/hyperlink" Target="consultantplus://offline/ref=409C938BF7BBFA69D038773E6D2756A3C05864B44C44D57013BF301F522872EBBE0562EED7BCD18C696138C17960267D37B4E454E6e5aFK" TargetMode="External"/><Relationship Id="rId53" Type="http://schemas.openxmlformats.org/officeDocument/2006/relationships/hyperlink" Target="consultantplus://offline/ref=409C938BF7BBFA69D038773E6D2756A3C05563BA4243D57013BF301F522872EBBE0562E5D7BBD18C696138C17960267D37B4E454E6e5aFK" TargetMode="External"/><Relationship Id="rId5" Type="http://schemas.openxmlformats.org/officeDocument/2006/relationships/hyperlink" Target="consultantplus://offline/ref=409C938BF7BBFA69D03869337B4B08A7C2563FB14541DC2747EE36480D7874BEFE4564B890FCD7D938256DCC7E6C6C2C76FFEB55E34005E1F26E4AA7e3a1K" TargetMode="External"/><Relationship Id="rId15" Type="http://schemas.openxmlformats.org/officeDocument/2006/relationships/hyperlink" Target="consultantplus://offline/ref=409C938BF7BBFA69D038773E6D2756A3C05866BD4646D57013BF301F522872EBBE0562EDD4BCD18C696138C17960267D37B4E454E6e5aFK" TargetMode="External"/><Relationship Id="rId23" Type="http://schemas.openxmlformats.org/officeDocument/2006/relationships/hyperlink" Target="consultantplus://offline/ref=409C938BF7BBFA69D038773E6D2756A3C05563BA4243D57013BF301F522872EBBE0562E5D7BBD18C696138C17960267D37B4E454E6e5aFK" TargetMode="External"/><Relationship Id="rId28" Type="http://schemas.openxmlformats.org/officeDocument/2006/relationships/hyperlink" Target="consultantplus://offline/ref=409C938BF7BBFA69D038773E6D2756A3C05562B94245D57013BF301F522872EBAC053AE1D2BFC4D83D3B6FCC7Ae6a6K" TargetMode="External"/><Relationship Id="rId36" Type="http://schemas.openxmlformats.org/officeDocument/2006/relationships/hyperlink" Target="consultantplus://offline/ref=409C938BF7BBFA69D03869337B4B08A7C2563FB14541DC2747EE36480D7874BEFE4564B890FCD7D938256DCD7E6C6C2C76FFEB55E34005E1F26E4AA7e3a1K" TargetMode="External"/><Relationship Id="rId49" Type="http://schemas.openxmlformats.org/officeDocument/2006/relationships/hyperlink" Target="consultantplus://offline/ref=409C938BF7BBFA69D038773E6D2756A3C05864B44C44D57013BF301F522872EBBE0562EDD3B8D9DD3C2E399D3C32357C35B4E651FA5C05E6eEaDK" TargetMode="External"/><Relationship Id="rId57" Type="http://schemas.openxmlformats.org/officeDocument/2006/relationships/theme" Target="theme/theme1.xml"/><Relationship Id="rId10" Type="http://schemas.openxmlformats.org/officeDocument/2006/relationships/hyperlink" Target="consultantplus://offline/ref=409C938BF7BBFA69D038773E6D2756A3C05864B44C44D57013BF301F522872EBBE0562EDD3B8DAD13C2E399D3C32357C35B4E651FA5C05E6eEaDK" TargetMode="External"/><Relationship Id="rId19" Type="http://schemas.openxmlformats.org/officeDocument/2006/relationships/hyperlink" Target="consultantplus://offline/ref=409C938BF7BBFA69D038773E6D2756A3C05563BA4243D57013BF301F522872EBBE0562E5D7BAD18C696138C17960267D37B4E454E6e5aFK" TargetMode="External"/><Relationship Id="rId31" Type="http://schemas.openxmlformats.org/officeDocument/2006/relationships/hyperlink" Target="consultantplus://offline/ref=409C938BF7BBFA69D03869337B4B08A7C2563FB14541DC2747EE36480D7874BEFE4564B890FCD7D938256DCD7A6C6C2C76FFEB55E34005E1F26E4AA7e3a1K" TargetMode="External"/><Relationship Id="rId44" Type="http://schemas.openxmlformats.org/officeDocument/2006/relationships/hyperlink" Target="consultantplus://offline/ref=409C938BF7BBFA69D038773E6D2756A3C05563BA4743D57013BF301F522872EBAC053AE1D2BFC4D83D3B6FCC7Ae6a6K" TargetMode="External"/><Relationship Id="rId52" Type="http://schemas.openxmlformats.org/officeDocument/2006/relationships/hyperlink" Target="consultantplus://offline/ref=409C938BF7BBFA69D03869337B4B08A7C2563FB14541DC2747EE36480D7874BEFE4564B890FCD7D938256DC8716C6C2C76FFEB55E34005E1F26E4AA7e3a1K" TargetMode="External"/><Relationship Id="rId4" Type="http://schemas.openxmlformats.org/officeDocument/2006/relationships/webSettings" Target="webSettings.xml"/><Relationship Id="rId9" Type="http://schemas.openxmlformats.org/officeDocument/2006/relationships/hyperlink" Target="consultantplus://offline/ref=409C938BF7BBFA69D03869337B4B08A7C2563FB14541DC2747EE36480D7874BEFE4564B890FCD7D938256DCC716C6C2C76FFEB55E34005E1F26E4AA7e3a1K" TargetMode="External"/><Relationship Id="rId14" Type="http://schemas.openxmlformats.org/officeDocument/2006/relationships/hyperlink" Target="consultantplus://offline/ref=409C938BF7BBFA69D038773E6D2756A3C05563BA4243D57013BF301F522872EBBE0562E5D7BBD18C696138C17960267D37B4E454E6e5aFK" TargetMode="External"/><Relationship Id="rId22" Type="http://schemas.openxmlformats.org/officeDocument/2006/relationships/hyperlink" Target="consultantplus://offline/ref=409C938BF7BBFA69D038773E6D2756A3C05A66BB4140D57013BF301F522872EBBE0562EDD3B8D8DA382E399D3C32357C35B4E651FA5C05E6eEaDK" TargetMode="External"/><Relationship Id="rId27" Type="http://schemas.openxmlformats.org/officeDocument/2006/relationships/hyperlink" Target="consultantplus://offline/ref=409C938BF7BBFA69D038773E6D2756A3C05562B94240D57013BF301F522872EBAC053AE1D2BFC4D83D3B6FCC7Ae6a6K" TargetMode="External"/><Relationship Id="rId30" Type="http://schemas.openxmlformats.org/officeDocument/2006/relationships/hyperlink" Target="consultantplus://offline/ref=409C938BF7BBFA69D03869337B4B08A7C2563FB14541DC2748EE36480D7874BEFE4564B890FCD7D938256DC97F6C6C2C76FFEB55E34005E1F26E4AA7e3a1K" TargetMode="External"/><Relationship Id="rId35" Type="http://schemas.openxmlformats.org/officeDocument/2006/relationships/hyperlink" Target="consultantplus://offline/ref=409C938BF7BBFA69D03869337B4B08A7C2563FB14541DC2747EE36480D7874BEFE4564B890FCD7D938256DCD7C6C6C2C76FFEB55E34005E1F26E4AA7e3a1K" TargetMode="External"/><Relationship Id="rId43" Type="http://schemas.openxmlformats.org/officeDocument/2006/relationships/hyperlink" Target="consultantplus://offline/ref=409C938BF7BBFA69D038773E6D2756A3C05B67BD4146D57013BF301F522872EBAC053AE1D2BFC4D83D3B6FCC7Ae6a6K" TargetMode="External"/><Relationship Id="rId48" Type="http://schemas.openxmlformats.org/officeDocument/2006/relationships/hyperlink" Target="consultantplus://offline/ref=409C938BF7BBFA69D038773E6D2756A3C05864B44C44D57013BF301F522872EBBE0562EDD3B8D9DD3A2E399D3C32357C35B4E651FA5C05E6eEaDK" TargetMode="External"/><Relationship Id="rId56" Type="http://schemas.openxmlformats.org/officeDocument/2006/relationships/fontTable" Target="fontTable.xml"/><Relationship Id="rId8" Type="http://schemas.openxmlformats.org/officeDocument/2006/relationships/hyperlink" Target="consultantplus://offline/ref=409C938BF7BBFA69D03869337B4B08A7C2563FB14541DC2747EE36480D7874BEFE4564B890FCD7D938256DCC7F6C6C2C76FFEB55E34005E1F26E4AA7e3a1K" TargetMode="External"/><Relationship Id="rId51" Type="http://schemas.openxmlformats.org/officeDocument/2006/relationships/hyperlink" Target="consultantplus://offline/ref=409C938BF7BBFA69D038773E6D2756A3C05864B44C44D57013BF301F522872EBBE0562EDD3B8D9DD3C2E399D3C32357C35B4E651FA5C05E6eEa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10740</Words>
  <Characters>61222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2021-05-17T10:26:00Z</dcterms:created>
  <dcterms:modified xsi:type="dcterms:W3CDTF">2021-05-17T10:28:00Z</dcterms:modified>
</cp:coreProperties>
</file>