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BF" w:rsidRDefault="009730BF" w:rsidP="000D0683">
      <w:pPr>
        <w:jc w:val="center"/>
        <w:rPr>
          <w:rFonts w:ascii="Times New Roman" w:hAnsi="Times New Roman" w:cs="Times New Roman"/>
          <w:b/>
          <w:sz w:val="26"/>
          <w:szCs w:val="26"/>
        </w:rPr>
      </w:pPr>
    </w:p>
    <w:p w:rsidR="002032A7" w:rsidRPr="005B2DE1" w:rsidRDefault="000D0683" w:rsidP="000D0683">
      <w:pPr>
        <w:jc w:val="center"/>
        <w:rPr>
          <w:rFonts w:ascii="Times New Roman" w:hAnsi="Times New Roman" w:cs="Times New Roman"/>
          <w:b/>
          <w:sz w:val="26"/>
          <w:szCs w:val="26"/>
        </w:rPr>
      </w:pPr>
      <w:r w:rsidRPr="005B2DE1">
        <w:rPr>
          <w:rFonts w:ascii="Times New Roman" w:hAnsi="Times New Roman" w:cs="Times New Roman"/>
          <w:b/>
          <w:sz w:val="26"/>
          <w:szCs w:val="26"/>
        </w:rPr>
        <w:t>ФОРМА ТИПОВОЙ ТЕХНОЛОГИЧЕСКОЙ СХЕМЫ</w:t>
      </w:r>
    </w:p>
    <w:p w:rsidR="000D0683" w:rsidRPr="005B2DE1" w:rsidRDefault="000D0683" w:rsidP="000D0683">
      <w:pPr>
        <w:jc w:val="center"/>
        <w:rPr>
          <w:rFonts w:ascii="Times New Roman" w:hAnsi="Times New Roman" w:cs="Times New Roman"/>
          <w:sz w:val="26"/>
          <w:szCs w:val="26"/>
        </w:rPr>
      </w:pPr>
      <w:r w:rsidRPr="005B2DE1">
        <w:rPr>
          <w:rFonts w:ascii="Times New Roman" w:hAnsi="Times New Roman" w:cs="Times New Roman"/>
          <w:sz w:val="26"/>
          <w:szCs w:val="26"/>
        </w:rPr>
        <w:t>Раздел 1. « Общие сведения о государственной (муниципальной) услуге</w:t>
      </w:r>
    </w:p>
    <w:tbl>
      <w:tblPr>
        <w:tblStyle w:val="a3"/>
        <w:tblW w:w="10173" w:type="dxa"/>
        <w:tblLook w:val="04A0" w:firstRow="1" w:lastRow="0" w:firstColumn="1" w:lastColumn="0" w:noHBand="0" w:noVBand="1"/>
      </w:tblPr>
      <w:tblGrid>
        <w:gridCol w:w="534"/>
        <w:gridCol w:w="3118"/>
        <w:gridCol w:w="6521"/>
      </w:tblGrid>
      <w:tr w:rsidR="000D0683" w:rsidTr="00174AC4">
        <w:tc>
          <w:tcPr>
            <w:tcW w:w="534"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 п/п</w:t>
            </w:r>
          </w:p>
        </w:tc>
        <w:tc>
          <w:tcPr>
            <w:tcW w:w="3118"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Параметр</w:t>
            </w:r>
          </w:p>
        </w:tc>
        <w:tc>
          <w:tcPr>
            <w:tcW w:w="6521"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Значение параметра / состояние</w:t>
            </w:r>
          </w:p>
        </w:tc>
      </w:tr>
      <w:tr w:rsidR="000D0683" w:rsidTr="00174AC4">
        <w:tc>
          <w:tcPr>
            <w:tcW w:w="534"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1.</w:t>
            </w:r>
          </w:p>
        </w:tc>
        <w:tc>
          <w:tcPr>
            <w:tcW w:w="3118" w:type="dxa"/>
          </w:tcPr>
          <w:p w:rsidR="000D0683" w:rsidRPr="008A0108" w:rsidRDefault="000D0683" w:rsidP="00745592">
            <w:pPr>
              <w:pStyle w:val="1"/>
              <w:shd w:val="clear" w:color="auto" w:fill="auto"/>
              <w:spacing w:after="176" w:line="312" w:lineRule="exact"/>
              <w:ind w:right="80" w:firstLine="0"/>
              <w:jc w:val="left"/>
              <w:rPr>
                <w:b/>
                <w:sz w:val="22"/>
                <w:szCs w:val="22"/>
              </w:rPr>
            </w:pPr>
            <w:r w:rsidRPr="008A0108">
              <w:rPr>
                <w:b/>
                <w:sz w:val="22"/>
                <w:szCs w:val="22"/>
              </w:rPr>
              <w:t>Наименование органа, предоставляющего услугу</w:t>
            </w:r>
          </w:p>
          <w:p w:rsidR="000D0683" w:rsidRPr="008A0108" w:rsidRDefault="000D0683" w:rsidP="000C2AE6">
            <w:pPr>
              <w:jc w:val="both"/>
              <w:rPr>
                <w:rFonts w:ascii="Times New Roman" w:hAnsi="Times New Roman" w:cs="Times New Roman"/>
                <w:b/>
              </w:rPr>
            </w:pPr>
          </w:p>
        </w:tc>
        <w:tc>
          <w:tcPr>
            <w:tcW w:w="6521" w:type="dxa"/>
          </w:tcPr>
          <w:p w:rsidR="000D0683" w:rsidRPr="005B2DE1" w:rsidRDefault="00745592" w:rsidP="000C2AE6">
            <w:pPr>
              <w:jc w:val="both"/>
              <w:rPr>
                <w:rFonts w:ascii="Times New Roman" w:hAnsi="Times New Roman" w:cs="Times New Roman"/>
              </w:rPr>
            </w:pPr>
            <w:r>
              <w:rPr>
                <w:rFonts w:ascii="Times New Roman" w:hAnsi="Times New Roman" w:cs="Times New Roman"/>
              </w:rPr>
              <w:t xml:space="preserve">Управление имущественных отношений </w:t>
            </w:r>
            <w:proofErr w:type="gramStart"/>
            <w:r>
              <w:rPr>
                <w:rFonts w:ascii="Times New Roman" w:hAnsi="Times New Roman" w:cs="Times New Roman"/>
              </w:rPr>
              <w:t>Администрации</w:t>
            </w:r>
            <w:proofErr w:type="gramEnd"/>
            <w:r>
              <w:rPr>
                <w:rFonts w:ascii="Times New Roman" w:hAnsi="Times New Roman" w:cs="Times New Roman"/>
              </w:rPr>
              <w:t xml:space="preserve"> ЗАТО Северск Томской области</w:t>
            </w:r>
          </w:p>
        </w:tc>
      </w:tr>
      <w:tr w:rsidR="000D0683" w:rsidTr="00174AC4">
        <w:tc>
          <w:tcPr>
            <w:tcW w:w="534"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2.</w:t>
            </w:r>
          </w:p>
        </w:tc>
        <w:tc>
          <w:tcPr>
            <w:tcW w:w="3118" w:type="dxa"/>
          </w:tcPr>
          <w:p w:rsidR="000D0683" w:rsidRPr="008A0108" w:rsidRDefault="000D0683" w:rsidP="0048716F">
            <w:pPr>
              <w:rPr>
                <w:rFonts w:ascii="Times New Roman" w:hAnsi="Times New Roman" w:cs="Times New Roman"/>
                <w:b/>
              </w:rPr>
            </w:pPr>
            <w:r w:rsidRPr="008A0108">
              <w:rPr>
                <w:rFonts w:ascii="Times New Roman" w:hAnsi="Times New Roman" w:cs="Times New Roman"/>
                <w:b/>
              </w:rPr>
              <w:t>Номер услуги в федеральном реестре</w:t>
            </w:r>
          </w:p>
        </w:tc>
        <w:tc>
          <w:tcPr>
            <w:tcW w:w="6521" w:type="dxa"/>
          </w:tcPr>
          <w:p w:rsidR="000D0683" w:rsidRPr="002616BF" w:rsidRDefault="00755BE7" w:rsidP="000C2AE6">
            <w:pPr>
              <w:jc w:val="both"/>
              <w:rPr>
                <w:rFonts w:ascii="Times New Roman" w:hAnsi="Times New Roman" w:cs="Times New Roman"/>
              </w:rPr>
            </w:pPr>
            <w:r>
              <w:rPr>
                <w:rFonts w:ascii="Times New Roman" w:hAnsi="Times New Roman" w:cs="Times New Roman"/>
              </w:rPr>
              <w:t>70541000100035442271</w:t>
            </w:r>
          </w:p>
        </w:tc>
      </w:tr>
      <w:tr w:rsidR="000D0683" w:rsidTr="00174AC4">
        <w:tc>
          <w:tcPr>
            <w:tcW w:w="534"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3.</w:t>
            </w:r>
          </w:p>
        </w:tc>
        <w:tc>
          <w:tcPr>
            <w:tcW w:w="3118" w:type="dxa"/>
          </w:tcPr>
          <w:p w:rsidR="000D0683" w:rsidRPr="008A0108" w:rsidRDefault="000D0683" w:rsidP="0048716F">
            <w:pPr>
              <w:rPr>
                <w:rFonts w:ascii="Times New Roman" w:hAnsi="Times New Roman" w:cs="Times New Roman"/>
                <w:b/>
              </w:rPr>
            </w:pPr>
            <w:r w:rsidRPr="008A0108">
              <w:rPr>
                <w:rFonts w:ascii="Times New Roman" w:hAnsi="Times New Roman" w:cs="Times New Roman"/>
                <w:b/>
              </w:rPr>
              <w:t>Полное наименование услуги</w:t>
            </w:r>
          </w:p>
        </w:tc>
        <w:tc>
          <w:tcPr>
            <w:tcW w:w="6521" w:type="dxa"/>
          </w:tcPr>
          <w:p w:rsidR="000D0683" w:rsidRPr="00501071" w:rsidRDefault="00501071" w:rsidP="00B87CB8">
            <w:pPr>
              <w:pStyle w:val="ConsPlusNormal"/>
              <w:rPr>
                <w:sz w:val="20"/>
                <w:szCs w:val="20"/>
              </w:rPr>
            </w:pPr>
            <w:r w:rsidRPr="00501071">
              <w:rPr>
                <w:sz w:val="20"/>
                <w:szCs w:val="20"/>
              </w:rPr>
              <w:t>Принятие решения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0D0683" w:rsidTr="00174AC4">
        <w:tc>
          <w:tcPr>
            <w:tcW w:w="534"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4.</w:t>
            </w:r>
          </w:p>
        </w:tc>
        <w:tc>
          <w:tcPr>
            <w:tcW w:w="3118" w:type="dxa"/>
          </w:tcPr>
          <w:p w:rsidR="000D0683" w:rsidRPr="008A0108" w:rsidRDefault="000D0683" w:rsidP="0048716F">
            <w:pPr>
              <w:rPr>
                <w:rFonts w:ascii="Times New Roman" w:hAnsi="Times New Roman" w:cs="Times New Roman"/>
                <w:b/>
              </w:rPr>
            </w:pPr>
            <w:r w:rsidRPr="008A0108">
              <w:rPr>
                <w:rFonts w:ascii="Times New Roman" w:hAnsi="Times New Roman" w:cs="Times New Roman"/>
                <w:b/>
              </w:rPr>
              <w:t>Краткое наименование услуги</w:t>
            </w:r>
          </w:p>
        </w:tc>
        <w:tc>
          <w:tcPr>
            <w:tcW w:w="6521" w:type="dxa"/>
          </w:tcPr>
          <w:p w:rsidR="000D0683" w:rsidRPr="00501071" w:rsidRDefault="00501071" w:rsidP="00B87CB8">
            <w:pPr>
              <w:pStyle w:val="ConsPlusNormal"/>
              <w:ind w:firstLine="34"/>
              <w:rPr>
                <w:sz w:val="20"/>
                <w:szCs w:val="20"/>
              </w:rPr>
            </w:pPr>
            <w:r w:rsidRPr="00501071">
              <w:rPr>
                <w:sz w:val="20"/>
                <w:szCs w:val="20"/>
              </w:rPr>
              <w:t>Принятие решения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0D0683" w:rsidTr="00174AC4">
        <w:tc>
          <w:tcPr>
            <w:tcW w:w="534"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5.</w:t>
            </w:r>
          </w:p>
        </w:tc>
        <w:tc>
          <w:tcPr>
            <w:tcW w:w="3118" w:type="dxa"/>
          </w:tcPr>
          <w:p w:rsidR="000D0683" w:rsidRPr="008A0108" w:rsidRDefault="000D0683" w:rsidP="000C2AE6">
            <w:pPr>
              <w:jc w:val="both"/>
              <w:rPr>
                <w:rFonts w:ascii="Times New Roman" w:hAnsi="Times New Roman" w:cs="Times New Roman"/>
                <w:b/>
              </w:rPr>
            </w:pPr>
            <w:r w:rsidRPr="008A0108">
              <w:rPr>
                <w:rFonts w:ascii="Times New Roman" w:hAnsi="Times New Roman" w:cs="Times New Roman"/>
                <w:b/>
              </w:rPr>
              <w:t>Административный регламент предоставления услуги</w:t>
            </w:r>
          </w:p>
        </w:tc>
        <w:tc>
          <w:tcPr>
            <w:tcW w:w="6521" w:type="dxa"/>
          </w:tcPr>
          <w:p w:rsidR="0096705C" w:rsidRPr="0096705C" w:rsidRDefault="00CF0A97" w:rsidP="0096705C">
            <w:pPr>
              <w:pStyle w:val="ConsPlusNormal"/>
              <w:outlineLvl w:val="0"/>
              <w:rPr>
                <w:sz w:val="22"/>
                <w:szCs w:val="22"/>
              </w:rPr>
            </w:pPr>
            <w:r w:rsidRPr="0096705C">
              <w:rPr>
                <w:sz w:val="22"/>
                <w:szCs w:val="22"/>
              </w:rPr>
              <w:t xml:space="preserve">Административный регламент </w:t>
            </w:r>
            <w:r w:rsidR="0096705C" w:rsidRPr="0096705C">
              <w:rPr>
                <w:sz w:val="22"/>
                <w:szCs w:val="22"/>
              </w:rPr>
              <w:t>Утвержденпостановлением</w:t>
            </w:r>
          </w:p>
          <w:p w:rsidR="0096705C" w:rsidRPr="0096705C" w:rsidRDefault="0096705C" w:rsidP="0096705C">
            <w:pPr>
              <w:pStyle w:val="ConsPlusNormal"/>
              <w:rPr>
                <w:sz w:val="22"/>
                <w:szCs w:val="22"/>
              </w:rPr>
            </w:pPr>
            <w:proofErr w:type="gramStart"/>
            <w:r w:rsidRPr="0096705C">
              <w:rPr>
                <w:sz w:val="22"/>
                <w:szCs w:val="22"/>
              </w:rPr>
              <w:t>Администрации</w:t>
            </w:r>
            <w:proofErr w:type="gramEnd"/>
            <w:r w:rsidRPr="0096705C">
              <w:rPr>
                <w:sz w:val="22"/>
                <w:szCs w:val="22"/>
              </w:rPr>
              <w:t xml:space="preserve"> ЗАТО Северскот 12.10.2016 N 2216</w:t>
            </w:r>
          </w:p>
          <w:p w:rsidR="000D0683" w:rsidRPr="00763C6E" w:rsidRDefault="000D0683" w:rsidP="00763C6E">
            <w:pPr>
              <w:widowControl w:val="0"/>
              <w:autoSpaceDE w:val="0"/>
              <w:autoSpaceDN w:val="0"/>
              <w:adjustRightInd w:val="0"/>
              <w:rPr>
                <w:rFonts w:ascii="Calibri" w:hAnsi="Calibri" w:cs="Calibri"/>
              </w:rPr>
            </w:pPr>
          </w:p>
        </w:tc>
      </w:tr>
      <w:tr w:rsidR="000D0683" w:rsidTr="00174AC4">
        <w:tc>
          <w:tcPr>
            <w:tcW w:w="534" w:type="dxa"/>
          </w:tcPr>
          <w:p w:rsidR="000D0683" w:rsidRPr="008A0108" w:rsidRDefault="000D0683" w:rsidP="000D0683">
            <w:pPr>
              <w:jc w:val="center"/>
              <w:rPr>
                <w:rFonts w:ascii="Times New Roman" w:hAnsi="Times New Roman" w:cs="Times New Roman"/>
                <w:b/>
              </w:rPr>
            </w:pPr>
            <w:r w:rsidRPr="008A0108">
              <w:rPr>
                <w:rFonts w:ascii="Times New Roman" w:hAnsi="Times New Roman" w:cs="Times New Roman"/>
                <w:b/>
              </w:rPr>
              <w:t>6.</w:t>
            </w:r>
          </w:p>
        </w:tc>
        <w:tc>
          <w:tcPr>
            <w:tcW w:w="3118" w:type="dxa"/>
          </w:tcPr>
          <w:p w:rsidR="000D0683" w:rsidRPr="008A0108" w:rsidRDefault="000D0683" w:rsidP="00CF0A97">
            <w:pPr>
              <w:jc w:val="both"/>
              <w:rPr>
                <w:rFonts w:ascii="Times New Roman" w:hAnsi="Times New Roman" w:cs="Times New Roman"/>
                <w:b/>
              </w:rPr>
            </w:pPr>
            <w:r w:rsidRPr="008A0108">
              <w:rPr>
                <w:rFonts w:ascii="Times New Roman" w:hAnsi="Times New Roman" w:cs="Times New Roman"/>
                <w:b/>
              </w:rPr>
              <w:t>Перечень «</w:t>
            </w:r>
            <w:proofErr w:type="spellStart"/>
            <w:r w:rsidRPr="008A0108">
              <w:rPr>
                <w:rFonts w:ascii="Times New Roman" w:hAnsi="Times New Roman" w:cs="Times New Roman"/>
                <w:b/>
              </w:rPr>
              <w:t>подуслуг</w:t>
            </w:r>
            <w:proofErr w:type="spellEnd"/>
            <w:r w:rsidRPr="008A0108">
              <w:rPr>
                <w:rFonts w:ascii="Times New Roman" w:hAnsi="Times New Roman" w:cs="Times New Roman"/>
                <w:b/>
              </w:rPr>
              <w:t>»</w:t>
            </w:r>
          </w:p>
        </w:tc>
        <w:tc>
          <w:tcPr>
            <w:tcW w:w="6521" w:type="dxa"/>
          </w:tcPr>
          <w:p w:rsidR="009609CB" w:rsidRPr="003F3828" w:rsidRDefault="00E00ED8" w:rsidP="00E00ED8">
            <w:pPr>
              <w:rPr>
                <w:rFonts w:ascii="Times New Roman" w:hAnsi="Times New Roman" w:cs="Times New Roman"/>
              </w:rPr>
            </w:pPr>
            <w:r>
              <w:rPr>
                <w:rFonts w:ascii="Times New Roman" w:hAnsi="Times New Roman" w:cs="Times New Roman"/>
                <w:sz w:val="24"/>
                <w:szCs w:val="24"/>
              </w:rPr>
              <w:t>нет</w:t>
            </w:r>
          </w:p>
        </w:tc>
      </w:tr>
      <w:tr w:rsidR="000D0683" w:rsidTr="00174AC4">
        <w:tc>
          <w:tcPr>
            <w:tcW w:w="534" w:type="dxa"/>
          </w:tcPr>
          <w:p w:rsidR="000D0683" w:rsidRPr="008A0108" w:rsidRDefault="000D0683" w:rsidP="000D0683">
            <w:pPr>
              <w:jc w:val="center"/>
              <w:rPr>
                <w:rFonts w:ascii="Times New Roman" w:hAnsi="Times New Roman" w:cs="Times New Roman"/>
                <w:b/>
              </w:rPr>
            </w:pPr>
            <w:r w:rsidRPr="008A0108">
              <w:rPr>
                <w:rFonts w:ascii="Times New Roman" w:hAnsi="Times New Roman" w:cs="Times New Roman"/>
                <w:b/>
              </w:rPr>
              <w:t>7.</w:t>
            </w:r>
          </w:p>
        </w:tc>
        <w:tc>
          <w:tcPr>
            <w:tcW w:w="3118" w:type="dxa"/>
          </w:tcPr>
          <w:p w:rsidR="000D0683" w:rsidRPr="008A0108" w:rsidRDefault="000D0683" w:rsidP="00CF0A97">
            <w:pPr>
              <w:jc w:val="both"/>
              <w:rPr>
                <w:rFonts w:ascii="Times New Roman" w:hAnsi="Times New Roman" w:cs="Times New Roman"/>
                <w:b/>
              </w:rPr>
            </w:pPr>
            <w:r w:rsidRPr="008A0108">
              <w:rPr>
                <w:rFonts w:ascii="Times New Roman" w:hAnsi="Times New Roman" w:cs="Times New Roman"/>
                <w:b/>
              </w:rPr>
              <w:t>Способы оценки качества предоставления услуги</w:t>
            </w:r>
          </w:p>
        </w:tc>
        <w:tc>
          <w:tcPr>
            <w:tcW w:w="6521" w:type="dxa"/>
          </w:tcPr>
          <w:p w:rsidR="000D0683" w:rsidRPr="002616BF" w:rsidRDefault="004B5104" w:rsidP="00174AC4">
            <w:pPr>
              <w:pStyle w:val="1"/>
              <w:shd w:val="clear" w:color="auto" w:fill="auto"/>
              <w:spacing w:after="0" w:line="240" w:lineRule="auto"/>
              <w:ind w:firstLine="0"/>
              <w:jc w:val="left"/>
              <w:rPr>
                <w:sz w:val="22"/>
                <w:szCs w:val="22"/>
              </w:rPr>
            </w:pPr>
            <w:r>
              <w:rPr>
                <w:sz w:val="22"/>
                <w:szCs w:val="22"/>
              </w:rPr>
              <w:t>1. </w:t>
            </w:r>
            <w:r w:rsidR="000D0683" w:rsidRPr="002616BF">
              <w:rPr>
                <w:sz w:val="22"/>
                <w:szCs w:val="22"/>
              </w:rPr>
              <w:t>Единый портал государственных услуг</w:t>
            </w:r>
            <w:r w:rsidR="00F41A8E" w:rsidRPr="002616BF">
              <w:rPr>
                <w:sz w:val="22"/>
                <w:szCs w:val="22"/>
              </w:rPr>
              <w:t xml:space="preserve"> (далее – ЕПГУ)</w:t>
            </w:r>
          </w:p>
          <w:p w:rsidR="000D0683" w:rsidRPr="002616BF" w:rsidRDefault="000D0683" w:rsidP="00174AC4">
            <w:pPr>
              <w:rPr>
                <w:rFonts w:ascii="Times New Roman" w:hAnsi="Times New Roman" w:cs="Times New Roman"/>
              </w:rPr>
            </w:pPr>
            <w:r w:rsidRPr="002616BF">
              <w:rPr>
                <w:rFonts w:ascii="Times New Roman" w:hAnsi="Times New Roman" w:cs="Times New Roman"/>
              </w:rPr>
              <w:t>официальный сайт органа</w:t>
            </w:r>
          </w:p>
          <w:p w:rsidR="008F5719" w:rsidRPr="00174AC4" w:rsidRDefault="004B5104" w:rsidP="00174AC4">
            <w:pPr>
              <w:rPr>
                <w:rFonts w:ascii="Times New Roman" w:hAnsi="Times New Roman" w:cs="Times New Roman"/>
              </w:rPr>
            </w:pPr>
            <w:r>
              <w:rPr>
                <w:rFonts w:ascii="Times New Roman" w:hAnsi="Times New Roman" w:cs="Times New Roman"/>
              </w:rPr>
              <w:t>2. </w:t>
            </w:r>
            <w:r w:rsidR="002616BF">
              <w:rPr>
                <w:rFonts w:ascii="Times New Roman" w:hAnsi="Times New Roman" w:cs="Times New Roman"/>
              </w:rPr>
              <w:t>Мониторинг</w:t>
            </w:r>
            <w:r w:rsidR="002616BF" w:rsidRPr="002616BF">
              <w:rPr>
                <w:rFonts w:ascii="Times New Roman" w:hAnsi="Times New Roman" w:cs="Times New Roman"/>
              </w:rPr>
              <w:t xml:space="preserve"> качества и доступности государственных и муниципальных услуг Томской области, проводимый</w:t>
            </w:r>
            <w:r w:rsidR="002616BF">
              <w:rPr>
                <w:rFonts w:ascii="Times New Roman" w:hAnsi="Times New Roman" w:cs="Times New Roman"/>
              </w:rPr>
              <w:t xml:space="preserve"> Администрацией Томской области</w:t>
            </w:r>
          </w:p>
        </w:tc>
      </w:tr>
    </w:tbl>
    <w:p w:rsidR="00A42CC5" w:rsidRDefault="00A42CC5" w:rsidP="00080F05">
      <w:pPr>
        <w:rPr>
          <w:rFonts w:ascii="Times New Roman" w:hAnsi="Times New Roman" w:cs="Times New Roman"/>
          <w:sz w:val="24"/>
          <w:szCs w:val="24"/>
        </w:rPr>
      </w:pPr>
    </w:p>
    <w:p w:rsidR="00A42CC5" w:rsidRDefault="00A42CC5">
      <w:pPr>
        <w:rPr>
          <w:rFonts w:ascii="Times New Roman" w:hAnsi="Times New Roman" w:cs="Times New Roman"/>
          <w:sz w:val="24"/>
          <w:szCs w:val="24"/>
        </w:rPr>
      </w:pPr>
      <w:r>
        <w:rPr>
          <w:rFonts w:ascii="Times New Roman" w:hAnsi="Times New Roman" w:cs="Times New Roman"/>
          <w:sz w:val="24"/>
          <w:szCs w:val="24"/>
        </w:rPr>
        <w:br w:type="page"/>
      </w:r>
    </w:p>
    <w:p w:rsidR="00A42CC5" w:rsidRDefault="00A42CC5" w:rsidP="000D0683">
      <w:pPr>
        <w:jc w:val="center"/>
        <w:rPr>
          <w:rFonts w:ascii="Times New Roman" w:hAnsi="Times New Roman" w:cs="Times New Roman"/>
          <w:sz w:val="24"/>
          <w:szCs w:val="24"/>
        </w:rPr>
        <w:sectPr w:rsidR="00A42CC5" w:rsidSect="00080F05">
          <w:pgSz w:w="11906" w:h="16838"/>
          <w:pgMar w:top="851" w:right="851" w:bottom="851" w:left="1134" w:header="709" w:footer="709" w:gutter="0"/>
          <w:cols w:space="708"/>
          <w:docGrid w:linePitch="360"/>
        </w:sectPr>
      </w:pPr>
    </w:p>
    <w:p w:rsidR="00A42CC5" w:rsidRPr="0017015B" w:rsidRDefault="0017015B" w:rsidP="0017015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Раздел 2. </w:t>
      </w:r>
      <w:r w:rsidRPr="00D14C36">
        <w:rPr>
          <w:rFonts w:ascii="Times New Roman" w:hAnsi="Times New Roman" w:cs="Times New Roman"/>
          <w:sz w:val="20"/>
          <w:szCs w:val="20"/>
        </w:rPr>
        <w:t>Общие сведения о</w:t>
      </w:r>
      <w:r>
        <w:rPr>
          <w:rFonts w:ascii="Times New Roman" w:hAnsi="Times New Roman" w:cs="Times New Roman"/>
          <w:sz w:val="20"/>
          <w:szCs w:val="20"/>
        </w:rPr>
        <w:t xml:space="preserve">б </w:t>
      </w:r>
      <w:proofErr w:type="spellStart"/>
      <w:r w:rsidR="002616BF">
        <w:rPr>
          <w:rFonts w:ascii="Times New Roman" w:hAnsi="Times New Roman" w:cs="Times New Roman"/>
          <w:sz w:val="20"/>
          <w:szCs w:val="20"/>
        </w:rPr>
        <w:t>под</w:t>
      </w:r>
      <w:r>
        <w:rPr>
          <w:rFonts w:ascii="Times New Roman" w:hAnsi="Times New Roman" w:cs="Times New Roman"/>
          <w:sz w:val="20"/>
          <w:szCs w:val="20"/>
        </w:rPr>
        <w:t>услуге</w:t>
      </w:r>
      <w:r w:rsidRPr="008D292E">
        <w:rPr>
          <w:rFonts w:ascii="Times New Roman" w:hAnsi="Times New Roman" w:cs="Times New Roman"/>
          <w:sz w:val="20"/>
          <w:szCs w:val="20"/>
        </w:rPr>
        <w:t>«</w:t>
      </w:r>
      <w:r w:rsidR="008D292E" w:rsidRPr="008D292E">
        <w:rPr>
          <w:rFonts w:ascii="Times New Roman" w:hAnsi="Times New Roman" w:cs="Times New Roman"/>
          <w:sz w:val="20"/>
          <w:szCs w:val="20"/>
        </w:rPr>
        <w:t>Принятие</w:t>
      </w:r>
      <w:proofErr w:type="spellEnd"/>
      <w:r w:rsidR="008D292E" w:rsidRPr="008D292E">
        <w:rPr>
          <w:rFonts w:ascii="Times New Roman" w:hAnsi="Times New Roman" w:cs="Times New Roman"/>
          <w:sz w:val="20"/>
          <w:szCs w:val="20"/>
        </w:rPr>
        <w:t xml:space="preserve"> решения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8048B">
        <w:rPr>
          <w:rFonts w:ascii="Times New Roman" w:hAnsi="Times New Roman" w:cs="Times New Roman"/>
          <w:sz w:val="20"/>
          <w:szCs w:val="20"/>
        </w:rPr>
        <w:t>»</w:t>
      </w:r>
    </w:p>
    <w:tbl>
      <w:tblPr>
        <w:tblW w:w="15594" w:type="dxa"/>
        <w:tblInd w:w="-416" w:type="dxa"/>
        <w:tblLayout w:type="fixed"/>
        <w:tblCellMar>
          <w:left w:w="10" w:type="dxa"/>
          <w:right w:w="10" w:type="dxa"/>
        </w:tblCellMar>
        <w:tblLook w:val="0000" w:firstRow="0" w:lastRow="0" w:firstColumn="0" w:lastColumn="0" w:noHBand="0" w:noVBand="0"/>
      </w:tblPr>
      <w:tblGrid>
        <w:gridCol w:w="1135"/>
        <w:gridCol w:w="1276"/>
        <w:gridCol w:w="1559"/>
        <w:gridCol w:w="2126"/>
        <w:gridCol w:w="776"/>
        <w:gridCol w:w="1507"/>
        <w:gridCol w:w="1380"/>
        <w:gridCol w:w="23"/>
        <w:gridCol w:w="1417"/>
        <w:gridCol w:w="15"/>
        <w:gridCol w:w="1261"/>
        <w:gridCol w:w="1843"/>
        <w:gridCol w:w="1276"/>
      </w:tblGrid>
      <w:tr w:rsidR="00A42CC5" w:rsidRPr="00AD25F8" w:rsidTr="000D4F02">
        <w:trPr>
          <w:trHeight w:val="475"/>
        </w:trPr>
        <w:tc>
          <w:tcPr>
            <w:tcW w:w="2411" w:type="dxa"/>
            <w:gridSpan w:val="2"/>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30" w:lineRule="exact"/>
              <w:ind w:firstLine="0"/>
              <w:jc w:val="center"/>
              <w:rPr>
                <w:sz w:val="20"/>
                <w:szCs w:val="20"/>
              </w:rPr>
            </w:pPr>
            <w:r w:rsidRPr="00764E99">
              <w:rPr>
                <w:sz w:val="20"/>
                <w:szCs w:val="20"/>
              </w:rPr>
              <w:t>Срок предоставления в зависимости от условий</w:t>
            </w:r>
          </w:p>
        </w:tc>
        <w:tc>
          <w:tcPr>
            <w:tcW w:w="1559" w:type="dxa"/>
            <w:vMerge w:val="restart"/>
            <w:tcBorders>
              <w:top w:val="single" w:sz="4" w:space="0" w:color="auto"/>
              <w:left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26" w:lineRule="exact"/>
              <w:ind w:firstLine="0"/>
              <w:jc w:val="center"/>
              <w:rPr>
                <w:sz w:val="20"/>
                <w:szCs w:val="20"/>
              </w:rPr>
            </w:pPr>
            <w:r w:rsidRPr="00764E99">
              <w:rPr>
                <w:sz w:val="20"/>
                <w:szCs w:val="20"/>
              </w:rPr>
              <w:t>Основания</w:t>
            </w:r>
          </w:p>
          <w:p w:rsidR="00A42CC5" w:rsidRPr="00764E99" w:rsidRDefault="00A42CC5" w:rsidP="00A42CC5">
            <w:pPr>
              <w:pStyle w:val="60"/>
              <w:shd w:val="clear" w:color="auto" w:fill="auto"/>
              <w:spacing w:after="0" w:line="226" w:lineRule="exact"/>
              <w:ind w:firstLine="0"/>
              <w:jc w:val="center"/>
              <w:rPr>
                <w:sz w:val="20"/>
                <w:szCs w:val="20"/>
              </w:rPr>
            </w:pPr>
            <w:r w:rsidRPr="00764E99">
              <w:rPr>
                <w:sz w:val="20"/>
                <w:szCs w:val="20"/>
              </w:rPr>
              <w:t>отказа в приеме документов</w:t>
            </w:r>
          </w:p>
        </w:tc>
        <w:tc>
          <w:tcPr>
            <w:tcW w:w="2126" w:type="dxa"/>
            <w:vMerge w:val="restart"/>
            <w:tcBorders>
              <w:top w:val="single" w:sz="4" w:space="0" w:color="auto"/>
              <w:left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30" w:lineRule="exact"/>
              <w:ind w:firstLine="0"/>
              <w:jc w:val="center"/>
              <w:rPr>
                <w:sz w:val="20"/>
                <w:szCs w:val="20"/>
              </w:rPr>
            </w:pPr>
            <w:r w:rsidRPr="00764E99">
              <w:rPr>
                <w:sz w:val="20"/>
                <w:szCs w:val="20"/>
              </w:rPr>
              <w:t>Основа</w:t>
            </w:r>
            <w:r w:rsidR="0017015B" w:rsidRPr="00764E99">
              <w:rPr>
                <w:sz w:val="20"/>
                <w:szCs w:val="20"/>
              </w:rPr>
              <w:t>ния отказа в предоставлении "</w:t>
            </w:r>
            <w:proofErr w:type="spellStart"/>
            <w:r w:rsidR="00986294" w:rsidRPr="00764E99">
              <w:rPr>
                <w:sz w:val="20"/>
                <w:szCs w:val="20"/>
              </w:rPr>
              <w:t>под</w:t>
            </w:r>
            <w:r w:rsidRPr="00764E99">
              <w:rPr>
                <w:sz w:val="20"/>
                <w:szCs w:val="20"/>
              </w:rPr>
              <w:t>услуги</w:t>
            </w:r>
            <w:proofErr w:type="spellEnd"/>
            <w:r w:rsidRPr="00764E99">
              <w:rPr>
                <w:sz w:val="20"/>
                <w:szCs w:val="20"/>
              </w:rPr>
              <w:t>"</w:t>
            </w:r>
          </w:p>
        </w:tc>
        <w:tc>
          <w:tcPr>
            <w:tcW w:w="776" w:type="dxa"/>
            <w:vMerge w:val="restart"/>
            <w:tcBorders>
              <w:top w:val="single" w:sz="4" w:space="0" w:color="auto"/>
              <w:left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30" w:lineRule="exact"/>
              <w:ind w:firstLine="0"/>
              <w:jc w:val="center"/>
              <w:rPr>
                <w:sz w:val="20"/>
                <w:szCs w:val="20"/>
              </w:rPr>
            </w:pPr>
            <w:r w:rsidRPr="00764E99">
              <w:rPr>
                <w:sz w:val="20"/>
                <w:szCs w:val="20"/>
              </w:rPr>
              <w:t>Основания при</w:t>
            </w:r>
            <w:r w:rsidR="00C00C52" w:rsidRPr="00764E99">
              <w:rPr>
                <w:sz w:val="20"/>
                <w:szCs w:val="20"/>
              </w:rPr>
              <w:t xml:space="preserve">остановления предоставления </w:t>
            </w:r>
            <w:r w:rsidR="00986294" w:rsidRPr="00764E99">
              <w:rPr>
                <w:sz w:val="20"/>
                <w:szCs w:val="20"/>
              </w:rPr>
              <w:t>"</w:t>
            </w:r>
            <w:proofErr w:type="spellStart"/>
            <w:r w:rsidR="00986294" w:rsidRPr="00764E99">
              <w:rPr>
                <w:sz w:val="20"/>
                <w:szCs w:val="20"/>
              </w:rPr>
              <w:t>подуслуги</w:t>
            </w:r>
            <w:proofErr w:type="spellEnd"/>
            <w:r w:rsidR="00986294" w:rsidRPr="00764E99">
              <w:rPr>
                <w:sz w:val="20"/>
                <w:szCs w:val="20"/>
              </w:rPr>
              <w:t>"</w:t>
            </w:r>
          </w:p>
        </w:tc>
        <w:tc>
          <w:tcPr>
            <w:tcW w:w="1507" w:type="dxa"/>
            <w:vMerge w:val="restart"/>
            <w:tcBorders>
              <w:top w:val="single" w:sz="4" w:space="0" w:color="auto"/>
              <w:left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30" w:lineRule="exact"/>
              <w:ind w:firstLine="0"/>
              <w:jc w:val="center"/>
              <w:rPr>
                <w:sz w:val="20"/>
                <w:szCs w:val="20"/>
              </w:rPr>
            </w:pPr>
            <w:r w:rsidRPr="00764E99">
              <w:rPr>
                <w:sz w:val="20"/>
                <w:szCs w:val="20"/>
              </w:rPr>
              <w:t>Срок при</w:t>
            </w:r>
            <w:r w:rsidR="00C00C52" w:rsidRPr="00764E99">
              <w:rPr>
                <w:sz w:val="20"/>
                <w:szCs w:val="20"/>
              </w:rPr>
              <w:t>остановления предоставления "</w:t>
            </w:r>
            <w:proofErr w:type="spellStart"/>
            <w:r w:rsidR="00986294" w:rsidRPr="00764E99">
              <w:rPr>
                <w:sz w:val="20"/>
                <w:szCs w:val="20"/>
              </w:rPr>
              <w:t>под</w:t>
            </w:r>
            <w:r w:rsidRPr="00764E99">
              <w:rPr>
                <w:sz w:val="20"/>
                <w:szCs w:val="20"/>
              </w:rPr>
              <w:t>услуги</w:t>
            </w:r>
            <w:proofErr w:type="spellEnd"/>
            <w:r w:rsidRPr="00764E99">
              <w:rPr>
                <w:sz w:val="20"/>
                <w:szCs w:val="20"/>
              </w:rPr>
              <w:t>"</w:t>
            </w:r>
          </w:p>
        </w:tc>
        <w:tc>
          <w:tcPr>
            <w:tcW w:w="4096" w:type="dxa"/>
            <w:gridSpan w:val="5"/>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C00C52" w:rsidP="00A42CC5">
            <w:pPr>
              <w:pStyle w:val="60"/>
              <w:shd w:val="clear" w:color="auto" w:fill="auto"/>
              <w:spacing w:after="0" w:line="240" w:lineRule="auto"/>
              <w:ind w:left="780" w:firstLine="0"/>
              <w:jc w:val="center"/>
              <w:rPr>
                <w:sz w:val="20"/>
                <w:szCs w:val="20"/>
              </w:rPr>
            </w:pPr>
            <w:r w:rsidRPr="00764E99">
              <w:rPr>
                <w:sz w:val="20"/>
                <w:szCs w:val="20"/>
              </w:rPr>
              <w:t>Плата за предоставление "</w:t>
            </w:r>
            <w:proofErr w:type="spellStart"/>
            <w:r w:rsidR="0091421B" w:rsidRPr="00764E99">
              <w:rPr>
                <w:sz w:val="20"/>
                <w:szCs w:val="20"/>
              </w:rPr>
              <w:t>под</w:t>
            </w:r>
            <w:r w:rsidR="00A42CC5" w:rsidRPr="00764E99">
              <w:rPr>
                <w:sz w:val="20"/>
                <w:szCs w:val="20"/>
              </w:rPr>
              <w:t>услуги</w:t>
            </w:r>
            <w:proofErr w:type="spellEnd"/>
            <w:r w:rsidR="00A42CC5" w:rsidRPr="00764E99">
              <w:rPr>
                <w:sz w:val="20"/>
                <w:szCs w:val="20"/>
              </w:rPr>
              <w:t>"</w:t>
            </w:r>
          </w:p>
        </w:tc>
        <w:tc>
          <w:tcPr>
            <w:tcW w:w="1843" w:type="dxa"/>
            <w:vMerge w:val="restart"/>
            <w:tcBorders>
              <w:top w:val="single" w:sz="4" w:space="0" w:color="auto"/>
              <w:left w:val="single" w:sz="4" w:space="0" w:color="auto"/>
              <w:right w:val="single" w:sz="4" w:space="0" w:color="auto"/>
            </w:tcBorders>
            <w:shd w:val="clear" w:color="auto" w:fill="FFFFFF"/>
          </w:tcPr>
          <w:p w:rsidR="00A42CC5" w:rsidRPr="00764E99" w:rsidRDefault="00A42CC5" w:rsidP="00B1755B">
            <w:pPr>
              <w:pStyle w:val="60"/>
              <w:shd w:val="clear" w:color="auto" w:fill="auto"/>
              <w:spacing w:after="0" w:line="230" w:lineRule="exact"/>
              <w:ind w:left="100" w:firstLine="200"/>
              <w:jc w:val="center"/>
              <w:rPr>
                <w:sz w:val="20"/>
                <w:szCs w:val="20"/>
              </w:rPr>
            </w:pPr>
            <w:r w:rsidRPr="00764E99">
              <w:rPr>
                <w:sz w:val="20"/>
                <w:szCs w:val="20"/>
              </w:rPr>
              <w:t>Спо</w:t>
            </w:r>
            <w:r w:rsidR="0017015B" w:rsidRPr="00764E99">
              <w:rPr>
                <w:sz w:val="20"/>
                <w:szCs w:val="20"/>
              </w:rPr>
              <w:t>соб обращения за получением "</w:t>
            </w:r>
            <w:proofErr w:type="spellStart"/>
            <w:r w:rsidR="00986294" w:rsidRPr="00764E99">
              <w:rPr>
                <w:sz w:val="20"/>
                <w:szCs w:val="20"/>
              </w:rPr>
              <w:t>под</w:t>
            </w:r>
            <w:r w:rsidRPr="00764E99">
              <w:rPr>
                <w:sz w:val="20"/>
                <w:szCs w:val="20"/>
              </w:rPr>
              <w:t>услуги</w:t>
            </w:r>
            <w:proofErr w:type="spellEnd"/>
            <w:r w:rsidRPr="00764E99">
              <w:rPr>
                <w:sz w:val="20"/>
                <w:szCs w:val="20"/>
              </w:rPr>
              <w:t>"</w:t>
            </w:r>
          </w:p>
        </w:tc>
        <w:tc>
          <w:tcPr>
            <w:tcW w:w="1276" w:type="dxa"/>
            <w:vMerge w:val="restart"/>
            <w:tcBorders>
              <w:top w:val="single" w:sz="4" w:space="0" w:color="auto"/>
              <w:left w:val="single" w:sz="4" w:space="0" w:color="auto"/>
              <w:right w:val="single" w:sz="4" w:space="0" w:color="auto"/>
            </w:tcBorders>
            <w:shd w:val="clear" w:color="auto" w:fill="FFFFFF"/>
          </w:tcPr>
          <w:p w:rsidR="00A42CC5" w:rsidRPr="00764E99" w:rsidRDefault="0017015B" w:rsidP="00B1755B">
            <w:pPr>
              <w:pStyle w:val="60"/>
              <w:shd w:val="clear" w:color="auto" w:fill="auto"/>
              <w:spacing w:after="0" w:line="230" w:lineRule="exact"/>
              <w:ind w:left="100" w:firstLine="140"/>
              <w:rPr>
                <w:sz w:val="20"/>
                <w:szCs w:val="20"/>
              </w:rPr>
            </w:pPr>
            <w:r w:rsidRPr="00764E99">
              <w:rPr>
                <w:sz w:val="20"/>
                <w:szCs w:val="20"/>
              </w:rPr>
              <w:t>Способ получения результата "</w:t>
            </w:r>
            <w:proofErr w:type="spellStart"/>
            <w:r w:rsidR="00986294" w:rsidRPr="00764E99">
              <w:rPr>
                <w:sz w:val="20"/>
                <w:szCs w:val="20"/>
              </w:rPr>
              <w:t>под</w:t>
            </w:r>
            <w:r w:rsidR="00A42CC5" w:rsidRPr="00764E99">
              <w:rPr>
                <w:sz w:val="20"/>
                <w:szCs w:val="20"/>
              </w:rPr>
              <w:t>услуги</w:t>
            </w:r>
            <w:proofErr w:type="spellEnd"/>
            <w:r w:rsidR="00A42CC5" w:rsidRPr="00764E99">
              <w:rPr>
                <w:sz w:val="20"/>
                <w:szCs w:val="20"/>
              </w:rPr>
              <w:t>"</w:t>
            </w:r>
          </w:p>
        </w:tc>
      </w:tr>
      <w:tr w:rsidR="00A42CC5" w:rsidRPr="00AD25F8" w:rsidTr="000D4F02">
        <w:trPr>
          <w:trHeight w:val="185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D25F8">
            <w:pPr>
              <w:pStyle w:val="60"/>
              <w:shd w:val="clear" w:color="auto" w:fill="auto"/>
              <w:spacing w:after="0" w:line="230" w:lineRule="exact"/>
              <w:ind w:firstLine="0"/>
              <w:jc w:val="left"/>
              <w:rPr>
                <w:sz w:val="20"/>
                <w:szCs w:val="20"/>
              </w:rPr>
            </w:pPr>
            <w:r w:rsidRPr="00764E99">
              <w:rPr>
                <w:sz w:val="20"/>
                <w:szCs w:val="20"/>
              </w:rPr>
              <w:t>при подаче заявления по месту жительства(</w:t>
            </w:r>
            <w:r w:rsidR="00764E99">
              <w:rPr>
                <w:sz w:val="20"/>
                <w:szCs w:val="20"/>
              </w:rPr>
              <w:t xml:space="preserve">по </w:t>
            </w:r>
            <w:r w:rsidRPr="00764E99">
              <w:rPr>
                <w:sz w:val="20"/>
                <w:szCs w:val="20"/>
              </w:rPr>
              <w:t>месту нахождения юр. лица)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D25F8">
            <w:pPr>
              <w:pStyle w:val="60"/>
              <w:shd w:val="clear" w:color="auto" w:fill="auto"/>
              <w:spacing w:after="0" w:line="226" w:lineRule="exact"/>
              <w:ind w:firstLine="0"/>
              <w:jc w:val="left"/>
              <w:rPr>
                <w:sz w:val="20"/>
                <w:szCs w:val="20"/>
              </w:rPr>
            </w:pPr>
            <w:r w:rsidRPr="00764E99">
              <w:rPr>
                <w:sz w:val="20"/>
                <w:szCs w:val="20"/>
              </w:rPr>
              <w:t>при подаче заявления не по месту жительства (по месту обращения)</w:t>
            </w:r>
          </w:p>
        </w:tc>
        <w:tc>
          <w:tcPr>
            <w:tcW w:w="1559" w:type="dxa"/>
            <w:vMerge/>
            <w:tcBorders>
              <w:left w:val="single" w:sz="4" w:space="0" w:color="auto"/>
              <w:bottom w:val="single" w:sz="4" w:space="0" w:color="auto"/>
              <w:right w:val="single" w:sz="4" w:space="0" w:color="auto"/>
            </w:tcBorders>
            <w:shd w:val="clear" w:color="auto" w:fill="FFFFFF"/>
          </w:tcPr>
          <w:p w:rsidR="00A42CC5" w:rsidRPr="00764E99" w:rsidRDefault="00A42CC5" w:rsidP="00A42CC5">
            <w:pPr>
              <w:jc w:val="center"/>
              <w:rPr>
                <w:sz w:val="20"/>
                <w:szCs w:val="20"/>
              </w:rPr>
            </w:pPr>
          </w:p>
        </w:tc>
        <w:tc>
          <w:tcPr>
            <w:tcW w:w="2126" w:type="dxa"/>
            <w:vMerge/>
            <w:tcBorders>
              <w:left w:val="single" w:sz="4" w:space="0" w:color="auto"/>
              <w:bottom w:val="single" w:sz="4" w:space="0" w:color="auto"/>
              <w:right w:val="single" w:sz="4" w:space="0" w:color="auto"/>
            </w:tcBorders>
            <w:shd w:val="clear" w:color="auto" w:fill="FFFFFF"/>
          </w:tcPr>
          <w:p w:rsidR="00A42CC5" w:rsidRPr="00764E99" w:rsidRDefault="00A42CC5" w:rsidP="00A42CC5">
            <w:pPr>
              <w:jc w:val="center"/>
              <w:rPr>
                <w:sz w:val="20"/>
                <w:szCs w:val="20"/>
              </w:rPr>
            </w:pPr>
          </w:p>
        </w:tc>
        <w:tc>
          <w:tcPr>
            <w:tcW w:w="776" w:type="dxa"/>
            <w:vMerge/>
            <w:tcBorders>
              <w:left w:val="single" w:sz="4" w:space="0" w:color="auto"/>
              <w:bottom w:val="single" w:sz="4" w:space="0" w:color="auto"/>
              <w:right w:val="single" w:sz="4" w:space="0" w:color="auto"/>
            </w:tcBorders>
            <w:shd w:val="clear" w:color="auto" w:fill="FFFFFF"/>
          </w:tcPr>
          <w:p w:rsidR="00A42CC5" w:rsidRPr="00764E99" w:rsidRDefault="00A42CC5" w:rsidP="00A42CC5">
            <w:pPr>
              <w:jc w:val="center"/>
              <w:rPr>
                <w:sz w:val="20"/>
                <w:szCs w:val="20"/>
              </w:rPr>
            </w:pPr>
          </w:p>
        </w:tc>
        <w:tc>
          <w:tcPr>
            <w:tcW w:w="1507" w:type="dxa"/>
            <w:vMerge/>
            <w:tcBorders>
              <w:left w:val="single" w:sz="4" w:space="0" w:color="auto"/>
              <w:bottom w:val="single" w:sz="4" w:space="0" w:color="auto"/>
              <w:right w:val="single" w:sz="4" w:space="0" w:color="auto"/>
            </w:tcBorders>
            <w:shd w:val="clear" w:color="auto" w:fill="FFFFFF"/>
          </w:tcPr>
          <w:p w:rsidR="00A42CC5" w:rsidRPr="00764E99" w:rsidRDefault="00A42CC5" w:rsidP="00A42CC5">
            <w:pPr>
              <w:jc w:val="center"/>
              <w:rPr>
                <w:sz w:val="20"/>
                <w:szCs w:val="20"/>
              </w:rPr>
            </w:pPr>
          </w:p>
        </w:tc>
        <w:tc>
          <w:tcPr>
            <w:tcW w:w="1403" w:type="dxa"/>
            <w:gridSpan w:val="2"/>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30" w:lineRule="exact"/>
              <w:ind w:firstLine="0"/>
              <w:jc w:val="center"/>
              <w:rPr>
                <w:sz w:val="20"/>
                <w:szCs w:val="20"/>
              </w:rPr>
            </w:pPr>
            <w:r w:rsidRPr="00764E99">
              <w:rPr>
                <w:sz w:val="20"/>
                <w:szCs w:val="20"/>
              </w:rPr>
              <w:t>наличие платы (государственной пошлины)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26" w:lineRule="exact"/>
              <w:ind w:firstLine="200"/>
              <w:jc w:val="center"/>
              <w:rPr>
                <w:sz w:val="20"/>
                <w:szCs w:val="20"/>
              </w:rPr>
            </w:pPr>
            <w:r w:rsidRPr="00764E99">
              <w:rPr>
                <w:sz w:val="20"/>
                <w:szCs w:val="20"/>
              </w:rPr>
              <w:t>реквизиты нормативного правового акта, являющегося основанием для взимания платы (государственной пошлины)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4E5A53">
            <w:pPr>
              <w:pStyle w:val="60"/>
              <w:shd w:val="clear" w:color="auto" w:fill="auto"/>
              <w:spacing w:after="0" w:line="226" w:lineRule="exact"/>
              <w:ind w:right="-10" w:firstLine="0"/>
              <w:jc w:val="center"/>
              <w:rPr>
                <w:sz w:val="20"/>
                <w:szCs w:val="20"/>
              </w:rPr>
            </w:pPr>
            <w:r w:rsidRPr="00764E99">
              <w:rPr>
                <w:sz w:val="20"/>
                <w:szCs w:val="20"/>
              </w:rPr>
              <w:t>КБК для взимания платы (государственной пошлины), в том числе через МФЦ</w:t>
            </w:r>
          </w:p>
        </w:tc>
        <w:tc>
          <w:tcPr>
            <w:tcW w:w="1843" w:type="dxa"/>
            <w:vMerge/>
            <w:tcBorders>
              <w:left w:val="single" w:sz="4" w:space="0" w:color="auto"/>
              <w:bottom w:val="single" w:sz="4" w:space="0" w:color="auto"/>
              <w:right w:val="single" w:sz="4" w:space="0" w:color="auto"/>
            </w:tcBorders>
            <w:shd w:val="clear" w:color="auto" w:fill="FFFFFF"/>
          </w:tcPr>
          <w:p w:rsidR="00A42CC5" w:rsidRPr="00764E99" w:rsidRDefault="00A42CC5" w:rsidP="00A42CC5">
            <w:pPr>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FFFFFF"/>
          </w:tcPr>
          <w:p w:rsidR="00A42CC5" w:rsidRPr="00764E99" w:rsidRDefault="00A42CC5" w:rsidP="00A42CC5">
            <w:pPr>
              <w:jc w:val="center"/>
              <w:rPr>
                <w:sz w:val="20"/>
                <w:szCs w:val="20"/>
              </w:rPr>
            </w:pPr>
          </w:p>
        </w:tc>
      </w:tr>
      <w:tr w:rsidR="00A42CC5" w:rsidRPr="00AD25F8" w:rsidTr="000D4F02">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left="620" w:firstLine="0"/>
              <w:jc w:val="left"/>
              <w:rPr>
                <w:sz w:val="20"/>
                <w:szCs w:val="20"/>
              </w:rPr>
            </w:pPr>
            <w:r w:rsidRPr="00764E99">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left="500" w:firstLine="0"/>
              <w:jc w:val="left"/>
              <w:rPr>
                <w:sz w:val="20"/>
                <w:szCs w:val="20"/>
              </w:rPr>
            </w:pPr>
            <w:r w:rsidRPr="00764E99">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left="500" w:firstLine="0"/>
              <w:jc w:val="left"/>
              <w:rPr>
                <w:sz w:val="20"/>
                <w:szCs w:val="20"/>
              </w:rPr>
            </w:pPr>
            <w:r w:rsidRPr="00764E99">
              <w:rP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firstLine="0"/>
              <w:jc w:val="center"/>
              <w:rPr>
                <w:sz w:val="20"/>
                <w:szCs w:val="20"/>
              </w:rPr>
            </w:pPr>
            <w:r w:rsidRPr="00764E99">
              <w:rPr>
                <w:sz w:val="20"/>
                <w:szCs w:val="20"/>
              </w:rPr>
              <w:t>4</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firstLine="0"/>
              <w:jc w:val="center"/>
              <w:rPr>
                <w:sz w:val="20"/>
                <w:szCs w:val="20"/>
              </w:rPr>
            </w:pPr>
            <w:r w:rsidRPr="00764E99">
              <w:rPr>
                <w:sz w:val="20"/>
                <w:szCs w:val="20"/>
              </w:rPr>
              <w:t>5</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firstLine="0"/>
              <w:jc w:val="center"/>
              <w:rPr>
                <w:sz w:val="20"/>
                <w:szCs w:val="20"/>
              </w:rPr>
            </w:pPr>
            <w:r w:rsidRPr="00764E99">
              <w:rPr>
                <w:sz w:val="20"/>
                <w:szCs w:val="20"/>
              </w:rPr>
              <w:t>6</w:t>
            </w:r>
          </w:p>
        </w:tc>
        <w:tc>
          <w:tcPr>
            <w:tcW w:w="1403" w:type="dxa"/>
            <w:gridSpan w:val="2"/>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firstLine="0"/>
              <w:jc w:val="center"/>
              <w:rPr>
                <w:sz w:val="20"/>
                <w:szCs w:val="20"/>
              </w:rPr>
            </w:pPr>
            <w:r w:rsidRPr="00764E99">
              <w:rPr>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left="780" w:firstLine="0"/>
              <w:jc w:val="left"/>
              <w:rPr>
                <w:sz w:val="20"/>
                <w:szCs w:val="20"/>
              </w:rPr>
            </w:pPr>
            <w:r w:rsidRPr="00764E99">
              <w:rPr>
                <w:sz w:val="20"/>
                <w:szCs w:val="20"/>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left="700" w:firstLine="0"/>
              <w:jc w:val="left"/>
              <w:rPr>
                <w:sz w:val="20"/>
                <w:szCs w:val="20"/>
              </w:rPr>
            </w:pPr>
            <w:r w:rsidRPr="00764E99">
              <w:rPr>
                <w:sz w:val="20"/>
                <w:szCs w:val="20"/>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left="540" w:firstLine="0"/>
              <w:jc w:val="left"/>
              <w:rPr>
                <w:sz w:val="20"/>
                <w:szCs w:val="20"/>
              </w:rPr>
            </w:pPr>
            <w:r w:rsidRPr="00764E9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42CC5" w:rsidRPr="00764E99" w:rsidRDefault="00A42CC5" w:rsidP="00A42CC5">
            <w:pPr>
              <w:pStyle w:val="60"/>
              <w:shd w:val="clear" w:color="auto" w:fill="auto"/>
              <w:spacing w:after="0" w:line="240" w:lineRule="auto"/>
              <w:ind w:left="480" w:firstLine="0"/>
              <w:jc w:val="left"/>
              <w:rPr>
                <w:sz w:val="20"/>
                <w:szCs w:val="20"/>
              </w:rPr>
            </w:pPr>
            <w:r w:rsidRPr="00764E99">
              <w:rPr>
                <w:sz w:val="20"/>
                <w:szCs w:val="20"/>
              </w:rPr>
              <w:t>11</w:t>
            </w:r>
          </w:p>
        </w:tc>
      </w:tr>
      <w:tr w:rsidR="00160160" w:rsidRPr="00CF63B5" w:rsidTr="008A0108">
        <w:trPr>
          <w:trHeight w:val="2259"/>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EF274B" w:rsidRPr="00F15F0F" w:rsidRDefault="00610A99" w:rsidP="00EF274B">
            <w:pPr>
              <w:pStyle w:val="ConsPlusNormal"/>
              <w:rPr>
                <w:sz w:val="20"/>
                <w:szCs w:val="20"/>
              </w:rPr>
            </w:pPr>
            <w:r w:rsidRPr="00F15F0F">
              <w:rPr>
                <w:sz w:val="20"/>
                <w:szCs w:val="20"/>
              </w:rPr>
              <w:t xml:space="preserve">94 </w:t>
            </w:r>
            <w:r w:rsidR="001B10AB" w:rsidRPr="00F15F0F">
              <w:rPr>
                <w:sz w:val="20"/>
                <w:szCs w:val="20"/>
              </w:rPr>
              <w:t>рабочих</w:t>
            </w:r>
            <w:r w:rsidR="00EF274B" w:rsidRPr="00F15F0F">
              <w:rPr>
                <w:sz w:val="20"/>
                <w:szCs w:val="20"/>
              </w:rPr>
              <w:t xml:space="preserve"> дня со дня регистрации заявления.</w:t>
            </w:r>
          </w:p>
          <w:p w:rsidR="00160160" w:rsidRPr="00CF63B5" w:rsidRDefault="00160160" w:rsidP="00723EA2">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A0108" w:rsidRPr="00EF274B" w:rsidRDefault="00610A99" w:rsidP="008A0108">
            <w:pPr>
              <w:pStyle w:val="ConsPlusNormal"/>
              <w:rPr>
                <w:sz w:val="22"/>
                <w:szCs w:val="22"/>
              </w:rPr>
            </w:pPr>
            <w:r w:rsidRPr="00F15F0F">
              <w:rPr>
                <w:sz w:val="20"/>
                <w:szCs w:val="20"/>
              </w:rPr>
              <w:t>94</w:t>
            </w:r>
            <w:r w:rsidR="008A0108" w:rsidRPr="00F15F0F">
              <w:rPr>
                <w:sz w:val="20"/>
                <w:szCs w:val="20"/>
              </w:rPr>
              <w:t xml:space="preserve"> рабочих дня со дня регистрации заявления</w:t>
            </w:r>
            <w:r w:rsidR="008A0108" w:rsidRPr="00EF274B">
              <w:rPr>
                <w:sz w:val="22"/>
                <w:szCs w:val="22"/>
              </w:rPr>
              <w:t>.</w:t>
            </w:r>
          </w:p>
          <w:p w:rsidR="003578AA" w:rsidRPr="00CF63B5" w:rsidRDefault="003578AA" w:rsidP="00EF274B">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60160" w:rsidRPr="00CF63B5" w:rsidRDefault="00986294" w:rsidP="00986294">
            <w:pPr>
              <w:jc w:val="center"/>
              <w:rPr>
                <w:sz w:val="20"/>
                <w:szCs w:val="20"/>
              </w:rPr>
            </w:pPr>
            <w:r>
              <w:rPr>
                <w:rFonts w:ascii="Times New Roman" w:hAnsi="Times New Roman" w:cs="Times New Roman"/>
                <w:sz w:val="20"/>
                <w:szCs w:val="20"/>
              </w:rPr>
              <w:t>нет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60160" w:rsidRPr="00CF63B5" w:rsidRDefault="00384A0A" w:rsidP="00384A0A">
            <w:pPr>
              <w:pStyle w:val="ConsPlusNormal"/>
              <w:rPr>
                <w:sz w:val="20"/>
                <w:szCs w:val="20"/>
              </w:rPr>
            </w:pPr>
            <w:r>
              <w:rPr>
                <w:sz w:val="20"/>
                <w:szCs w:val="20"/>
              </w:rPr>
              <w:t>Основания отказа в предоставлении муниципальной услуги представлены в Приложении 3 к технологической схеме.</w:t>
            </w: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160160" w:rsidRPr="00CF63B5" w:rsidRDefault="00160160" w:rsidP="00160160">
            <w:pPr>
              <w:jc w:val="center"/>
              <w:rPr>
                <w:rFonts w:ascii="Times New Roman" w:hAnsi="Times New Roman" w:cs="Times New Roman"/>
                <w:sz w:val="20"/>
                <w:szCs w:val="20"/>
              </w:rPr>
            </w:pPr>
            <w:r w:rsidRPr="00CF63B5">
              <w:rPr>
                <w:rFonts w:ascii="Times New Roman" w:hAnsi="Times New Roman" w:cs="Times New Roman"/>
                <w:sz w:val="20"/>
                <w:szCs w:val="20"/>
              </w:rPr>
              <w:t>нет</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160160" w:rsidRPr="00CF63B5" w:rsidRDefault="002004A6" w:rsidP="00160160">
            <w:pPr>
              <w:jc w:val="center"/>
              <w:rPr>
                <w:rFonts w:ascii="Times New Roman" w:hAnsi="Times New Roman" w:cs="Times New Roman"/>
                <w:sz w:val="20"/>
                <w:szCs w:val="20"/>
              </w:rPr>
            </w:pPr>
            <w:r>
              <w:rPr>
                <w:rFonts w:ascii="Times New Roman" w:hAnsi="Times New Roman" w:cs="Times New Roman"/>
                <w:sz w:val="20"/>
                <w:szCs w:val="20"/>
              </w:rPr>
              <w:t>20</w:t>
            </w:r>
            <w:r w:rsidR="00503CE0">
              <w:rPr>
                <w:rFonts w:ascii="Times New Roman" w:hAnsi="Times New Roman" w:cs="Times New Roman"/>
                <w:sz w:val="20"/>
                <w:szCs w:val="20"/>
              </w:rPr>
              <w:t xml:space="preserve"> рабочих дней</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rsidR="00160160" w:rsidRPr="00CF63B5" w:rsidRDefault="00160160" w:rsidP="00ED5E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455" w:type="dxa"/>
            <w:gridSpan w:val="3"/>
            <w:tcBorders>
              <w:top w:val="single" w:sz="4" w:space="0" w:color="auto"/>
              <w:left w:val="single" w:sz="4" w:space="0" w:color="auto"/>
              <w:bottom w:val="single" w:sz="4" w:space="0" w:color="auto"/>
              <w:right w:val="single" w:sz="4" w:space="0" w:color="auto"/>
            </w:tcBorders>
            <w:shd w:val="clear" w:color="auto" w:fill="FFFFFF"/>
          </w:tcPr>
          <w:p w:rsidR="00160160" w:rsidRPr="00CF63B5" w:rsidRDefault="001506F2" w:rsidP="00ED5E80">
            <w:pPr>
              <w:autoSpaceDE w:val="0"/>
              <w:autoSpaceDN w:val="0"/>
              <w:adjustRightInd w:val="0"/>
              <w:spacing w:after="0" w:line="240" w:lineRule="auto"/>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261" w:type="dxa"/>
            <w:tcBorders>
              <w:top w:val="single" w:sz="4" w:space="0" w:color="auto"/>
              <w:left w:val="single" w:sz="4" w:space="0" w:color="auto"/>
              <w:bottom w:val="single" w:sz="4" w:space="0" w:color="auto"/>
              <w:right w:val="single" w:sz="4" w:space="0" w:color="auto"/>
            </w:tcBorders>
            <w:shd w:val="clear" w:color="auto" w:fill="FFFFFF"/>
          </w:tcPr>
          <w:p w:rsidR="00160160" w:rsidRPr="00CF63B5" w:rsidRDefault="001506F2" w:rsidP="00ED5E80">
            <w:pPr>
              <w:autoSpaceDE w:val="0"/>
              <w:autoSpaceDN w:val="0"/>
              <w:adjustRightInd w:val="0"/>
              <w:spacing w:after="0" w:line="240" w:lineRule="auto"/>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B7517" w:rsidRPr="00BB7517" w:rsidRDefault="00BB7517" w:rsidP="00BB7517">
            <w:pPr>
              <w:pStyle w:val="ConsPlusNormal"/>
              <w:rPr>
                <w:sz w:val="20"/>
                <w:szCs w:val="20"/>
              </w:rPr>
            </w:pPr>
            <w:r w:rsidRPr="00BB7517">
              <w:rPr>
                <w:sz w:val="20"/>
                <w:szCs w:val="20"/>
              </w:rPr>
              <w:t>1) личное</w:t>
            </w:r>
          </w:p>
          <w:p w:rsidR="00BB7517" w:rsidRPr="00BB7517" w:rsidRDefault="00BB7517" w:rsidP="00BB7517">
            <w:pPr>
              <w:pStyle w:val="ConsPlusNormal"/>
              <w:rPr>
                <w:sz w:val="20"/>
                <w:szCs w:val="20"/>
              </w:rPr>
            </w:pPr>
            <w:r w:rsidRPr="00BB7517">
              <w:rPr>
                <w:sz w:val="20"/>
                <w:szCs w:val="20"/>
              </w:rPr>
              <w:t xml:space="preserve"> обращение в уполномоченное учреждение, предоставляющее услугу</w:t>
            </w:r>
          </w:p>
          <w:p w:rsidR="00BB7517" w:rsidRPr="00BB7517" w:rsidRDefault="00BB7517" w:rsidP="00BB7517">
            <w:pPr>
              <w:pStyle w:val="ConsPlusNormal"/>
              <w:rPr>
                <w:sz w:val="20"/>
                <w:szCs w:val="20"/>
              </w:rPr>
            </w:pPr>
            <w:r w:rsidRPr="00BB7517">
              <w:rPr>
                <w:sz w:val="20"/>
                <w:szCs w:val="20"/>
              </w:rPr>
              <w:t xml:space="preserve">2) личное </w:t>
            </w:r>
          </w:p>
          <w:p w:rsidR="00BB7517" w:rsidRPr="00BB7517" w:rsidRDefault="00BB7517" w:rsidP="00BB7517">
            <w:pPr>
              <w:pStyle w:val="ConsPlusNormal"/>
              <w:ind w:firstLine="34"/>
              <w:rPr>
                <w:sz w:val="20"/>
                <w:szCs w:val="20"/>
              </w:rPr>
            </w:pPr>
            <w:r w:rsidRPr="00BB7517">
              <w:rPr>
                <w:sz w:val="20"/>
                <w:szCs w:val="20"/>
              </w:rPr>
              <w:t>обращение в МФЦ</w:t>
            </w:r>
          </w:p>
          <w:p w:rsidR="00E00ED8" w:rsidRPr="00BB7517" w:rsidRDefault="00E00ED8" w:rsidP="00E00ED8">
            <w:pPr>
              <w:pStyle w:val="ConsPlusNormal"/>
              <w:rPr>
                <w:sz w:val="20"/>
                <w:szCs w:val="20"/>
              </w:rPr>
            </w:pPr>
            <w:r w:rsidRPr="00BB7517">
              <w:rPr>
                <w:sz w:val="20"/>
                <w:szCs w:val="20"/>
              </w:rPr>
              <w:t xml:space="preserve">3) </w:t>
            </w:r>
            <w:r>
              <w:rPr>
                <w:sz w:val="20"/>
                <w:szCs w:val="20"/>
              </w:rPr>
              <w:t>почтовая связь</w:t>
            </w:r>
          </w:p>
          <w:p w:rsidR="00160160" w:rsidRPr="00CF63B5" w:rsidRDefault="00160160" w:rsidP="00BB7517">
            <w:pPr>
              <w:pStyle w:val="ConsPlusNormal"/>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578AA" w:rsidRPr="003578AA" w:rsidRDefault="003578AA" w:rsidP="003578AA">
            <w:pPr>
              <w:pStyle w:val="ConsPlusNormal"/>
              <w:ind w:firstLine="34"/>
              <w:rPr>
                <w:sz w:val="20"/>
                <w:szCs w:val="20"/>
              </w:rPr>
            </w:pPr>
            <w:r w:rsidRPr="003578AA">
              <w:rPr>
                <w:sz w:val="20"/>
                <w:szCs w:val="20"/>
              </w:rPr>
              <w:t>1) в</w:t>
            </w:r>
          </w:p>
          <w:p w:rsidR="003578AA" w:rsidRPr="003578AA" w:rsidRDefault="003578AA" w:rsidP="003578AA">
            <w:pPr>
              <w:pStyle w:val="ConsPlusNormal"/>
              <w:ind w:firstLine="34"/>
              <w:rPr>
                <w:sz w:val="20"/>
                <w:szCs w:val="20"/>
              </w:rPr>
            </w:pPr>
            <w:r w:rsidRPr="003578AA">
              <w:rPr>
                <w:sz w:val="20"/>
                <w:szCs w:val="20"/>
              </w:rPr>
              <w:t>уполномоченном учреждении, предоставляющем услугу, на бумажном носителе</w:t>
            </w:r>
          </w:p>
          <w:p w:rsidR="003578AA" w:rsidRPr="003578AA" w:rsidRDefault="003578AA" w:rsidP="003578AA">
            <w:pPr>
              <w:pStyle w:val="ConsPlusNormal"/>
              <w:rPr>
                <w:sz w:val="20"/>
                <w:szCs w:val="20"/>
              </w:rPr>
            </w:pPr>
            <w:r w:rsidRPr="003578AA">
              <w:rPr>
                <w:sz w:val="20"/>
                <w:szCs w:val="20"/>
              </w:rPr>
              <w:t>2) в МФЦ на бумажном носителе, полученном из уполномоченного учреждения, предоставляющего услугу</w:t>
            </w:r>
          </w:p>
          <w:p w:rsidR="00E00ED8" w:rsidRPr="00BB7517" w:rsidRDefault="00E00ED8" w:rsidP="00E00ED8">
            <w:pPr>
              <w:pStyle w:val="ConsPlusNormal"/>
              <w:rPr>
                <w:sz w:val="20"/>
                <w:szCs w:val="20"/>
              </w:rPr>
            </w:pPr>
            <w:r w:rsidRPr="00BB7517">
              <w:rPr>
                <w:sz w:val="20"/>
                <w:szCs w:val="20"/>
              </w:rPr>
              <w:t>3</w:t>
            </w:r>
            <w:r>
              <w:rPr>
                <w:sz w:val="20"/>
                <w:szCs w:val="20"/>
              </w:rPr>
              <w:t xml:space="preserve">) </w:t>
            </w:r>
            <w:r w:rsidRPr="004206BC">
              <w:rPr>
                <w:sz w:val="20"/>
                <w:szCs w:val="20"/>
              </w:rPr>
              <w:t>почтов</w:t>
            </w:r>
            <w:r>
              <w:rPr>
                <w:sz w:val="20"/>
                <w:szCs w:val="20"/>
              </w:rPr>
              <w:t>ая</w:t>
            </w:r>
            <w:r w:rsidRPr="004206BC">
              <w:rPr>
                <w:sz w:val="20"/>
                <w:szCs w:val="20"/>
              </w:rPr>
              <w:t xml:space="preserve"> связ</w:t>
            </w:r>
            <w:r>
              <w:rPr>
                <w:sz w:val="20"/>
                <w:szCs w:val="20"/>
              </w:rPr>
              <w:t xml:space="preserve">ь </w:t>
            </w:r>
            <w:r w:rsidRPr="004206BC">
              <w:rPr>
                <w:sz w:val="20"/>
                <w:szCs w:val="20"/>
              </w:rPr>
              <w:t>с уведомлением о вручении</w:t>
            </w:r>
          </w:p>
          <w:p w:rsidR="00160160" w:rsidRPr="00CF63B5" w:rsidRDefault="00160160" w:rsidP="00EB31F2">
            <w:pPr>
              <w:spacing w:after="0" w:line="240" w:lineRule="auto"/>
              <w:jc w:val="both"/>
              <w:rPr>
                <w:sz w:val="20"/>
                <w:szCs w:val="20"/>
              </w:rPr>
            </w:pPr>
          </w:p>
        </w:tc>
      </w:tr>
    </w:tbl>
    <w:p w:rsidR="000C4306" w:rsidRPr="00CF63B5" w:rsidRDefault="000C4306" w:rsidP="00DB6AF6">
      <w:pPr>
        <w:rPr>
          <w:rFonts w:ascii="Times New Roman" w:hAnsi="Times New Roman" w:cs="Times New Roman"/>
          <w:sz w:val="20"/>
          <w:szCs w:val="20"/>
        </w:rPr>
      </w:pPr>
    </w:p>
    <w:p w:rsidR="00D9284B" w:rsidRDefault="003578AA" w:rsidP="00D9284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Раздел 3. </w:t>
      </w:r>
      <w:r w:rsidRPr="00FF5DC0">
        <w:rPr>
          <w:rFonts w:ascii="Times New Roman" w:hAnsi="Times New Roman" w:cs="Times New Roman"/>
          <w:sz w:val="20"/>
          <w:szCs w:val="20"/>
        </w:rPr>
        <w:t>С</w:t>
      </w:r>
      <w:r>
        <w:rPr>
          <w:rFonts w:ascii="Times New Roman" w:hAnsi="Times New Roman" w:cs="Times New Roman"/>
          <w:sz w:val="20"/>
          <w:szCs w:val="20"/>
        </w:rPr>
        <w:t xml:space="preserve">ведения о заявителях </w:t>
      </w:r>
      <w:proofErr w:type="spellStart"/>
      <w:r w:rsidR="00E1740E">
        <w:rPr>
          <w:rFonts w:ascii="Times New Roman" w:hAnsi="Times New Roman" w:cs="Times New Roman"/>
          <w:sz w:val="20"/>
          <w:szCs w:val="20"/>
        </w:rPr>
        <w:t>под</w:t>
      </w:r>
      <w:r w:rsidRPr="00D14C36">
        <w:rPr>
          <w:rFonts w:ascii="Times New Roman" w:hAnsi="Times New Roman" w:cs="Times New Roman"/>
          <w:sz w:val="20"/>
          <w:szCs w:val="20"/>
        </w:rPr>
        <w:t>услуг</w:t>
      </w:r>
      <w:r>
        <w:rPr>
          <w:rFonts w:ascii="Times New Roman" w:hAnsi="Times New Roman" w:cs="Times New Roman"/>
          <w:sz w:val="20"/>
          <w:szCs w:val="20"/>
        </w:rPr>
        <w:t>и</w:t>
      </w:r>
      <w:r w:rsidRPr="0008048B">
        <w:rPr>
          <w:rFonts w:ascii="Times New Roman" w:hAnsi="Times New Roman" w:cs="Times New Roman"/>
          <w:sz w:val="20"/>
          <w:szCs w:val="20"/>
        </w:rPr>
        <w:t>«</w:t>
      </w:r>
      <w:r w:rsidR="008D292E" w:rsidRPr="008D292E">
        <w:rPr>
          <w:rFonts w:ascii="Times New Roman" w:hAnsi="Times New Roman" w:cs="Times New Roman"/>
          <w:sz w:val="20"/>
          <w:szCs w:val="20"/>
        </w:rPr>
        <w:t>Принятие</w:t>
      </w:r>
      <w:proofErr w:type="spellEnd"/>
      <w:r w:rsidR="008D292E" w:rsidRPr="008D292E">
        <w:rPr>
          <w:rFonts w:ascii="Times New Roman" w:hAnsi="Times New Roman" w:cs="Times New Roman"/>
          <w:sz w:val="20"/>
          <w:szCs w:val="20"/>
        </w:rPr>
        <w:t xml:space="preserve"> решения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08048B">
        <w:rPr>
          <w:rFonts w:ascii="Times New Roman" w:hAnsi="Times New Roman" w:cs="Times New Roman"/>
          <w:sz w:val="20"/>
          <w:szCs w:val="20"/>
        </w:rPr>
        <w:t>»</w:t>
      </w:r>
    </w:p>
    <w:tbl>
      <w:tblPr>
        <w:tblStyle w:val="a3"/>
        <w:tblW w:w="15594" w:type="dxa"/>
        <w:tblInd w:w="-318" w:type="dxa"/>
        <w:tblLayout w:type="fixed"/>
        <w:tblLook w:val="04A0" w:firstRow="1" w:lastRow="0" w:firstColumn="1" w:lastColumn="0" w:noHBand="0" w:noVBand="1"/>
      </w:tblPr>
      <w:tblGrid>
        <w:gridCol w:w="710"/>
        <w:gridCol w:w="1984"/>
        <w:gridCol w:w="2552"/>
        <w:gridCol w:w="2835"/>
        <w:gridCol w:w="1477"/>
        <w:gridCol w:w="1500"/>
        <w:gridCol w:w="1701"/>
        <w:gridCol w:w="2835"/>
      </w:tblGrid>
      <w:tr w:rsidR="008A0108" w:rsidRPr="00FF5DC0" w:rsidTr="008A0108">
        <w:tc>
          <w:tcPr>
            <w:tcW w:w="710" w:type="dxa"/>
            <w:vAlign w:val="center"/>
          </w:tcPr>
          <w:p w:rsidR="008A0108" w:rsidRPr="00FF5DC0" w:rsidRDefault="008A0108" w:rsidP="008A0108">
            <w:pPr>
              <w:jc w:val="center"/>
              <w:rPr>
                <w:rFonts w:ascii="Times New Roman" w:hAnsi="Times New Roman" w:cs="Times New Roman"/>
                <w:sz w:val="20"/>
                <w:szCs w:val="20"/>
              </w:rPr>
            </w:pPr>
            <w:r w:rsidRPr="00FF5DC0">
              <w:rPr>
                <w:rFonts w:ascii="Times New Roman" w:hAnsi="Times New Roman" w:cs="Times New Roman"/>
                <w:sz w:val="20"/>
                <w:szCs w:val="20"/>
              </w:rPr>
              <w:t>№ п/п</w:t>
            </w:r>
          </w:p>
        </w:tc>
        <w:tc>
          <w:tcPr>
            <w:tcW w:w="1984"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Категории лиц,</w:t>
            </w:r>
            <w:r>
              <w:rPr>
                <w:rFonts w:ascii="Times New Roman" w:hAnsi="Times New Roman" w:cs="Times New Roman"/>
                <w:sz w:val="20"/>
                <w:szCs w:val="20"/>
              </w:rPr>
              <w:t xml:space="preserve"> имеющих право на получение «</w:t>
            </w:r>
            <w:proofErr w:type="spellStart"/>
            <w:r>
              <w:rPr>
                <w:rFonts w:ascii="Times New Roman" w:hAnsi="Times New Roman" w:cs="Times New Roman"/>
                <w:sz w:val="20"/>
                <w:szCs w:val="20"/>
              </w:rPr>
              <w:t>под</w:t>
            </w:r>
            <w:r w:rsidRPr="00D9284B">
              <w:rPr>
                <w:rFonts w:ascii="Times New Roman" w:hAnsi="Times New Roman" w:cs="Times New Roman"/>
                <w:sz w:val="20"/>
                <w:szCs w:val="20"/>
              </w:rPr>
              <w:t>услуги</w:t>
            </w:r>
            <w:proofErr w:type="spellEnd"/>
            <w:r>
              <w:rPr>
                <w:rFonts w:ascii="Times New Roman" w:hAnsi="Times New Roman" w:cs="Times New Roman"/>
                <w:sz w:val="20"/>
                <w:szCs w:val="20"/>
              </w:rPr>
              <w:t>»</w:t>
            </w:r>
          </w:p>
        </w:tc>
        <w:tc>
          <w:tcPr>
            <w:tcW w:w="2552"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Документ, подтверждающий правомочие заявителя соответству</w:t>
            </w:r>
            <w:r>
              <w:rPr>
                <w:rFonts w:ascii="Times New Roman" w:hAnsi="Times New Roman" w:cs="Times New Roman"/>
                <w:sz w:val="20"/>
                <w:szCs w:val="20"/>
              </w:rPr>
              <w:t>ющей категории на получение «</w:t>
            </w:r>
            <w:proofErr w:type="spellStart"/>
            <w:r>
              <w:rPr>
                <w:rFonts w:ascii="Times New Roman" w:hAnsi="Times New Roman" w:cs="Times New Roman"/>
                <w:sz w:val="20"/>
                <w:szCs w:val="20"/>
              </w:rPr>
              <w:t>под</w:t>
            </w:r>
            <w:r w:rsidRPr="00D9284B">
              <w:rPr>
                <w:rFonts w:ascii="Times New Roman" w:hAnsi="Times New Roman" w:cs="Times New Roman"/>
                <w:sz w:val="20"/>
                <w:szCs w:val="20"/>
              </w:rPr>
              <w:t>услуги</w:t>
            </w:r>
            <w:proofErr w:type="spellEnd"/>
            <w:r>
              <w:rPr>
                <w:rFonts w:ascii="Times New Roman" w:hAnsi="Times New Roman" w:cs="Times New Roman"/>
                <w:sz w:val="20"/>
                <w:szCs w:val="20"/>
              </w:rPr>
              <w:t>»</w:t>
            </w:r>
          </w:p>
        </w:tc>
        <w:tc>
          <w:tcPr>
            <w:tcW w:w="2835"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Установление требования к документу, подтверждающему правомочие заявителя соответству</w:t>
            </w:r>
            <w:r>
              <w:rPr>
                <w:rFonts w:ascii="Times New Roman" w:hAnsi="Times New Roman" w:cs="Times New Roman"/>
                <w:sz w:val="20"/>
                <w:szCs w:val="20"/>
              </w:rPr>
              <w:t>ющей категории на получение «</w:t>
            </w:r>
            <w:proofErr w:type="spellStart"/>
            <w:r>
              <w:rPr>
                <w:rFonts w:ascii="Times New Roman" w:hAnsi="Times New Roman" w:cs="Times New Roman"/>
                <w:sz w:val="20"/>
                <w:szCs w:val="20"/>
              </w:rPr>
              <w:t>под</w:t>
            </w:r>
            <w:r w:rsidRPr="00D9284B">
              <w:rPr>
                <w:rFonts w:ascii="Times New Roman" w:hAnsi="Times New Roman" w:cs="Times New Roman"/>
                <w:sz w:val="20"/>
                <w:szCs w:val="20"/>
              </w:rPr>
              <w:t>услуги</w:t>
            </w:r>
            <w:proofErr w:type="spellEnd"/>
            <w:r>
              <w:rPr>
                <w:rFonts w:ascii="Times New Roman" w:hAnsi="Times New Roman" w:cs="Times New Roman"/>
                <w:sz w:val="20"/>
                <w:szCs w:val="20"/>
              </w:rPr>
              <w:t>»</w:t>
            </w:r>
          </w:p>
        </w:tc>
        <w:tc>
          <w:tcPr>
            <w:tcW w:w="1477"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 xml:space="preserve">Наличие возможности подачи </w:t>
            </w:r>
            <w:r>
              <w:rPr>
                <w:rFonts w:ascii="Times New Roman" w:hAnsi="Times New Roman" w:cs="Times New Roman"/>
                <w:sz w:val="20"/>
                <w:szCs w:val="20"/>
              </w:rPr>
              <w:t>заявления на предоставление «</w:t>
            </w:r>
            <w:proofErr w:type="spellStart"/>
            <w:r>
              <w:rPr>
                <w:rFonts w:ascii="Times New Roman" w:hAnsi="Times New Roman" w:cs="Times New Roman"/>
                <w:sz w:val="20"/>
                <w:szCs w:val="20"/>
              </w:rPr>
              <w:t>под</w:t>
            </w:r>
            <w:r w:rsidRPr="00D9284B">
              <w:rPr>
                <w:rFonts w:ascii="Times New Roman" w:hAnsi="Times New Roman" w:cs="Times New Roman"/>
                <w:sz w:val="20"/>
                <w:szCs w:val="20"/>
              </w:rPr>
              <w:t>услуги</w:t>
            </w:r>
            <w:proofErr w:type="spellEnd"/>
            <w:r>
              <w:rPr>
                <w:rFonts w:ascii="Times New Roman" w:hAnsi="Times New Roman" w:cs="Times New Roman"/>
                <w:sz w:val="20"/>
                <w:szCs w:val="20"/>
              </w:rPr>
              <w:t>»</w:t>
            </w:r>
            <w:r w:rsidRPr="00D9284B">
              <w:rPr>
                <w:rFonts w:ascii="Times New Roman" w:hAnsi="Times New Roman" w:cs="Times New Roman"/>
                <w:sz w:val="20"/>
                <w:szCs w:val="20"/>
              </w:rPr>
              <w:t xml:space="preserve"> представителями заявителя</w:t>
            </w:r>
          </w:p>
        </w:tc>
        <w:tc>
          <w:tcPr>
            <w:tcW w:w="1500"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701"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2835"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Установление требования к документу, подтверждающему право подачи заявления от имени заявителя</w:t>
            </w:r>
          </w:p>
        </w:tc>
      </w:tr>
      <w:tr w:rsidR="008A0108" w:rsidRPr="00FF5DC0" w:rsidTr="008A0108">
        <w:tc>
          <w:tcPr>
            <w:tcW w:w="710" w:type="dxa"/>
            <w:vAlign w:val="center"/>
          </w:tcPr>
          <w:p w:rsidR="008A0108" w:rsidRPr="00FF5DC0" w:rsidRDefault="008A0108" w:rsidP="008A0108">
            <w:pPr>
              <w:jc w:val="center"/>
              <w:rPr>
                <w:rFonts w:ascii="Times New Roman" w:hAnsi="Times New Roman" w:cs="Times New Roman"/>
                <w:sz w:val="20"/>
                <w:szCs w:val="20"/>
              </w:rPr>
            </w:pPr>
            <w:r w:rsidRPr="00FF5DC0">
              <w:rPr>
                <w:rFonts w:ascii="Times New Roman" w:hAnsi="Times New Roman" w:cs="Times New Roman"/>
                <w:sz w:val="20"/>
                <w:szCs w:val="20"/>
              </w:rPr>
              <w:t>1</w:t>
            </w:r>
          </w:p>
        </w:tc>
        <w:tc>
          <w:tcPr>
            <w:tcW w:w="1984"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2</w:t>
            </w:r>
          </w:p>
        </w:tc>
        <w:tc>
          <w:tcPr>
            <w:tcW w:w="2552"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3</w:t>
            </w:r>
          </w:p>
        </w:tc>
        <w:tc>
          <w:tcPr>
            <w:tcW w:w="2835"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4</w:t>
            </w:r>
          </w:p>
        </w:tc>
        <w:tc>
          <w:tcPr>
            <w:tcW w:w="1477"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5</w:t>
            </w:r>
          </w:p>
        </w:tc>
        <w:tc>
          <w:tcPr>
            <w:tcW w:w="1500"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6</w:t>
            </w:r>
          </w:p>
        </w:tc>
        <w:tc>
          <w:tcPr>
            <w:tcW w:w="1701"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7</w:t>
            </w:r>
          </w:p>
        </w:tc>
        <w:tc>
          <w:tcPr>
            <w:tcW w:w="2835" w:type="dxa"/>
            <w:vAlign w:val="center"/>
          </w:tcPr>
          <w:p w:rsidR="008A0108" w:rsidRPr="00D9284B" w:rsidRDefault="008A0108" w:rsidP="008A0108">
            <w:pPr>
              <w:jc w:val="center"/>
              <w:rPr>
                <w:rFonts w:ascii="Times New Roman" w:hAnsi="Times New Roman" w:cs="Times New Roman"/>
                <w:sz w:val="20"/>
                <w:szCs w:val="20"/>
              </w:rPr>
            </w:pPr>
            <w:r w:rsidRPr="00D9284B">
              <w:rPr>
                <w:rFonts w:ascii="Times New Roman" w:hAnsi="Times New Roman" w:cs="Times New Roman"/>
                <w:sz w:val="20"/>
                <w:szCs w:val="20"/>
              </w:rPr>
              <w:t>8</w:t>
            </w:r>
          </w:p>
        </w:tc>
      </w:tr>
      <w:tr w:rsidR="008A0108" w:rsidRPr="00FF5DC0" w:rsidTr="008A0108">
        <w:trPr>
          <w:trHeight w:val="3696"/>
        </w:trPr>
        <w:tc>
          <w:tcPr>
            <w:tcW w:w="710" w:type="dxa"/>
            <w:vMerge w:val="restart"/>
          </w:tcPr>
          <w:p w:rsidR="008A0108" w:rsidRPr="00FF5DC0" w:rsidRDefault="008A0108" w:rsidP="008A0108">
            <w:pPr>
              <w:jc w:val="center"/>
              <w:rPr>
                <w:rFonts w:ascii="Times New Roman" w:hAnsi="Times New Roman" w:cs="Times New Roman"/>
                <w:sz w:val="20"/>
                <w:szCs w:val="20"/>
              </w:rPr>
            </w:pPr>
            <w:r>
              <w:rPr>
                <w:rFonts w:ascii="Times New Roman" w:hAnsi="Times New Roman" w:cs="Times New Roman"/>
                <w:sz w:val="20"/>
                <w:szCs w:val="20"/>
              </w:rPr>
              <w:t>1.</w:t>
            </w:r>
          </w:p>
        </w:tc>
        <w:tc>
          <w:tcPr>
            <w:tcW w:w="1984" w:type="dxa"/>
            <w:vMerge w:val="restart"/>
          </w:tcPr>
          <w:p w:rsidR="008A0108" w:rsidRDefault="008A0108" w:rsidP="008A0108">
            <w:pPr>
              <w:pStyle w:val="ConsPlusNormal"/>
              <w:rPr>
                <w:sz w:val="20"/>
                <w:szCs w:val="20"/>
              </w:rPr>
            </w:pPr>
            <w:r>
              <w:rPr>
                <w:sz w:val="20"/>
                <w:szCs w:val="20"/>
              </w:rPr>
              <w:t xml:space="preserve">Физические лица </w:t>
            </w: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E00ED8" w:rsidRDefault="00E00ED8" w:rsidP="00E00ED8">
            <w:pPr>
              <w:pStyle w:val="ConsPlusNormal"/>
              <w:jc w:val="both"/>
              <w:rPr>
                <w:sz w:val="20"/>
                <w:szCs w:val="20"/>
              </w:rPr>
            </w:pPr>
          </w:p>
          <w:p w:rsidR="00E00ED8" w:rsidRDefault="00E00ED8" w:rsidP="008A0108">
            <w:pPr>
              <w:pStyle w:val="ConsPlusNormal"/>
              <w:ind w:firstLine="38"/>
              <w:jc w:val="both"/>
              <w:rPr>
                <w:sz w:val="20"/>
                <w:szCs w:val="20"/>
              </w:rPr>
            </w:pPr>
          </w:p>
          <w:p w:rsidR="00E00ED8" w:rsidRDefault="00E00ED8" w:rsidP="008A0108">
            <w:pPr>
              <w:pStyle w:val="ConsPlusNormal"/>
              <w:ind w:firstLine="38"/>
              <w:jc w:val="both"/>
              <w:rPr>
                <w:sz w:val="20"/>
                <w:szCs w:val="20"/>
              </w:rPr>
            </w:pPr>
          </w:p>
          <w:p w:rsidR="00E00ED8" w:rsidRDefault="00E00ED8" w:rsidP="008A0108">
            <w:pPr>
              <w:pStyle w:val="ConsPlusNormal"/>
              <w:ind w:firstLine="38"/>
              <w:jc w:val="both"/>
              <w:rPr>
                <w:sz w:val="20"/>
                <w:szCs w:val="20"/>
              </w:rPr>
            </w:pPr>
          </w:p>
          <w:p w:rsidR="002B1124" w:rsidRDefault="002B1124" w:rsidP="008A0108">
            <w:pPr>
              <w:pStyle w:val="ConsPlusNormal"/>
              <w:ind w:firstLine="38"/>
              <w:jc w:val="both"/>
              <w:rPr>
                <w:sz w:val="20"/>
                <w:szCs w:val="20"/>
              </w:rPr>
            </w:pPr>
          </w:p>
          <w:p w:rsidR="002B1124" w:rsidRDefault="002B1124" w:rsidP="008A0108">
            <w:pPr>
              <w:pStyle w:val="ConsPlusNormal"/>
              <w:ind w:firstLine="38"/>
              <w:jc w:val="both"/>
              <w:rPr>
                <w:sz w:val="20"/>
                <w:szCs w:val="20"/>
              </w:rPr>
            </w:pPr>
          </w:p>
          <w:p w:rsidR="002B1124" w:rsidRDefault="002B1124" w:rsidP="008A0108">
            <w:pPr>
              <w:pStyle w:val="ConsPlusNormal"/>
              <w:ind w:firstLine="38"/>
              <w:jc w:val="both"/>
              <w:rPr>
                <w:sz w:val="20"/>
                <w:szCs w:val="20"/>
              </w:rPr>
            </w:pPr>
          </w:p>
          <w:p w:rsidR="002B1124" w:rsidRDefault="002B1124" w:rsidP="008A0108">
            <w:pPr>
              <w:pStyle w:val="ConsPlusNormal"/>
              <w:ind w:firstLine="38"/>
              <w:jc w:val="both"/>
              <w:rPr>
                <w:sz w:val="20"/>
                <w:szCs w:val="20"/>
              </w:rPr>
            </w:pPr>
          </w:p>
          <w:p w:rsidR="002B1124" w:rsidRDefault="002B1124" w:rsidP="008A0108">
            <w:pPr>
              <w:pStyle w:val="ConsPlusNormal"/>
              <w:ind w:firstLine="38"/>
              <w:jc w:val="both"/>
              <w:rPr>
                <w:sz w:val="20"/>
                <w:szCs w:val="20"/>
              </w:rPr>
            </w:pPr>
          </w:p>
          <w:p w:rsidR="002B1124" w:rsidRDefault="002B1124" w:rsidP="008A0108">
            <w:pPr>
              <w:pStyle w:val="ConsPlusNormal"/>
              <w:ind w:firstLine="38"/>
              <w:jc w:val="both"/>
              <w:rPr>
                <w:sz w:val="20"/>
                <w:szCs w:val="20"/>
              </w:rPr>
            </w:pPr>
          </w:p>
          <w:p w:rsidR="008A0108" w:rsidRPr="008A0108" w:rsidRDefault="008A0108" w:rsidP="0059587E">
            <w:pPr>
              <w:pStyle w:val="ConsPlusNormal"/>
              <w:ind w:firstLine="38"/>
              <w:jc w:val="both"/>
              <w:rPr>
                <w:sz w:val="20"/>
                <w:szCs w:val="20"/>
              </w:rPr>
            </w:pPr>
            <w:r w:rsidRPr="008A0108">
              <w:rPr>
                <w:sz w:val="20"/>
                <w:szCs w:val="20"/>
              </w:rPr>
              <w:t xml:space="preserve">крестьянские (фермерские) хозяйства </w:t>
            </w:r>
          </w:p>
        </w:tc>
        <w:tc>
          <w:tcPr>
            <w:tcW w:w="2552" w:type="dxa"/>
          </w:tcPr>
          <w:p w:rsidR="008A0108" w:rsidRDefault="008A0108" w:rsidP="008A0108">
            <w:pPr>
              <w:pStyle w:val="ConsPlusNormal"/>
              <w:jc w:val="both"/>
              <w:rPr>
                <w:sz w:val="20"/>
                <w:szCs w:val="20"/>
              </w:rPr>
            </w:pPr>
            <w:r>
              <w:rPr>
                <w:sz w:val="20"/>
                <w:szCs w:val="20"/>
              </w:rPr>
              <w:lastRenderedPageBreak/>
              <w:t>Документ</w:t>
            </w:r>
            <w:r w:rsidRPr="00D9284B">
              <w:rPr>
                <w:sz w:val="20"/>
                <w:szCs w:val="20"/>
              </w:rPr>
              <w:t>, удостоверяющ</w:t>
            </w:r>
            <w:r>
              <w:rPr>
                <w:sz w:val="20"/>
                <w:szCs w:val="20"/>
              </w:rPr>
              <w:t>ий</w:t>
            </w:r>
            <w:r w:rsidRPr="00D9284B">
              <w:rPr>
                <w:sz w:val="20"/>
                <w:szCs w:val="20"/>
              </w:rPr>
              <w:t xml:space="preserve"> личность</w:t>
            </w:r>
            <w:r>
              <w:rPr>
                <w:sz w:val="20"/>
                <w:szCs w:val="20"/>
              </w:rPr>
              <w:t>:</w:t>
            </w:r>
          </w:p>
          <w:p w:rsidR="008A0108" w:rsidRDefault="008A0108" w:rsidP="008A0108">
            <w:pPr>
              <w:pStyle w:val="ConsPlusNormal"/>
              <w:jc w:val="both"/>
              <w:rPr>
                <w:sz w:val="20"/>
                <w:szCs w:val="20"/>
              </w:rPr>
            </w:pPr>
          </w:p>
          <w:p w:rsidR="008A0108" w:rsidRPr="00450B87" w:rsidRDefault="008A0108" w:rsidP="008A0108">
            <w:pPr>
              <w:pStyle w:val="ConsPlusNormal"/>
              <w:jc w:val="both"/>
              <w:rPr>
                <w:sz w:val="20"/>
                <w:szCs w:val="20"/>
              </w:rPr>
            </w:pPr>
            <w:r>
              <w:rPr>
                <w:sz w:val="20"/>
                <w:szCs w:val="20"/>
              </w:rPr>
              <w:t>- Паспорт гражданина РФ</w:t>
            </w:r>
          </w:p>
          <w:p w:rsidR="008A0108" w:rsidRPr="00D9284B" w:rsidRDefault="008A0108" w:rsidP="008A0108">
            <w:pPr>
              <w:pStyle w:val="ConsPlusNormal"/>
              <w:rPr>
                <w:sz w:val="20"/>
                <w:szCs w:val="20"/>
              </w:rPr>
            </w:pPr>
          </w:p>
        </w:tc>
        <w:tc>
          <w:tcPr>
            <w:tcW w:w="2835" w:type="dxa"/>
          </w:tcPr>
          <w:p w:rsidR="008A0108" w:rsidRDefault="008A0108" w:rsidP="008A0108">
            <w:pPr>
              <w:pStyle w:val="ConsPlusNormal"/>
              <w:rPr>
                <w:sz w:val="20"/>
                <w:szCs w:val="20"/>
              </w:rPr>
            </w:pPr>
            <w:r>
              <w:rPr>
                <w:sz w:val="20"/>
                <w:szCs w:val="20"/>
              </w:rPr>
              <w:t xml:space="preserve">1.Должен быть действителен на момент </w:t>
            </w:r>
            <w:r w:rsidR="00E00ED8">
              <w:rPr>
                <w:sz w:val="20"/>
                <w:szCs w:val="20"/>
              </w:rPr>
              <w:t xml:space="preserve">обращения за предоставлением муниципальной </w:t>
            </w:r>
            <w:r>
              <w:rPr>
                <w:sz w:val="20"/>
                <w:szCs w:val="20"/>
              </w:rPr>
              <w:t xml:space="preserve">услуги. </w:t>
            </w:r>
          </w:p>
          <w:p w:rsidR="008A0108" w:rsidRDefault="008A0108" w:rsidP="008A0108">
            <w:pPr>
              <w:pStyle w:val="ConsPlusNormal"/>
              <w:rPr>
                <w:sz w:val="20"/>
                <w:szCs w:val="20"/>
              </w:rPr>
            </w:pPr>
            <w:r>
              <w:rPr>
                <w:sz w:val="20"/>
                <w:szCs w:val="20"/>
              </w:rPr>
              <w:t>2.Не должен содержать подчисток, приписок, зачеркнутых слов и других исправлений.</w:t>
            </w:r>
          </w:p>
          <w:p w:rsidR="008A0108" w:rsidRDefault="008A0108" w:rsidP="008A0108">
            <w:pPr>
              <w:pStyle w:val="ConsPlusNormal"/>
              <w:rPr>
                <w:sz w:val="20"/>
                <w:szCs w:val="20"/>
              </w:rPr>
            </w:pPr>
            <w:r>
              <w:rPr>
                <w:sz w:val="20"/>
                <w:szCs w:val="20"/>
              </w:rPr>
              <w:t>3.Не должен иметь повреждений, наличие которых не позволяет однозначно истолковать их содержание.</w:t>
            </w:r>
          </w:p>
          <w:p w:rsidR="008A0108" w:rsidRPr="00D9284B" w:rsidRDefault="008A0108" w:rsidP="008A0108">
            <w:pPr>
              <w:pStyle w:val="ConsPlusNormal"/>
              <w:rPr>
                <w:sz w:val="20"/>
                <w:szCs w:val="20"/>
              </w:rPr>
            </w:pPr>
            <w:r>
              <w:rPr>
                <w:sz w:val="20"/>
                <w:szCs w:val="20"/>
              </w:rPr>
              <w:t>4.Копия документа, не заверенная нотариусом, предоставляется с предъявлением подлинника.</w:t>
            </w:r>
          </w:p>
        </w:tc>
        <w:tc>
          <w:tcPr>
            <w:tcW w:w="1477" w:type="dxa"/>
            <w:vMerge w:val="restart"/>
          </w:tcPr>
          <w:p w:rsidR="008A0108" w:rsidRDefault="008A0108" w:rsidP="008A0108">
            <w:pPr>
              <w:jc w:val="center"/>
              <w:rPr>
                <w:rFonts w:ascii="Times New Roman" w:hAnsi="Times New Roman" w:cs="Times New Roman"/>
                <w:sz w:val="20"/>
                <w:szCs w:val="20"/>
              </w:rPr>
            </w:pPr>
            <w:r>
              <w:rPr>
                <w:rFonts w:ascii="Times New Roman" w:hAnsi="Times New Roman" w:cs="Times New Roman"/>
                <w:sz w:val="20"/>
                <w:szCs w:val="20"/>
              </w:rPr>
              <w:t>Имеется</w:t>
            </w: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E00ED8" w:rsidRDefault="00E00ED8" w:rsidP="00E00ED8">
            <w:pPr>
              <w:rPr>
                <w:rFonts w:ascii="Times New Roman" w:hAnsi="Times New Roman" w:cs="Times New Roman"/>
                <w:sz w:val="20"/>
                <w:szCs w:val="20"/>
              </w:rPr>
            </w:pPr>
          </w:p>
          <w:p w:rsidR="00E00ED8" w:rsidRDefault="00E00ED8" w:rsidP="008A0108">
            <w:pPr>
              <w:jc w:val="center"/>
              <w:rPr>
                <w:rFonts w:ascii="Times New Roman" w:hAnsi="Times New Roman" w:cs="Times New Roman"/>
                <w:sz w:val="20"/>
                <w:szCs w:val="20"/>
              </w:rPr>
            </w:pPr>
          </w:p>
          <w:p w:rsidR="00E00ED8" w:rsidRDefault="00E00ED8" w:rsidP="008A0108">
            <w:pPr>
              <w:jc w:val="center"/>
              <w:rPr>
                <w:rFonts w:ascii="Times New Roman" w:hAnsi="Times New Roman" w:cs="Times New Roman"/>
                <w:sz w:val="20"/>
                <w:szCs w:val="20"/>
              </w:rPr>
            </w:pPr>
          </w:p>
          <w:p w:rsidR="00E00ED8" w:rsidRDefault="00E00ED8" w:rsidP="008A0108">
            <w:pPr>
              <w:jc w:val="center"/>
              <w:rPr>
                <w:rFonts w:ascii="Times New Roman" w:hAnsi="Times New Roman" w:cs="Times New Roman"/>
                <w:sz w:val="20"/>
                <w:szCs w:val="20"/>
              </w:rPr>
            </w:pPr>
          </w:p>
          <w:p w:rsidR="00E00ED8" w:rsidRDefault="00E00ED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p>
          <w:p w:rsidR="002B1124" w:rsidRDefault="002B1124" w:rsidP="008A0108">
            <w:pPr>
              <w:jc w:val="center"/>
              <w:rPr>
                <w:rFonts w:ascii="Times New Roman" w:hAnsi="Times New Roman" w:cs="Times New Roman"/>
                <w:sz w:val="20"/>
                <w:szCs w:val="20"/>
              </w:rPr>
            </w:pPr>
          </w:p>
          <w:p w:rsidR="002B1124" w:rsidRDefault="002B1124" w:rsidP="008A0108">
            <w:pPr>
              <w:jc w:val="center"/>
              <w:rPr>
                <w:rFonts w:ascii="Times New Roman" w:hAnsi="Times New Roman" w:cs="Times New Roman"/>
                <w:sz w:val="20"/>
                <w:szCs w:val="20"/>
              </w:rPr>
            </w:pPr>
          </w:p>
          <w:p w:rsidR="002B1124" w:rsidRDefault="002B1124" w:rsidP="008A0108">
            <w:pPr>
              <w:jc w:val="center"/>
              <w:rPr>
                <w:rFonts w:ascii="Times New Roman" w:hAnsi="Times New Roman" w:cs="Times New Roman"/>
                <w:sz w:val="20"/>
                <w:szCs w:val="20"/>
              </w:rPr>
            </w:pPr>
          </w:p>
          <w:p w:rsidR="002B1124" w:rsidRDefault="002B1124" w:rsidP="008A0108">
            <w:pPr>
              <w:jc w:val="center"/>
              <w:rPr>
                <w:rFonts w:ascii="Times New Roman" w:hAnsi="Times New Roman" w:cs="Times New Roman"/>
                <w:sz w:val="20"/>
                <w:szCs w:val="20"/>
              </w:rPr>
            </w:pPr>
          </w:p>
          <w:p w:rsidR="002B1124" w:rsidRDefault="002B1124" w:rsidP="008A0108">
            <w:pPr>
              <w:jc w:val="center"/>
              <w:rPr>
                <w:rFonts w:ascii="Times New Roman" w:hAnsi="Times New Roman" w:cs="Times New Roman"/>
                <w:sz w:val="20"/>
                <w:szCs w:val="20"/>
              </w:rPr>
            </w:pPr>
          </w:p>
          <w:p w:rsidR="008A0108" w:rsidRDefault="008A0108" w:rsidP="008A0108">
            <w:pPr>
              <w:jc w:val="center"/>
              <w:rPr>
                <w:rFonts w:ascii="Times New Roman" w:hAnsi="Times New Roman" w:cs="Times New Roman"/>
                <w:sz w:val="20"/>
                <w:szCs w:val="20"/>
              </w:rPr>
            </w:pPr>
            <w:r>
              <w:rPr>
                <w:rFonts w:ascii="Times New Roman" w:hAnsi="Times New Roman" w:cs="Times New Roman"/>
                <w:sz w:val="20"/>
                <w:szCs w:val="20"/>
              </w:rPr>
              <w:t>Имеется</w:t>
            </w:r>
          </w:p>
          <w:p w:rsidR="008A0108" w:rsidRDefault="008A0108" w:rsidP="008A0108">
            <w:pPr>
              <w:jc w:val="center"/>
              <w:rPr>
                <w:rFonts w:ascii="Times New Roman" w:hAnsi="Times New Roman" w:cs="Times New Roman"/>
                <w:sz w:val="20"/>
                <w:szCs w:val="20"/>
              </w:rPr>
            </w:pPr>
          </w:p>
          <w:p w:rsidR="008A0108" w:rsidRPr="00D9284B" w:rsidRDefault="008A0108" w:rsidP="008A0108">
            <w:pPr>
              <w:jc w:val="center"/>
              <w:rPr>
                <w:rFonts w:ascii="Times New Roman" w:hAnsi="Times New Roman" w:cs="Times New Roman"/>
                <w:sz w:val="20"/>
                <w:szCs w:val="20"/>
              </w:rPr>
            </w:pPr>
          </w:p>
        </w:tc>
        <w:tc>
          <w:tcPr>
            <w:tcW w:w="1500" w:type="dxa"/>
            <w:vMerge w:val="restart"/>
          </w:tcPr>
          <w:p w:rsidR="008A0108" w:rsidRDefault="008A0108" w:rsidP="008A0108">
            <w:pPr>
              <w:pStyle w:val="ConsPlusNormal"/>
              <w:rPr>
                <w:sz w:val="20"/>
                <w:szCs w:val="20"/>
              </w:rPr>
            </w:pPr>
            <w:r>
              <w:rPr>
                <w:sz w:val="20"/>
                <w:szCs w:val="20"/>
              </w:rPr>
              <w:lastRenderedPageBreak/>
              <w:t>1)</w:t>
            </w:r>
            <w:r w:rsidRPr="00D9284B">
              <w:rPr>
                <w:sz w:val="20"/>
                <w:szCs w:val="20"/>
              </w:rPr>
              <w:t xml:space="preserve">уполномоченные </w:t>
            </w:r>
            <w:r>
              <w:rPr>
                <w:sz w:val="20"/>
                <w:szCs w:val="20"/>
              </w:rPr>
              <w:t>представители (любые дееспособные физические лица, достигшие 18 лет)</w:t>
            </w: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E00ED8" w:rsidRDefault="00E00ED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2B1124" w:rsidRDefault="002B1124" w:rsidP="008A0108">
            <w:pPr>
              <w:pStyle w:val="ConsPlusNormal"/>
              <w:rPr>
                <w:sz w:val="20"/>
                <w:szCs w:val="20"/>
              </w:rPr>
            </w:pPr>
          </w:p>
          <w:p w:rsidR="002B1124" w:rsidRDefault="002B1124" w:rsidP="008A0108">
            <w:pPr>
              <w:pStyle w:val="ConsPlusNormal"/>
              <w:rPr>
                <w:sz w:val="20"/>
                <w:szCs w:val="20"/>
              </w:rPr>
            </w:pPr>
          </w:p>
          <w:p w:rsidR="002B1124" w:rsidRDefault="002B1124" w:rsidP="008A0108">
            <w:pPr>
              <w:pStyle w:val="ConsPlusNormal"/>
              <w:rPr>
                <w:sz w:val="20"/>
                <w:szCs w:val="20"/>
              </w:rPr>
            </w:pPr>
          </w:p>
          <w:p w:rsidR="008A0108" w:rsidRDefault="008A0108" w:rsidP="008A0108">
            <w:pPr>
              <w:pStyle w:val="ConsPlusNormal"/>
              <w:rPr>
                <w:sz w:val="20"/>
                <w:szCs w:val="20"/>
              </w:rPr>
            </w:pPr>
          </w:p>
          <w:p w:rsidR="002B1124" w:rsidRDefault="002B1124" w:rsidP="008A0108">
            <w:pPr>
              <w:pStyle w:val="ConsPlusNormal"/>
              <w:rPr>
                <w:sz w:val="20"/>
                <w:szCs w:val="20"/>
              </w:rPr>
            </w:pPr>
          </w:p>
          <w:p w:rsidR="008A0108" w:rsidRPr="00D9284B" w:rsidRDefault="008A0108" w:rsidP="008A0108">
            <w:pPr>
              <w:pStyle w:val="ConsPlusNormal"/>
              <w:rPr>
                <w:sz w:val="20"/>
                <w:szCs w:val="20"/>
              </w:rPr>
            </w:pPr>
            <w:r w:rsidRPr="002B1124">
              <w:rPr>
                <w:sz w:val="20"/>
                <w:szCs w:val="20"/>
              </w:rPr>
              <w:t>Законные</w:t>
            </w:r>
            <w:r>
              <w:rPr>
                <w:sz w:val="20"/>
                <w:szCs w:val="20"/>
              </w:rPr>
              <w:t xml:space="preserve"> представители  (любые лица, имеющие право действовать от имени юридического лица без доверенности)</w:t>
            </w:r>
          </w:p>
        </w:tc>
        <w:tc>
          <w:tcPr>
            <w:tcW w:w="1701" w:type="dxa"/>
          </w:tcPr>
          <w:p w:rsidR="008A0108" w:rsidRDefault="008A0108" w:rsidP="008A0108">
            <w:pPr>
              <w:pStyle w:val="ConsPlusNormal"/>
              <w:ind w:hanging="32"/>
              <w:jc w:val="both"/>
              <w:rPr>
                <w:sz w:val="20"/>
                <w:szCs w:val="20"/>
              </w:rPr>
            </w:pPr>
            <w:r>
              <w:rPr>
                <w:sz w:val="20"/>
                <w:szCs w:val="20"/>
              </w:rPr>
              <w:lastRenderedPageBreak/>
              <w:t>1)Документ</w:t>
            </w:r>
            <w:r w:rsidRPr="00D9284B">
              <w:rPr>
                <w:sz w:val="20"/>
                <w:szCs w:val="20"/>
              </w:rPr>
              <w:t>, удостоверяющ</w:t>
            </w:r>
            <w:r>
              <w:rPr>
                <w:sz w:val="20"/>
                <w:szCs w:val="20"/>
              </w:rPr>
              <w:t xml:space="preserve">ий </w:t>
            </w:r>
            <w:r w:rsidRPr="00D9284B">
              <w:rPr>
                <w:sz w:val="20"/>
                <w:szCs w:val="20"/>
              </w:rPr>
              <w:t>личность</w:t>
            </w:r>
            <w:r>
              <w:rPr>
                <w:sz w:val="20"/>
                <w:szCs w:val="20"/>
              </w:rPr>
              <w:t>:</w:t>
            </w:r>
          </w:p>
          <w:p w:rsidR="008A0108" w:rsidRPr="00D9284B" w:rsidRDefault="008A0108" w:rsidP="008A0108">
            <w:pPr>
              <w:pStyle w:val="ConsPlusNormal"/>
              <w:ind w:hanging="32"/>
              <w:jc w:val="both"/>
              <w:rPr>
                <w:sz w:val="20"/>
                <w:szCs w:val="20"/>
              </w:rPr>
            </w:pPr>
            <w:r>
              <w:rPr>
                <w:sz w:val="20"/>
                <w:szCs w:val="20"/>
              </w:rPr>
              <w:t>- Паспорт Гражданина РФ</w:t>
            </w:r>
          </w:p>
          <w:p w:rsidR="008A0108" w:rsidRPr="00D9284B" w:rsidRDefault="008A0108" w:rsidP="008A0108">
            <w:pPr>
              <w:pStyle w:val="ConsPlusNormal"/>
              <w:ind w:hanging="32"/>
              <w:jc w:val="both"/>
              <w:rPr>
                <w:sz w:val="20"/>
                <w:szCs w:val="20"/>
              </w:rPr>
            </w:pPr>
          </w:p>
          <w:p w:rsidR="008A0108" w:rsidRDefault="008A0108" w:rsidP="008A0108">
            <w:pPr>
              <w:pStyle w:val="ConsPlusNormal"/>
              <w:jc w:val="both"/>
              <w:rPr>
                <w:sz w:val="20"/>
                <w:szCs w:val="20"/>
              </w:rPr>
            </w:pPr>
          </w:p>
          <w:p w:rsidR="008A0108" w:rsidRDefault="008A0108" w:rsidP="008A0108">
            <w:pPr>
              <w:pStyle w:val="ConsPlusNormal"/>
              <w:jc w:val="both"/>
              <w:rPr>
                <w:sz w:val="20"/>
                <w:szCs w:val="20"/>
              </w:rPr>
            </w:pPr>
          </w:p>
          <w:p w:rsidR="008A0108" w:rsidRDefault="008A0108" w:rsidP="008A0108">
            <w:pPr>
              <w:pStyle w:val="ConsPlusNormal"/>
              <w:jc w:val="both"/>
              <w:rPr>
                <w:sz w:val="20"/>
                <w:szCs w:val="20"/>
              </w:rPr>
            </w:pPr>
          </w:p>
          <w:p w:rsidR="008A0108" w:rsidRDefault="008A0108" w:rsidP="008A0108">
            <w:pPr>
              <w:pStyle w:val="ConsPlusNormal"/>
              <w:jc w:val="both"/>
              <w:rPr>
                <w:sz w:val="20"/>
                <w:szCs w:val="20"/>
              </w:rPr>
            </w:pPr>
          </w:p>
          <w:p w:rsidR="008A0108" w:rsidRDefault="008A0108" w:rsidP="008A0108">
            <w:pPr>
              <w:pStyle w:val="ConsPlusNormal"/>
              <w:jc w:val="both"/>
              <w:rPr>
                <w:sz w:val="20"/>
                <w:szCs w:val="20"/>
              </w:rPr>
            </w:pPr>
          </w:p>
          <w:p w:rsidR="008A0108" w:rsidRDefault="008A0108" w:rsidP="008A0108">
            <w:pPr>
              <w:pStyle w:val="ConsPlusNormal"/>
              <w:jc w:val="both"/>
              <w:rPr>
                <w:sz w:val="20"/>
                <w:szCs w:val="20"/>
              </w:rPr>
            </w:pPr>
          </w:p>
          <w:p w:rsidR="008A0108" w:rsidRDefault="008A0108" w:rsidP="008A0108">
            <w:pPr>
              <w:pStyle w:val="ConsPlusNormal"/>
              <w:jc w:val="both"/>
              <w:rPr>
                <w:sz w:val="20"/>
                <w:szCs w:val="20"/>
              </w:rPr>
            </w:pPr>
          </w:p>
          <w:p w:rsidR="008A0108" w:rsidRDefault="008A0108" w:rsidP="008A0108">
            <w:pPr>
              <w:pStyle w:val="ConsPlusNormal"/>
              <w:jc w:val="both"/>
              <w:rPr>
                <w:sz w:val="20"/>
                <w:szCs w:val="20"/>
              </w:rPr>
            </w:pPr>
          </w:p>
          <w:p w:rsidR="008A0108" w:rsidRDefault="008A0108" w:rsidP="008A0108">
            <w:pPr>
              <w:pStyle w:val="ConsPlusNormal"/>
              <w:jc w:val="both"/>
              <w:rPr>
                <w:sz w:val="20"/>
                <w:szCs w:val="20"/>
              </w:rPr>
            </w:pPr>
          </w:p>
          <w:p w:rsidR="008A0108" w:rsidRPr="00D9284B" w:rsidRDefault="008A0108" w:rsidP="008A0108">
            <w:pPr>
              <w:jc w:val="center"/>
              <w:rPr>
                <w:rFonts w:ascii="Times New Roman" w:hAnsi="Times New Roman" w:cs="Times New Roman"/>
                <w:sz w:val="20"/>
                <w:szCs w:val="20"/>
              </w:rPr>
            </w:pPr>
          </w:p>
        </w:tc>
        <w:tc>
          <w:tcPr>
            <w:tcW w:w="2835" w:type="dxa"/>
          </w:tcPr>
          <w:p w:rsidR="008A0108" w:rsidRDefault="008A0108" w:rsidP="008A0108">
            <w:pPr>
              <w:pStyle w:val="ConsPlusNormal"/>
              <w:rPr>
                <w:sz w:val="20"/>
                <w:szCs w:val="20"/>
              </w:rPr>
            </w:pPr>
            <w:r>
              <w:rPr>
                <w:sz w:val="20"/>
                <w:szCs w:val="20"/>
              </w:rPr>
              <w:t xml:space="preserve">1.Должен быть действителен на момент </w:t>
            </w:r>
            <w:r w:rsidR="00E00ED8">
              <w:rPr>
                <w:sz w:val="20"/>
                <w:szCs w:val="20"/>
              </w:rPr>
              <w:t xml:space="preserve">обращения за предоставлением муниципальной </w:t>
            </w:r>
            <w:r>
              <w:rPr>
                <w:sz w:val="20"/>
                <w:szCs w:val="20"/>
              </w:rPr>
              <w:t xml:space="preserve">услуги. </w:t>
            </w:r>
          </w:p>
          <w:p w:rsidR="008A0108" w:rsidRDefault="008A0108" w:rsidP="008A0108">
            <w:pPr>
              <w:pStyle w:val="ConsPlusNormal"/>
              <w:rPr>
                <w:sz w:val="20"/>
                <w:szCs w:val="20"/>
              </w:rPr>
            </w:pPr>
            <w:r>
              <w:rPr>
                <w:sz w:val="20"/>
                <w:szCs w:val="20"/>
              </w:rPr>
              <w:t>2.Не должен содержать подчисток, приписок, зачеркнутых слов и других исправлений.</w:t>
            </w:r>
          </w:p>
          <w:p w:rsidR="008A0108" w:rsidRDefault="008A0108" w:rsidP="008A0108">
            <w:pPr>
              <w:pStyle w:val="ConsPlusNormal"/>
              <w:rPr>
                <w:sz w:val="20"/>
                <w:szCs w:val="20"/>
              </w:rPr>
            </w:pPr>
            <w:r>
              <w:rPr>
                <w:sz w:val="20"/>
                <w:szCs w:val="20"/>
              </w:rPr>
              <w:t>3.Не должен иметь повреждений, наличие которых не позволяет однозначно истолковать их содержание.</w:t>
            </w:r>
          </w:p>
          <w:p w:rsidR="008A0108" w:rsidRPr="00D9284B" w:rsidRDefault="008A0108" w:rsidP="008A0108">
            <w:pPr>
              <w:pStyle w:val="ConsPlusNormal"/>
              <w:rPr>
                <w:sz w:val="20"/>
                <w:szCs w:val="20"/>
              </w:rPr>
            </w:pPr>
            <w:r>
              <w:rPr>
                <w:sz w:val="20"/>
                <w:szCs w:val="20"/>
              </w:rPr>
              <w:t>4.Копия документа, не заверенная нотариусом, предоставляется с предъявлением подлинника.</w:t>
            </w:r>
          </w:p>
        </w:tc>
      </w:tr>
      <w:tr w:rsidR="008A0108" w:rsidRPr="00FF5DC0" w:rsidTr="008A0108">
        <w:trPr>
          <w:trHeight w:val="3817"/>
        </w:trPr>
        <w:tc>
          <w:tcPr>
            <w:tcW w:w="710" w:type="dxa"/>
            <w:vMerge/>
          </w:tcPr>
          <w:p w:rsidR="008A0108" w:rsidRDefault="008A0108" w:rsidP="008A0108">
            <w:pPr>
              <w:jc w:val="center"/>
              <w:rPr>
                <w:rFonts w:ascii="Times New Roman" w:hAnsi="Times New Roman" w:cs="Times New Roman"/>
                <w:sz w:val="20"/>
                <w:szCs w:val="20"/>
              </w:rPr>
            </w:pPr>
          </w:p>
        </w:tc>
        <w:tc>
          <w:tcPr>
            <w:tcW w:w="1984" w:type="dxa"/>
            <w:vMerge/>
          </w:tcPr>
          <w:p w:rsidR="008A0108" w:rsidRPr="00D9284B" w:rsidRDefault="008A0108" w:rsidP="008A0108">
            <w:pPr>
              <w:pStyle w:val="ConsPlusNormal"/>
              <w:rPr>
                <w:sz w:val="20"/>
                <w:szCs w:val="20"/>
              </w:rPr>
            </w:pPr>
          </w:p>
        </w:tc>
        <w:tc>
          <w:tcPr>
            <w:tcW w:w="2552" w:type="dxa"/>
          </w:tcPr>
          <w:p w:rsidR="008A0108" w:rsidRDefault="008A0108" w:rsidP="008A0108">
            <w:pPr>
              <w:pStyle w:val="ConsPlusNormal"/>
              <w:rPr>
                <w:sz w:val="20"/>
                <w:szCs w:val="20"/>
              </w:rPr>
            </w:pPr>
            <w:r>
              <w:rPr>
                <w:sz w:val="20"/>
                <w:szCs w:val="20"/>
              </w:rPr>
              <w:t>- временное удостоверение личности гражданина РФ</w:t>
            </w: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2B1124" w:rsidRDefault="002B1124" w:rsidP="008A0108">
            <w:pPr>
              <w:pStyle w:val="ConsPlusNormal"/>
              <w:rPr>
                <w:sz w:val="20"/>
                <w:szCs w:val="20"/>
              </w:rPr>
            </w:pPr>
          </w:p>
          <w:p w:rsidR="002B1124" w:rsidRDefault="002B1124" w:rsidP="008A0108">
            <w:pPr>
              <w:pStyle w:val="ConsPlusNormal"/>
              <w:rPr>
                <w:sz w:val="20"/>
                <w:szCs w:val="20"/>
              </w:rPr>
            </w:pPr>
          </w:p>
          <w:p w:rsidR="002B1124" w:rsidRDefault="002B1124" w:rsidP="008A0108">
            <w:pPr>
              <w:pStyle w:val="ConsPlusNormal"/>
              <w:rPr>
                <w:sz w:val="20"/>
                <w:szCs w:val="20"/>
              </w:rPr>
            </w:pPr>
          </w:p>
          <w:p w:rsidR="002B1124" w:rsidRDefault="002B1124" w:rsidP="008A0108">
            <w:pPr>
              <w:pStyle w:val="ConsPlusNormal"/>
              <w:jc w:val="center"/>
              <w:rPr>
                <w:sz w:val="20"/>
                <w:szCs w:val="20"/>
              </w:rPr>
            </w:pPr>
          </w:p>
          <w:p w:rsidR="002B1124" w:rsidRDefault="002B1124" w:rsidP="008A0108">
            <w:pPr>
              <w:pStyle w:val="ConsPlusNormal"/>
              <w:jc w:val="center"/>
              <w:rPr>
                <w:sz w:val="20"/>
                <w:szCs w:val="20"/>
              </w:rPr>
            </w:pPr>
          </w:p>
          <w:p w:rsidR="008A0108" w:rsidRDefault="008A0108" w:rsidP="008A0108">
            <w:pPr>
              <w:pStyle w:val="ConsPlusNormal"/>
              <w:jc w:val="center"/>
              <w:rPr>
                <w:sz w:val="20"/>
                <w:szCs w:val="20"/>
              </w:rPr>
            </w:pPr>
            <w:r>
              <w:rPr>
                <w:sz w:val="20"/>
                <w:szCs w:val="20"/>
              </w:rPr>
              <w:t>-</w:t>
            </w:r>
          </w:p>
        </w:tc>
        <w:tc>
          <w:tcPr>
            <w:tcW w:w="2835" w:type="dxa"/>
          </w:tcPr>
          <w:p w:rsidR="008A0108" w:rsidRDefault="008A0108" w:rsidP="008A0108">
            <w:pPr>
              <w:pStyle w:val="ConsPlusNormal"/>
              <w:rPr>
                <w:sz w:val="20"/>
                <w:szCs w:val="20"/>
              </w:rPr>
            </w:pPr>
            <w:r>
              <w:rPr>
                <w:sz w:val="20"/>
                <w:szCs w:val="20"/>
              </w:rPr>
              <w:t xml:space="preserve">1.Должен быть действителен на момент </w:t>
            </w:r>
            <w:r w:rsidR="00E00ED8">
              <w:rPr>
                <w:sz w:val="20"/>
                <w:szCs w:val="20"/>
              </w:rPr>
              <w:t xml:space="preserve">обращения за предоставлением муниципальной </w:t>
            </w:r>
            <w:r>
              <w:rPr>
                <w:sz w:val="20"/>
                <w:szCs w:val="20"/>
              </w:rPr>
              <w:t xml:space="preserve">услуги. </w:t>
            </w:r>
          </w:p>
          <w:p w:rsidR="008A0108" w:rsidRDefault="008A0108" w:rsidP="008A0108">
            <w:pPr>
              <w:pStyle w:val="ConsPlusNormal"/>
              <w:rPr>
                <w:sz w:val="20"/>
                <w:szCs w:val="20"/>
              </w:rPr>
            </w:pPr>
            <w:r>
              <w:rPr>
                <w:sz w:val="20"/>
                <w:szCs w:val="20"/>
              </w:rPr>
              <w:t>2.Не должен содержать подчисток, приписок, зачеркнутых слов и других исправлений.</w:t>
            </w:r>
          </w:p>
          <w:p w:rsidR="008A0108" w:rsidRDefault="008A0108" w:rsidP="008A0108">
            <w:pPr>
              <w:pStyle w:val="ConsPlusNormal"/>
              <w:rPr>
                <w:sz w:val="20"/>
                <w:szCs w:val="20"/>
              </w:rPr>
            </w:pPr>
            <w:r>
              <w:rPr>
                <w:sz w:val="20"/>
                <w:szCs w:val="20"/>
              </w:rPr>
              <w:t>3.Не должен иметь повреждений, наличие которых не позволяет однозначно истолковать их содержание.</w:t>
            </w: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8A0108" w:rsidRDefault="008A0108" w:rsidP="008A0108">
            <w:pPr>
              <w:pStyle w:val="ConsPlusNormal"/>
              <w:rPr>
                <w:sz w:val="20"/>
                <w:szCs w:val="20"/>
              </w:rPr>
            </w:pPr>
          </w:p>
          <w:p w:rsidR="002B1124" w:rsidRDefault="002B1124" w:rsidP="008A0108">
            <w:pPr>
              <w:pStyle w:val="ConsPlusNormal"/>
              <w:jc w:val="center"/>
              <w:rPr>
                <w:sz w:val="20"/>
                <w:szCs w:val="20"/>
              </w:rPr>
            </w:pPr>
          </w:p>
          <w:p w:rsidR="002B1124" w:rsidRDefault="002B1124" w:rsidP="008A0108">
            <w:pPr>
              <w:pStyle w:val="ConsPlusNormal"/>
              <w:jc w:val="center"/>
              <w:rPr>
                <w:sz w:val="20"/>
                <w:szCs w:val="20"/>
              </w:rPr>
            </w:pPr>
          </w:p>
          <w:p w:rsidR="002B1124" w:rsidRDefault="002B1124" w:rsidP="008A0108">
            <w:pPr>
              <w:pStyle w:val="ConsPlusNormal"/>
              <w:jc w:val="center"/>
              <w:rPr>
                <w:sz w:val="20"/>
                <w:szCs w:val="20"/>
              </w:rPr>
            </w:pPr>
          </w:p>
          <w:p w:rsidR="002B1124" w:rsidRDefault="002B1124" w:rsidP="008A0108">
            <w:pPr>
              <w:pStyle w:val="ConsPlusNormal"/>
              <w:jc w:val="center"/>
              <w:rPr>
                <w:sz w:val="20"/>
                <w:szCs w:val="20"/>
              </w:rPr>
            </w:pPr>
          </w:p>
          <w:p w:rsidR="008A0108" w:rsidRDefault="008A0108" w:rsidP="008A0108">
            <w:pPr>
              <w:pStyle w:val="ConsPlusNormal"/>
              <w:jc w:val="center"/>
              <w:rPr>
                <w:sz w:val="20"/>
                <w:szCs w:val="20"/>
              </w:rPr>
            </w:pPr>
            <w:r>
              <w:rPr>
                <w:sz w:val="20"/>
                <w:szCs w:val="20"/>
              </w:rPr>
              <w:t>-</w:t>
            </w:r>
          </w:p>
        </w:tc>
        <w:tc>
          <w:tcPr>
            <w:tcW w:w="1477" w:type="dxa"/>
            <w:vMerge/>
          </w:tcPr>
          <w:p w:rsidR="008A0108" w:rsidRDefault="008A0108" w:rsidP="008A0108">
            <w:pPr>
              <w:jc w:val="center"/>
              <w:rPr>
                <w:rFonts w:ascii="Times New Roman" w:hAnsi="Times New Roman" w:cs="Times New Roman"/>
                <w:sz w:val="20"/>
                <w:szCs w:val="20"/>
              </w:rPr>
            </w:pPr>
          </w:p>
        </w:tc>
        <w:tc>
          <w:tcPr>
            <w:tcW w:w="1500" w:type="dxa"/>
            <w:vMerge/>
          </w:tcPr>
          <w:p w:rsidR="008A0108" w:rsidRDefault="008A0108" w:rsidP="008A0108">
            <w:pPr>
              <w:pStyle w:val="ConsPlusNormal"/>
              <w:rPr>
                <w:sz w:val="20"/>
                <w:szCs w:val="20"/>
              </w:rPr>
            </w:pPr>
          </w:p>
        </w:tc>
        <w:tc>
          <w:tcPr>
            <w:tcW w:w="1701" w:type="dxa"/>
          </w:tcPr>
          <w:p w:rsidR="008A0108" w:rsidRDefault="008A0108" w:rsidP="008A0108">
            <w:pPr>
              <w:pStyle w:val="ConsPlusNormal"/>
              <w:rPr>
                <w:sz w:val="20"/>
                <w:szCs w:val="20"/>
              </w:rPr>
            </w:pPr>
            <w:r>
              <w:rPr>
                <w:sz w:val="20"/>
                <w:szCs w:val="20"/>
              </w:rPr>
              <w:t>2)</w:t>
            </w:r>
            <w:r w:rsidRPr="00D9284B">
              <w:rPr>
                <w:sz w:val="20"/>
                <w:szCs w:val="20"/>
              </w:rPr>
              <w:t>документ, подтверждающий полномочия представителя заявителя</w:t>
            </w:r>
            <w:r>
              <w:rPr>
                <w:sz w:val="20"/>
                <w:szCs w:val="20"/>
              </w:rPr>
              <w:t>:</w:t>
            </w:r>
          </w:p>
          <w:p w:rsidR="008A0108" w:rsidRPr="00D9284B" w:rsidRDefault="008A0108" w:rsidP="008A0108">
            <w:pPr>
              <w:pStyle w:val="ConsPlusNormal"/>
              <w:jc w:val="both"/>
              <w:rPr>
                <w:sz w:val="20"/>
                <w:szCs w:val="20"/>
              </w:rPr>
            </w:pPr>
            <w:r>
              <w:rPr>
                <w:sz w:val="20"/>
                <w:szCs w:val="20"/>
              </w:rPr>
              <w:t>- Доверенность</w:t>
            </w:r>
          </w:p>
          <w:p w:rsidR="008A0108" w:rsidRDefault="008A0108" w:rsidP="008A0108">
            <w:pPr>
              <w:jc w:val="center"/>
              <w:rPr>
                <w:sz w:val="20"/>
                <w:szCs w:val="20"/>
              </w:rPr>
            </w:pPr>
          </w:p>
          <w:p w:rsidR="008A0108" w:rsidRDefault="008A0108" w:rsidP="008A0108">
            <w:pPr>
              <w:jc w:val="center"/>
              <w:rPr>
                <w:sz w:val="20"/>
                <w:szCs w:val="20"/>
              </w:rPr>
            </w:pPr>
          </w:p>
          <w:p w:rsidR="008A0108" w:rsidRDefault="008A0108" w:rsidP="008A0108">
            <w:pPr>
              <w:jc w:val="center"/>
              <w:rPr>
                <w:sz w:val="20"/>
                <w:szCs w:val="20"/>
              </w:rPr>
            </w:pPr>
          </w:p>
          <w:p w:rsidR="008A0108" w:rsidRDefault="008A0108" w:rsidP="008A0108">
            <w:pPr>
              <w:jc w:val="center"/>
              <w:rPr>
                <w:sz w:val="20"/>
                <w:szCs w:val="20"/>
              </w:rPr>
            </w:pPr>
          </w:p>
          <w:p w:rsidR="008A0108" w:rsidRDefault="008A0108" w:rsidP="008A0108">
            <w:pPr>
              <w:jc w:val="center"/>
              <w:rPr>
                <w:sz w:val="20"/>
                <w:szCs w:val="20"/>
              </w:rPr>
            </w:pPr>
          </w:p>
          <w:p w:rsidR="008A0108" w:rsidRDefault="008A0108" w:rsidP="008A0108">
            <w:pPr>
              <w:jc w:val="center"/>
              <w:rPr>
                <w:sz w:val="20"/>
                <w:szCs w:val="20"/>
              </w:rPr>
            </w:pPr>
          </w:p>
          <w:p w:rsidR="008A0108" w:rsidRDefault="008A0108" w:rsidP="008A0108">
            <w:pPr>
              <w:jc w:val="center"/>
              <w:rPr>
                <w:sz w:val="20"/>
                <w:szCs w:val="20"/>
              </w:rPr>
            </w:pPr>
          </w:p>
          <w:p w:rsidR="008A0108" w:rsidRDefault="008A0108" w:rsidP="008A0108">
            <w:pPr>
              <w:jc w:val="center"/>
              <w:rPr>
                <w:sz w:val="20"/>
                <w:szCs w:val="20"/>
              </w:rPr>
            </w:pPr>
          </w:p>
          <w:p w:rsidR="002B1124" w:rsidRDefault="002B1124" w:rsidP="008A0108">
            <w:pPr>
              <w:jc w:val="center"/>
              <w:rPr>
                <w:sz w:val="20"/>
                <w:szCs w:val="20"/>
              </w:rPr>
            </w:pPr>
          </w:p>
          <w:p w:rsidR="002B1124" w:rsidRDefault="002B1124" w:rsidP="008A0108">
            <w:pPr>
              <w:jc w:val="center"/>
              <w:rPr>
                <w:sz w:val="20"/>
                <w:szCs w:val="20"/>
              </w:rPr>
            </w:pPr>
          </w:p>
          <w:p w:rsidR="002B1124" w:rsidRDefault="002B1124" w:rsidP="008A0108">
            <w:pPr>
              <w:jc w:val="center"/>
              <w:rPr>
                <w:sz w:val="20"/>
                <w:szCs w:val="20"/>
              </w:rPr>
            </w:pPr>
          </w:p>
          <w:p w:rsidR="008A0108" w:rsidRDefault="008A0108" w:rsidP="008A0108">
            <w:pPr>
              <w:jc w:val="center"/>
              <w:rPr>
                <w:sz w:val="20"/>
                <w:szCs w:val="20"/>
              </w:rPr>
            </w:pPr>
          </w:p>
          <w:p w:rsidR="008A0108" w:rsidRPr="00D0334A" w:rsidRDefault="008A0108" w:rsidP="008A0108">
            <w:pPr>
              <w:rPr>
                <w:rFonts w:ascii="Times New Roman" w:hAnsi="Times New Roman" w:cs="Times New Roman"/>
                <w:sz w:val="20"/>
                <w:szCs w:val="20"/>
              </w:rPr>
            </w:pPr>
            <w:r w:rsidRPr="00D0334A">
              <w:rPr>
                <w:rFonts w:ascii="Times New Roman" w:hAnsi="Times New Roman" w:cs="Times New Roman"/>
                <w:sz w:val="20"/>
                <w:szCs w:val="20"/>
              </w:rPr>
              <w:t>1)документ удостоверяющий личность:</w:t>
            </w:r>
          </w:p>
          <w:p w:rsidR="008A0108" w:rsidRPr="00D0334A" w:rsidRDefault="008A0108" w:rsidP="008A0108">
            <w:pPr>
              <w:rPr>
                <w:rFonts w:ascii="Times New Roman" w:hAnsi="Times New Roman" w:cs="Times New Roman"/>
                <w:sz w:val="20"/>
                <w:szCs w:val="20"/>
              </w:rPr>
            </w:pPr>
            <w:r w:rsidRPr="00D0334A">
              <w:rPr>
                <w:rFonts w:ascii="Times New Roman" w:hAnsi="Times New Roman" w:cs="Times New Roman"/>
                <w:sz w:val="20"/>
                <w:szCs w:val="20"/>
              </w:rPr>
              <w:t>- Паспорт гражданина РФ</w:t>
            </w: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sz w:val="20"/>
                <w:szCs w:val="20"/>
              </w:rPr>
            </w:pPr>
          </w:p>
          <w:p w:rsidR="008A0108" w:rsidRDefault="008A0108" w:rsidP="008A0108">
            <w:pPr>
              <w:rPr>
                <w:rFonts w:ascii="Times New Roman" w:hAnsi="Times New Roman" w:cs="Times New Roman"/>
                <w:sz w:val="20"/>
                <w:szCs w:val="20"/>
              </w:rPr>
            </w:pPr>
          </w:p>
          <w:p w:rsidR="008A0108" w:rsidRDefault="008A0108" w:rsidP="008A0108">
            <w:pPr>
              <w:rPr>
                <w:rFonts w:ascii="Times New Roman" w:hAnsi="Times New Roman" w:cs="Times New Roman"/>
                <w:sz w:val="20"/>
                <w:szCs w:val="20"/>
              </w:rPr>
            </w:pPr>
            <w:proofErr w:type="gramStart"/>
            <w:r w:rsidRPr="00D0334A">
              <w:rPr>
                <w:rFonts w:ascii="Times New Roman" w:hAnsi="Times New Roman" w:cs="Times New Roman"/>
                <w:sz w:val="20"/>
                <w:szCs w:val="20"/>
              </w:rPr>
              <w:t>2)документ</w:t>
            </w:r>
            <w:proofErr w:type="gramEnd"/>
            <w:r w:rsidRPr="00D0334A">
              <w:rPr>
                <w:rFonts w:ascii="Times New Roman" w:hAnsi="Times New Roman" w:cs="Times New Roman"/>
                <w:sz w:val="20"/>
                <w:szCs w:val="20"/>
              </w:rPr>
              <w:t xml:space="preserve"> подтверждающий полномочия представителя</w:t>
            </w:r>
            <w:r>
              <w:rPr>
                <w:rFonts w:ascii="Times New Roman" w:hAnsi="Times New Roman" w:cs="Times New Roman"/>
                <w:sz w:val="20"/>
                <w:szCs w:val="20"/>
              </w:rPr>
              <w:t>:</w:t>
            </w:r>
          </w:p>
          <w:p w:rsidR="008A0108" w:rsidRDefault="008A0108" w:rsidP="008A0108">
            <w:pPr>
              <w:rPr>
                <w:rFonts w:ascii="Times New Roman" w:hAnsi="Times New Roman" w:cs="Times New Roman"/>
                <w:sz w:val="20"/>
                <w:szCs w:val="20"/>
              </w:rPr>
            </w:pPr>
            <w:r>
              <w:rPr>
                <w:rFonts w:ascii="Times New Roman" w:hAnsi="Times New Roman" w:cs="Times New Roman"/>
                <w:sz w:val="20"/>
                <w:szCs w:val="20"/>
              </w:rPr>
              <w:t xml:space="preserve">- Решение (приказ) о </w:t>
            </w:r>
            <w:r>
              <w:rPr>
                <w:rFonts w:ascii="Times New Roman" w:hAnsi="Times New Roman" w:cs="Times New Roman"/>
                <w:sz w:val="20"/>
                <w:szCs w:val="20"/>
              </w:rPr>
              <w:lastRenderedPageBreak/>
              <w:t>назначении или об избрании физического лица на должность</w:t>
            </w:r>
          </w:p>
          <w:p w:rsidR="008A0108" w:rsidRDefault="008A0108" w:rsidP="008A0108">
            <w:pPr>
              <w:rPr>
                <w:rFonts w:ascii="Times New Roman" w:hAnsi="Times New Roman" w:cs="Times New Roman"/>
                <w:sz w:val="20"/>
                <w:szCs w:val="20"/>
              </w:rPr>
            </w:pPr>
          </w:p>
          <w:p w:rsidR="008A0108" w:rsidRDefault="008A0108" w:rsidP="008A0108">
            <w:pPr>
              <w:rPr>
                <w:rFonts w:ascii="Times New Roman" w:hAnsi="Times New Roman" w:cs="Times New Roman"/>
                <w:sz w:val="20"/>
                <w:szCs w:val="20"/>
              </w:rPr>
            </w:pPr>
          </w:p>
          <w:p w:rsidR="008A0108" w:rsidRDefault="008A0108" w:rsidP="008A0108">
            <w:pPr>
              <w:rPr>
                <w:rFonts w:ascii="Times New Roman" w:hAnsi="Times New Roman" w:cs="Times New Roman"/>
                <w:sz w:val="20"/>
                <w:szCs w:val="20"/>
              </w:rPr>
            </w:pPr>
          </w:p>
          <w:p w:rsidR="008A0108" w:rsidRDefault="008A0108" w:rsidP="008A0108">
            <w:pPr>
              <w:rPr>
                <w:rFonts w:ascii="Times New Roman" w:hAnsi="Times New Roman" w:cs="Times New Roman"/>
                <w:sz w:val="20"/>
                <w:szCs w:val="20"/>
              </w:rPr>
            </w:pPr>
          </w:p>
          <w:p w:rsidR="008A0108" w:rsidRDefault="008A0108" w:rsidP="008A0108">
            <w:pPr>
              <w:rPr>
                <w:rFonts w:ascii="Times New Roman" w:hAnsi="Times New Roman" w:cs="Times New Roman"/>
                <w:sz w:val="20"/>
                <w:szCs w:val="20"/>
              </w:rPr>
            </w:pPr>
          </w:p>
          <w:p w:rsidR="008A0108" w:rsidRPr="00D0334A" w:rsidRDefault="008A0108" w:rsidP="008A0108">
            <w:pPr>
              <w:rPr>
                <w:rFonts w:ascii="Times New Roman" w:hAnsi="Times New Roman" w:cs="Times New Roman"/>
                <w:sz w:val="20"/>
                <w:szCs w:val="20"/>
              </w:rPr>
            </w:pPr>
          </w:p>
        </w:tc>
        <w:tc>
          <w:tcPr>
            <w:tcW w:w="2835" w:type="dxa"/>
          </w:tcPr>
          <w:p w:rsidR="002B1124" w:rsidRDefault="002B1124" w:rsidP="002B1124">
            <w:pPr>
              <w:pStyle w:val="ConsPlusNormal"/>
              <w:rPr>
                <w:sz w:val="20"/>
                <w:szCs w:val="20"/>
              </w:rPr>
            </w:pPr>
            <w:r>
              <w:rPr>
                <w:sz w:val="20"/>
                <w:szCs w:val="20"/>
              </w:rPr>
              <w:lastRenderedPageBreak/>
              <w:t xml:space="preserve">1.Должен быть действителен на момент обращения за предоставлением муниципальной услуги. </w:t>
            </w:r>
          </w:p>
          <w:p w:rsidR="002B1124" w:rsidRDefault="002B1124" w:rsidP="002B1124">
            <w:pPr>
              <w:pStyle w:val="ConsPlusNormal"/>
              <w:rPr>
                <w:sz w:val="20"/>
                <w:szCs w:val="20"/>
              </w:rPr>
            </w:pPr>
            <w:r>
              <w:rPr>
                <w:sz w:val="20"/>
                <w:szCs w:val="20"/>
              </w:rPr>
              <w:t>2. Заверен подписью уполномоченного лица, выдавшего доверенность, нотариуса</w:t>
            </w:r>
          </w:p>
          <w:p w:rsidR="002B1124" w:rsidRDefault="002B1124" w:rsidP="002B1124">
            <w:pPr>
              <w:pStyle w:val="ConsPlusNormal"/>
              <w:rPr>
                <w:sz w:val="20"/>
                <w:szCs w:val="20"/>
              </w:rPr>
            </w:pPr>
            <w:r>
              <w:rPr>
                <w:sz w:val="20"/>
                <w:szCs w:val="20"/>
              </w:rPr>
              <w:t>3.Не должен содержать</w:t>
            </w:r>
          </w:p>
          <w:p w:rsidR="002B1124" w:rsidRDefault="002B1124" w:rsidP="002B1124">
            <w:pPr>
              <w:pStyle w:val="ConsPlusNormal"/>
              <w:rPr>
                <w:sz w:val="20"/>
                <w:szCs w:val="20"/>
              </w:rPr>
            </w:pPr>
            <w:r>
              <w:rPr>
                <w:sz w:val="20"/>
                <w:szCs w:val="20"/>
              </w:rPr>
              <w:t xml:space="preserve"> подчисток, приписок, зачеркнутых слов и других исправлений.</w:t>
            </w:r>
          </w:p>
          <w:p w:rsidR="008A0108" w:rsidRDefault="002B1124" w:rsidP="002B1124">
            <w:pPr>
              <w:pStyle w:val="ConsPlusNormal"/>
              <w:rPr>
                <w:sz w:val="20"/>
                <w:szCs w:val="20"/>
              </w:rPr>
            </w:pPr>
            <w:r>
              <w:rPr>
                <w:sz w:val="20"/>
                <w:szCs w:val="20"/>
              </w:rPr>
              <w:t>4.Не должен иметь повреждений, наличие которых не позволяет однозначно истолковать их содержание.</w:t>
            </w:r>
          </w:p>
          <w:p w:rsidR="008A0108" w:rsidRDefault="008A0108" w:rsidP="008A0108">
            <w:pPr>
              <w:jc w:val="both"/>
              <w:rPr>
                <w:sz w:val="20"/>
                <w:szCs w:val="20"/>
              </w:rPr>
            </w:pPr>
          </w:p>
          <w:p w:rsidR="002B1124" w:rsidRDefault="002B1124" w:rsidP="008A0108">
            <w:pPr>
              <w:pStyle w:val="ConsPlusNormal"/>
              <w:rPr>
                <w:sz w:val="20"/>
                <w:szCs w:val="20"/>
              </w:rPr>
            </w:pPr>
          </w:p>
          <w:p w:rsidR="008A0108" w:rsidRDefault="008A0108" w:rsidP="008A0108">
            <w:pPr>
              <w:pStyle w:val="ConsPlusNormal"/>
              <w:rPr>
                <w:sz w:val="20"/>
                <w:szCs w:val="20"/>
              </w:rPr>
            </w:pPr>
            <w:r>
              <w:rPr>
                <w:sz w:val="20"/>
                <w:szCs w:val="20"/>
              </w:rPr>
              <w:t xml:space="preserve">1.Должен быть действителен на момент обращения за предоставлением </w:t>
            </w:r>
            <w:r w:rsidR="00E00ED8">
              <w:rPr>
                <w:sz w:val="20"/>
                <w:szCs w:val="20"/>
              </w:rPr>
              <w:t xml:space="preserve">муниципальной </w:t>
            </w:r>
            <w:r>
              <w:rPr>
                <w:sz w:val="20"/>
                <w:szCs w:val="20"/>
              </w:rPr>
              <w:t xml:space="preserve">услуги. </w:t>
            </w:r>
          </w:p>
          <w:p w:rsidR="008A0108" w:rsidRDefault="008A0108" w:rsidP="008A0108">
            <w:pPr>
              <w:pStyle w:val="ConsPlusNormal"/>
              <w:rPr>
                <w:sz w:val="20"/>
                <w:szCs w:val="20"/>
              </w:rPr>
            </w:pPr>
            <w:r>
              <w:rPr>
                <w:sz w:val="20"/>
                <w:szCs w:val="20"/>
              </w:rPr>
              <w:t>2.Не должен содержать подчисток, приписок, зачеркнутых слов и других исправлений.</w:t>
            </w:r>
          </w:p>
          <w:p w:rsidR="008A0108" w:rsidRDefault="008A0108" w:rsidP="008A0108">
            <w:pPr>
              <w:pStyle w:val="ConsPlusNormal"/>
              <w:rPr>
                <w:sz w:val="20"/>
                <w:szCs w:val="20"/>
              </w:rPr>
            </w:pPr>
            <w:r>
              <w:rPr>
                <w:sz w:val="20"/>
                <w:szCs w:val="20"/>
              </w:rPr>
              <w:t>3.Не должен иметь повреждений, наличие которых не позволяет однозначно истолковать их содержание.</w:t>
            </w:r>
          </w:p>
          <w:p w:rsidR="008A0108" w:rsidRDefault="008A0108" w:rsidP="008A0108">
            <w:pPr>
              <w:rPr>
                <w:sz w:val="20"/>
                <w:szCs w:val="20"/>
              </w:rPr>
            </w:pPr>
            <w:r>
              <w:rPr>
                <w:sz w:val="20"/>
                <w:szCs w:val="20"/>
              </w:rPr>
              <w:t>4</w:t>
            </w:r>
            <w:r w:rsidRPr="00D0334A">
              <w:rPr>
                <w:rFonts w:ascii="Times New Roman" w:hAnsi="Times New Roman" w:cs="Times New Roman"/>
                <w:sz w:val="20"/>
                <w:szCs w:val="20"/>
              </w:rPr>
              <w:t>.Копия документа, не заверенная нотариусом, предоставляется с предъявлением подлинника</w:t>
            </w:r>
            <w:r>
              <w:rPr>
                <w:sz w:val="20"/>
                <w:szCs w:val="20"/>
              </w:rPr>
              <w:t>.</w:t>
            </w:r>
          </w:p>
          <w:p w:rsidR="008A0108" w:rsidRDefault="008A0108" w:rsidP="008A0108">
            <w:pPr>
              <w:rPr>
                <w:rFonts w:ascii="Times New Roman" w:hAnsi="Times New Roman" w:cs="Times New Roman"/>
                <w:sz w:val="20"/>
                <w:szCs w:val="20"/>
              </w:rPr>
            </w:pPr>
          </w:p>
          <w:p w:rsidR="008A0108" w:rsidRPr="00C47E38" w:rsidRDefault="008A0108" w:rsidP="008A0108">
            <w:pPr>
              <w:rPr>
                <w:rFonts w:ascii="Times New Roman" w:hAnsi="Times New Roman" w:cs="Times New Roman"/>
                <w:sz w:val="20"/>
                <w:szCs w:val="20"/>
              </w:rPr>
            </w:pPr>
            <w:r w:rsidRPr="00C47E38">
              <w:rPr>
                <w:rFonts w:ascii="Times New Roman" w:hAnsi="Times New Roman" w:cs="Times New Roman"/>
                <w:sz w:val="20"/>
                <w:szCs w:val="20"/>
              </w:rPr>
              <w:t xml:space="preserve">1. Должно содержать подписи должностного лица, подготовившего документ, дату составления документа, печать организации (при </w:t>
            </w:r>
            <w:r w:rsidRPr="00C47E38">
              <w:rPr>
                <w:rFonts w:ascii="Times New Roman" w:hAnsi="Times New Roman" w:cs="Times New Roman"/>
                <w:sz w:val="20"/>
                <w:szCs w:val="20"/>
              </w:rPr>
              <w:lastRenderedPageBreak/>
              <w:t>наличии), выдавшей документ.</w:t>
            </w:r>
          </w:p>
          <w:p w:rsidR="008A0108" w:rsidRPr="00C47E38" w:rsidRDefault="008A0108" w:rsidP="008A0108">
            <w:pPr>
              <w:rPr>
                <w:rFonts w:ascii="Times New Roman" w:hAnsi="Times New Roman" w:cs="Times New Roman"/>
                <w:sz w:val="20"/>
                <w:szCs w:val="20"/>
              </w:rPr>
            </w:pPr>
            <w:r w:rsidRPr="00C47E38">
              <w:rPr>
                <w:rFonts w:ascii="Times New Roman" w:hAnsi="Times New Roman" w:cs="Times New Roman"/>
                <w:sz w:val="20"/>
                <w:szCs w:val="20"/>
              </w:rPr>
              <w:t>2. Должно содержать информацию о праве физического лица действовать от имени заявителя без доверенности (юр. лица).</w:t>
            </w:r>
          </w:p>
          <w:p w:rsidR="008A0108" w:rsidRPr="00C47E38" w:rsidRDefault="008A0108" w:rsidP="008A0108">
            <w:pPr>
              <w:rPr>
                <w:rFonts w:ascii="Times New Roman" w:hAnsi="Times New Roman" w:cs="Times New Roman"/>
                <w:sz w:val="20"/>
                <w:szCs w:val="20"/>
              </w:rPr>
            </w:pPr>
            <w:r w:rsidRPr="00C47E38">
              <w:rPr>
                <w:rFonts w:ascii="Times New Roman" w:hAnsi="Times New Roman" w:cs="Times New Roman"/>
                <w:sz w:val="20"/>
                <w:szCs w:val="20"/>
              </w:rPr>
              <w:t xml:space="preserve">3. Должно быть действительным на срок </w:t>
            </w:r>
            <w:r w:rsidR="00526D55">
              <w:rPr>
                <w:rFonts w:ascii="Times New Roman" w:hAnsi="Times New Roman" w:cs="Times New Roman"/>
                <w:sz w:val="20"/>
                <w:szCs w:val="20"/>
              </w:rPr>
              <w:t xml:space="preserve">обращения за предоставлением муниципальной </w:t>
            </w:r>
            <w:r w:rsidRPr="00C47E38">
              <w:rPr>
                <w:rFonts w:ascii="Times New Roman" w:hAnsi="Times New Roman" w:cs="Times New Roman"/>
                <w:sz w:val="20"/>
                <w:szCs w:val="20"/>
              </w:rPr>
              <w:t>услуги.</w:t>
            </w:r>
          </w:p>
          <w:p w:rsidR="008A0108" w:rsidRPr="00C47E38" w:rsidRDefault="008A0108" w:rsidP="008A0108">
            <w:pPr>
              <w:rPr>
                <w:rFonts w:ascii="Times New Roman" w:hAnsi="Times New Roman" w:cs="Times New Roman"/>
                <w:sz w:val="20"/>
                <w:szCs w:val="20"/>
              </w:rPr>
            </w:pPr>
            <w:r w:rsidRPr="00C47E38">
              <w:rPr>
                <w:rFonts w:ascii="Times New Roman" w:hAnsi="Times New Roman" w:cs="Times New Roman"/>
                <w:sz w:val="20"/>
                <w:szCs w:val="20"/>
              </w:rPr>
              <w:t>4. Не должно содержать подчисток, приписок, зачеркнутых слов и других исправлений.</w:t>
            </w:r>
          </w:p>
          <w:p w:rsidR="008A0108" w:rsidRPr="008A0108" w:rsidRDefault="008A0108" w:rsidP="008A0108">
            <w:pPr>
              <w:rPr>
                <w:rFonts w:ascii="Times New Roman" w:hAnsi="Times New Roman" w:cs="Times New Roman"/>
                <w:sz w:val="20"/>
                <w:szCs w:val="20"/>
              </w:rPr>
            </w:pPr>
            <w:r w:rsidRPr="00C47E38">
              <w:rPr>
                <w:rFonts w:ascii="Times New Roman" w:hAnsi="Times New Roman" w:cs="Times New Roman"/>
                <w:sz w:val="20"/>
                <w:szCs w:val="20"/>
              </w:rPr>
              <w:t>5. Не должно иметь повреждений, наличие которых не позволяет однозначно истолковать их содержание.</w:t>
            </w:r>
          </w:p>
          <w:p w:rsidR="008A0108" w:rsidRDefault="008A0108" w:rsidP="008A0108">
            <w:pPr>
              <w:rPr>
                <w:sz w:val="20"/>
                <w:szCs w:val="20"/>
              </w:rPr>
            </w:pPr>
          </w:p>
        </w:tc>
      </w:tr>
    </w:tbl>
    <w:p w:rsidR="008A0108" w:rsidRDefault="008A0108" w:rsidP="008A0108"/>
    <w:p w:rsidR="008A0108" w:rsidRDefault="008A0108" w:rsidP="008A0108"/>
    <w:p w:rsidR="008A0108" w:rsidRDefault="008A0108" w:rsidP="008A0108"/>
    <w:p w:rsidR="008A0108" w:rsidRDefault="008A0108" w:rsidP="008A0108"/>
    <w:p w:rsidR="008A0108" w:rsidRDefault="008A0108" w:rsidP="008A0108"/>
    <w:p w:rsidR="008A0108" w:rsidRDefault="008A0108" w:rsidP="008A0108"/>
    <w:p w:rsidR="008A0108" w:rsidRDefault="008A0108" w:rsidP="008A0108"/>
    <w:p w:rsidR="0059587E" w:rsidRDefault="0059587E" w:rsidP="004064B5">
      <w:pPr>
        <w:pStyle w:val="1"/>
        <w:shd w:val="clear" w:color="auto" w:fill="auto"/>
        <w:spacing w:after="248" w:line="260" w:lineRule="exact"/>
        <w:ind w:firstLine="0"/>
        <w:jc w:val="left"/>
        <w:rPr>
          <w:rFonts w:asciiTheme="minorHAnsi" w:eastAsiaTheme="minorHAnsi" w:hAnsiTheme="minorHAnsi" w:cstheme="minorBidi"/>
          <w:sz w:val="22"/>
          <w:szCs w:val="22"/>
        </w:rPr>
      </w:pPr>
    </w:p>
    <w:p w:rsidR="004064B5" w:rsidRDefault="004064B5" w:rsidP="004064B5">
      <w:pPr>
        <w:pStyle w:val="1"/>
        <w:shd w:val="clear" w:color="auto" w:fill="auto"/>
        <w:spacing w:after="248" w:line="260" w:lineRule="exact"/>
        <w:ind w:firstLine="0"/>
        <w:jc w:val="left"/>
        <w:rPr>
          <w:sz w:val="22"/>
          <w:szCs w:val="22"/>
        </w:rPr>
      </w:pPr>
    </w:p>
    <w:p w:rsidR="0059587E" w:rsidRPr="00C47E38" w:rsidRDefault="0059587E" w:rsidP="0059587E">
      <w:pPr>
        <w:pStyle w:val="1"/>
        <w:shd w:val="clear" w:color="auto" w:fill="auto"/>
        <w:spacing w:after="248" w:line="260" w:lineRule="exact"/>
        <w:ind w:left="2840" w:firstLine="0"/>
        <w:rPr>
          <w:sz w:val="22"/>
          <w:szCs w:val="22"/>
        </w:rPr>
      </w:pPr>
      <w:r w:rsidRPr="00B0021F">
        <w:rPr>
          <w:sz w:val="22"/>
          <w:szCs w:val="22"/>
        </w:rPr>
        <w:lastRenderedPageBreak/>
        <w:t>Раздел 4. "Документы, предоставляемые заявителем для получения "</w:t>
      </w:r>
      <w:proofErr w:type="spellStart"/>
      <w:r>
        <w:rPr>
          <w:sz w:val="22"/>
          <w:szCs w:val="22"/>
        </w:rPr>
        <w:t>под</w:t>
      </w:r>
      <w:r w:rsidRPr="00B0021F">
        <w:rPr>
          <w:sz w:val="22"/>
          <w:szCs w:val="22"/>
        </w:rPr>
        <w:t>услуги</w:t>
      </w:r>
      <w:proofErr w:type="spellEnd"/>
      <w:r w:rsidRPr="00B0021F">
        <w:rPr>
          <w:sz w:val="22"/>
          <w:szCs w:val="22"/>
        </w:rPr>
        <w:t>"</w:t>
      </w:r>
    </w:p>
    <w:tbl>
      <w:tblPr>
        <w:tblW w:w="15452" w:type="dxa"/>
        <w:tblInd w:w="-421" w:type="dxa"/>
        <w:tblLayout w:type="fixed"/>
        <w:tblCellMar>
          <w:left w:w="0" w:type="dxa"/>
          <w:right w:w="0" w:type="dxa"/>
        </w:tblCellMar>
        <w:tblLook w:val="04A0" w:firstRow="1" w:lastRow="0" w:firstColumn="1" w:lastColumn="0" w:noHBand="0" w:noVBand="1"/>
      </w:tblPr>
      <w:tblGrid>
        <w:gridCol w:w="365"/>
        <w:gridCol w:w="1214"/>
        <w:gridCol w:w="2427"/>
        <w:gridCol w:w="2232"/>
        <w:gridCol w:w="1559"/>
        <w:gridCol w:w="4395"/>
        <w:gridCol w:w="1701"/>
        <w:gridCol w:w="1559"/>
      </w:tblGrid>
      <w:tr w:rsidR="0059587E" w:rsidRPr="00D97B9D" w:rsidTr="00E10E19">
        <w:trPr>
          <w:trHeight w:hRule="exact" w:val="1065"/>
        </w:trPr>
        <w:tc>
          <w:tcPr>
            <w:tcW w:w="365"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rPr>
                <w:rFonts w:ascii="Times New Roman" w:hAnsi="Times New Roman" w:cs="Times New Roman"/>
                <w:sz w:val="20"/>
                <w:szCs w:val="20"/>
              </w:rPr>
            </w:pPr>
            <w:r w:rsidRPr="00D97B9D">
              <w:rPr>
                <w:rFonts w:ascii="Times New Roman" w:hAnsi="Times New Roman" w:cs="Times New Roman"/>
                <w:bCs/>
                <w:sz w:val="20"/>
                <w:szCs w:val="20"/>
              </w:rPr>
              <w:t>№</w:t>
            </w:r>
          </w:p>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п/п</w:t>
            </w:r>
          </w:p>
        </w:tc>
        <w:tc>
          <w:tcPr>
            <w:tcW w:w="1214"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Категория</w:t>
            </w:r>
          </w:p>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документа</w:t>
            </w:r>
          </w:p>
        </w:tc>
        <w:tc>
          <w:tcPr>
            <w:tcW w:w="2427"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Наименования документов, которые представл</w:t>
            </w:r>
            <w:r>
              <w:rPr>
                <w:rFonts w:ascii="Times New Roman" w:hAnsi="Times New Roman" w:cs="Times New Roman"/>
                <w:bCs/>
                <w:sz w:val="20"/>
                <w:szCs w:val="20"/>
              </w:rPr>
              <w:t>яет заявитель для получения "</w:t>
            </w:r>
            <w:proofErr w:type="spellStart"/>
            <w:r>
              <w:rPr>
                <w:rFonts w:ascii="Times New Roman" w:hAnsi="Times New Roman" w:cs="Times New Roman"/>
                <w:bCs/>
                <w:sz w:val="20"/>
                <w:szCs w:val="20"/>
              </w:rPr>
              <w:t>под</w:t>
            </w:r>
            <w:r w:rsidRPr="00D97B9D">
              <w:rPr>
                <w:rFonts w:ascii="Times New Roman" w:hAnsi="Times New Roman" w:cs="Times New Roman"/>
                <w:bCs/>
                <w:sz w:val="20"/>
                <w:szCs w:val="20"/>
              </w:rPr>
              <w:t>услуги</w:t>
            </w:r>
            <w:proofErr w:type="spellEnd"/>
            <w:r w:rsidRPr="00D97B9D">
              <w:rPr>
                <w:rFonts w:ascii="Times New Roman" w:hAnsi="Times New Roman" w:cs="Times New Roman"/>
                <w:bCs/>
                <w:sz w:val="20"/>
                <w:szCs w:val="20"/>
              </w:rPr>
              <w:t>"</w:t>
            </w:r>
          </w:p>
        </w:tc>
        <w:tc>
          <w:tcPr>
            <w:tcW w:w="2232"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Количество необходимых экземпляров документа с указанием подлинник/копия</w:t>
            </w:r>
          </w:p>
        </w:tc>
        <w:tc>
          <w:tcPr>
            <w:tcW w:w="1559"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Pr>
                <w:rFonts w:ascii="Times New Roman" w:hAnsi="Times New Roman" w:cs="Times New Roman"/>
                <w:bCs/>
                <w:sz w:val="20"/>
                <w:szCs w:val="20"/>
              </w:rPr>
              <w:t>Условие предоставления документа</w:t>
            </w:r>
          </w:p>
        </w:tc>
        <w:tc>
          <w:tcPr>
            <w:tcW w:w="4395" w:type="dxa"/>
            <w:tcBorders>
              <w:top w:val="single" w:sz="4" w:space="0" w:color="auto"/>
              <w:left w:val="single" w:sz="4" w:space="0" w:color="auto"/>
              <w:bottom w:val="nil"/>
              <w:right w:val="single" w:sz="4" w:space="0" w:color="auto"/>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Установленные требования к документу</w:t>
            </w:r>
          </w:p>
        </w:tc>
        <w:tc>
          <w:tcPr>
            <w:tcW w:w="1701" w:type="dxa"/>
            <w:tcBorders>
              <w:top w:val="single" w:sz="4" w:space="0" w:color="auto"/>
              <w:left w:val="single" w:sz="4" w:space="0" w:color="auto"/>
              <w:bottom w:val="nil"/>
              <w:right w:val="single" w:sz="4" w:space="0" w:color="auto"/>
            </w:tcBorders>
            <w:shd w:val="clear" w:color="auto" w:fill="FFFFFF"/>
          </w:tcPr>
          <w:p w:rsidR="0059587E" w:rsidRPr="004C6CB4" w:rsidRDefault="0059587E" w:rsidP="00E10E19">
            <w:pPr>
              <w:tabs>
                <w:tab w:val="left" w:pos="5610"/>
              </w:tabs>
              <w:jc w:val="center"/>
              <w:rPr>
                <w:rFonts w:ascii="Times New Roman" w:hAnsi="Times New Roman" w:cs="Times New Roman"/>
                <w:sz w:val="20"/>
                <w:szCs w:val="20"/>
              </w:rPr>
            </w:pPr>
            <w:r w:rsidRPr="004C6CB4">
              <w:rPr>
                <w:rFonts w:ascii="Times New Roman" w:hAnsi="Times New Roman" w:cs="Times New Roman"/>
                <w:bCs/>
                <w:sz w:val="20"/>
                <w:szCs w:val="20"/>
              </w:rPr>
              <w:t>Форма (шаблон) документа</w:t>
            </w:r>
          </w:p>
        </w:tc>
        <w:tc>
          <w:tcPr>
            <w:tcW w:w="1559" w:type="dxa"/>
            <w:tcBorders>
              <w:top w:val="single" w:sz="4" w:space="0" w:color="auto"/>
              <w:left w:val="single" w:sz="4" w:space="0" w:color="auto"/>
              <w:bottom w:val="nil"/>
              <w:right w:val="single" w:sz="4" w:space="0" w:color="auto"/>
            </w:tcBorders>
            <w:shd w:val="clear" w:color="auto" w:fill="FFFFFF"/>
          </w:tcPr>
          <w:p w:rsidR="0059587E" w:rsidRPr="004C6CB4" w:rsidRDefault="0059587E" w:rsidP="00E10E19">
            <w:pPr>
              <w:tabs>
                <w:tab w:val="left" w:pos="5610"/>
              </w:tabs>
              <w:jc w:val="center"/>
              <w:rPr>
                <w:rFonts w:ascii="Times New Roman" w:hAnsi="Times New Roman" w:cs="Times New Roman"/>
                <w:sz w:val="20"/>
                <w:szCs w:val="20"/>
              </w:rPr>
            </w:pPr>
            <w:r w:rsidRPr="004C6CB4">
              <w:rPr>
                <w:rFonts w:ascii="Times New Roman" w:hAnsi="Times New Roman" w:cs="Times New Roman"/>
                <w:bCs/>
                <w:sz w:val="20"/>
                <w:szCs w:val="20"/>
              </w:rPr>
              <w:t>Образец документа/заполнения</w:t>
            </w:r>
          </w:p>
        </w:tc>
      </w:tr>
      <w:tr w:rsidR="0059587E" w:rsidRPr="00D97B9D" w:rsidTr="00E10E19">
        <w:trPr>
          <w:trHeight w:hRule="exact" w:val="260"/>
        </w:trPr>
        <w:tc>
          <w:tcPr>
            <w:tcW w:w="365"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1</w:t>
            </w:r>
          </w:p>
        </w:tc>
        <w:tc>
          <w:tcPr>
            <w:tcW w:w="1214"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2</w:t>
            </w:r>
          </w:p>
        </w:tc>
        <w:tc>
          <w:tcPr>
            <w:tcW w:w="2427"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3</w:t>
            </w:r>
          </w:p>
        </w:tc>
        <w:tc>
          <w:tcPr>
            <w:tcW w:w="2232"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4</w:t>
            </w:r>
          </w:p>
        </w:tc>
        <w:tc>
          <w:tcPr>
            <w:tcW w:w="1559" w:type="dxa"/>
            <w:tcBorders>
              <w:top w:val="single" w:sz="4" w:space="0" w:color="auto"/>
              <w:left w:val="single" w:sz="4" w:space="0" w:color="auto"/>
              <w:bottom w:val="nil"/>
              <w:right w:val="nil"/>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5</w:t>
            </w:r>
          </w:p>
        </w:tc>
        <w:tc>
          <w:tcPr>
            <w:tcW w:w="4395" w:type="dxa"/>
            <w:tcBorders>
              <w:top w:val="single" w:sz="4" w:space="0" w:color="auto"/>
              <w:left w:val="single" w:sz="4" w:space="0" w:color="auto"/>
              <w:bottom w:val="nil"/>
              <w:right w:val="single" w:sz="4" w:space="0" w:color="auto"/>
            </w:tcBorders>
            <w:shd w:val="clear" w:color="auto" w:fill="FFFFFF"/>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bCs/>
                <w:sz w:val="20"/>
                <w:szCs w:val="20"/>
              </w:rPr>
              <w:t>6</w:t>
            </w:r>
          </w:p>
        </w:tc>
        <w:tc>
          <w:tcPr>
            <w:tcW w:w="1701" w:type="dxa"/>
            <w:tcBorders>
              <w:top w:val="single" w:sz="4" w:space="0" w:color="auto"/>
              <w:left w:val="single" w:sz="4" w:space="0" w:color="auto"/>
              <w:bottom w:val="nil"/>
              <w:right w:val="single" w:sz="4" w:space="0" w:color="auto"/>
            </w:tcBorders>
            <w:shd w:val="clear" w:color="auto" w:fill="FFFFFF"/>
          </w:tcPr>
          <w:p w:rsidR="0059587E" w:rsidRPr="00D97B9D" w:rsidRDefault="0059587E" w:rsidP="00E10E19">
            <w:pPr>
              <w:tabs>
                <w:tab w:val="left" w:pos="5610"/>
              </w:tabs>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tcBorders>
              <w:top w:val="single" w:sz="4" w:space="0" w:color="auto"/>
              <w:left w:val="single" w:sz="4" w:space="0" w:color="auto"/>
              <w:bottom w:val="nil"/>
              <w:right w:val="single" w:sz="4" w:space="0" w:color="auto"/>
            </w:tcBorders>
            <w:shd w:val="clear" w:color="auto" w:fill="FFFFFF"/>
          </w:tcPr>
          <w:p w:rsidR="0059587E" w:rsidRPr="00D97B9D" w:rsidRDefault="0059587E" w:rsidP="00E10E19">
            <w:pPr>
              <w:tabs>
                <w:tab w:val="left" w:pos="5610"/>
              </w:tabs>
              <w:jc w:val="center"/>
              <w:rPr>
                <w:rFonts w:ascii="Times New Roman" w:hAnsi="Times New Roman" w:cs="Times New Roman"/>
                <w:sz w:val="20"/>
                <w:szCs w:val="20"/>
              </w:rPr>
            </w:pPr>
            <w:r>
              <w:rPr>
                <w:rFonts w:ascii="Times New Roman" w:hAnsi="Times New Roman" w:cs="Times New Roman"/>
                <w:sz w:val="20"/>
                <w:szCs w:val="20"/>
              </w:rPr>
              <w:t>8</w:t>
            </w:r>
          </w:p>
        </w:tc>
      </w:tr>
      <w:tr w:rsidR="0059587E" w:rsidTr="00E10E19">
        <w:trPr>
          <w:trHeight w:hRule="exact" w:val="4276"/>
        </w:trPr>
        <w:tc>
          <w:tcPr>
            <w:tcW w:w="365" w:type="dxa"/>
            <w:tcBorders>
              <w:top w:val="single" w:sz="4" w:space="0" w:color="auto"/>
              <w:left w:val="single" w:sz="4" w:space="0" w:color="auto"/>
              <w:bottom w:val="single" w:sz="4" w:space="0" w:color="auto"/>
              <w:right w:val="nil"/>
            </w:tcBorders>
            <w:shd w:val="clear" w:color="auto" w:fill="FFFFFF"/>
            <w:vAlign w:val="center"/>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1</w:t>
            </w:r>
          </w:p>
        </w:tc>
        <w:tc>
          <w:tcPr>
            <w:tcW w:w="1214" w:type="dxa"/>
            <w:tcBorders>
              <w:top w:val="single" w:sz="4" w:space="0" w:color="auto"/>
              <w:left w:val="single" w:sz="4" w:space="0" w:color="auto"/>
              <w:bottom w:val="single" w:sz="4" w:space="0" w:color="auto"/>
              <w:right w:val="nil"/>
            </w:tcBorders>
            <w:shd w:val="clear" w:color="auto" w:fill="FFFFFF"/>
            <w:vAlign w:val="center"/>
            <w:hideMark/>
          </w:tcPr>
          <w:p w:rsidR="0059587E" w:rsidRPr="00D97B9D" w:rsidRDefault="0059587E" w:rsidP="00E10E19">
            <w:pPr>
              <w:tabs>
                <w:tab w:val="left" w:pos="5610"/>
              </w:tabs>
              <w:rPr>
                <w:rFonts w:ascii="Times New Roman" w:hAnsi="Times New Roman" w:cs="Times New Roman"/>
                <w:sz w:val="20"/>
                <w:szCs w:val="20"/>
              </w:rPr>
            </w:pPr>
            <w:r w:rsidRPr="00D97B9D">
              <w:rPr>
                <w:rFonts w:ascii="Times New Roman" w:hAnsi="Times New Roman" w:cs="Times New Roman"/>
                <w:sz w:val="20"/>
                <w:szCs w:val="20"/>
              </w:rPr>
              <w:t>Заявление о предоставлении услуги</w:t>
            </w:r>
          </w:p>
        </w:tc>
        <w:tc>
          <w:tcPr>
            <w:tcW w:w="2427" w:type="dxa"/>
            <w:tcBorders>
              <w:top w:val="single" w:sz="4" w:space="0" w:color="auto"/>
              <w:left w:val="single" w:sz="4" w:space="0" w:color="auto"/>
              <w:bottom w:val="single" w:sz="4" w:space="0" w:color="auto"/>
              <w:right w:val="nil"/>
            </w:tcBorders>
            <w:shd w:val="clear" w:color="auto" w:fill="FFFFFF"/>
            <w:vAlign w:val="center"/>
          </w:tcPr>
          <w:p w:rsidR="0059587E" w:rsidRPr="009E33AC" w:rsidRDefault="0059587E" w:rsidP="00E10E19">
            <w:pPr>
              <w:tabs>
                <w:tab w:val="left" w:pos="5610"/>
              </w:tabs>
              <w:rPr>
                <w:rFonts w:ascii="Times New Roman" w:hAnsi="Times New Roman" w:cs="Times New Roman"/>
                <w:sz w:val="20"/>
                <w:szCs w:val="20"/>
              </w:rPr>
            </w:pPr>
            <w:r w:rsidRPr="009E33AC">
              <w:rPr>
                <w:rFonts w:ascii="Times New Roman" w:hAnsi="Times New Roman" w:cs="Times New Roman"/>
                <w:sz w:val="20"/>
                <w:szCs w:val="20"/>
              </w:rPr>
              <w:t xml:space="preserve">Заявление </w:t>
            </w:r>
            <w:r w:rsidRPr="00526D55">
              <w:rPr>
                <w:rFonts w:ascii="Times New Roman" w:hAnsi="Times New Roman" w:cs="Times New Roman"/>
                <w:sz w:val="20"/>
                <w:szCs w:val="20"/>
              </w:rPr>
              <w:t>о предварительном согласовании предоставления земельного участка</w:t>
            </w:r>
          </w:p>
        </w:tc>
        <w:tc>
          <w:tcPr>
            <w:tcW w:w="2232" w:type="dxa"/>
            <w:tcBorders>
              <w:top w:val="single" w:sz="4" w:space="0" w:color="auto"/>
              <w:left w:val="single" w:sz="4" w:space="0" w:color="auto"/>
              <w:bottom w:val="single" w:sz="4" w:space="0" w:color="auto"/>
              <w:right w:val="nil"/>
            </w:tcBorders>
            <w:shd w:val="clear" w:color="auto" w:fill="FFFFFF"/>
            <w:vAlign w:val="center"/>
            <w:hideMark/>
          </w:tcPr>
          <w:p w:rsidR="0059587E" w:rsidRPr="00D97B9D" w:rsidRDefault="0059587E" w:rsidP="00E10E19">
            <w:pPr>
              <w:tabs>
                <w:tab w:val="left" w:pos="5610"/>
              </w:tabs>
              <w:rPr>
                <w:rFonts w:ascii="Times New Roman" w:hAnsi="Times New Roman" w:cs="Times New Roman"/>
                <w:sz w:val="20"/>
                <w:szCs w:val="20"/>
              </w:rPr>
            </w:pPr>
            <w:r w:rsidRPr="00D97B9D">
              <w:rPr>
                <w:rFonts w:ascii="Times New Roman" w:hAnsi="Times New Roman" w:cs="Times New Roman"/>
                <w:sz w:val="20"/>
                <w:szCs w:val="20"/>
              </w:rPr>
              <w:t>1 экз. Подлинник.</w:t>
            </w:r>
          </w:p>
          <w:p w:rsidR="0059587E" w:rsidRPr="00F95D4E" w:rsidRDefault="0059587E" w:rsidP="00E10E19">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Действия:</w:t>
            </w:r>
          </w:p>
          <w:p w:rsidR="0059587E" w:rsidRPr="00F95D4E" w:rsidRDefault="0059587E" w:rsidP="00E10E19">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Проверка документа на соответствие установленным требованиям;</w:t>
            </w:r>
          </w:p>
          <w:p w:rsidR="0059587E" w:rsidRPr="00F95D4E" w:rsidRDefault="0059587E" w:rsidP="00E10E19">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2. Формирование в дело.</w:t>
            </w:r>
          </w:p>
          <w:p w:rsidR="0059587E" w:rsidRPr="00D97B9D" w:rsidRDefault="0059587E" w:rsidP="00E10E19">
            <w:pPr>
              <w:tabs>
                <w:tab w:val="left" w:pos="5610"/>
              </w:tabs>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нет</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Default="0059587E" w:rsidP="00E10E19">
            <w:pPr>
              <w:tabs>
                <w:tab w:val="left" w:pos="5610"/>
              </w:tabs>
              <w:spacing w:after="0"/>
              <w:rPr>
                <w:rFonts w:ascii="Times New Roman" w:hAnsi="Times New Roman" w:cs="Times New Roman"/>
                <w:sz w:val="20"/>
                <w:szCs w:val="20"/>
              </w:rPr>
            </w:pPr>
            <w:r>
              <w:rPr>
                <w:rFonts w:ascii="Times New Roman" w:hAnsi="Times New Roman" w:cs="Times New Roman"/>
                <w:color w:val="000000" w:themeColor="text1"/>
                <w:sz w:val="20"/>
                <w:szCs w:val="20"/>
              </w:rPr>
              <w:t xml:space="preserve">1. </w:t>
            </w:r>
            <w:r w:rsidRPr="00DB4300">
              <w:rPr>
                <w:rFonts w:ascii="Times New Roman" w:hAnsi="Times New Roman" w:cs="Times New Roman"/>
                <w:color w:val="000000" w:themeColor="text1"/>
                <w:sz w:val="20"/>
                <w:szCs w:val="20"/>
              </w:rPr>
              <w:t>Заполняется по установленной форме</w:t>
            </w:r>
            <w:r>
              <w:rPr>
                <w:rFonts w:ascii="Times New Roman" w:hAnsi="Times New Roman" w:cs="Times New Roman"/>
                <w:color w:val="000000" w:themeColor="text1"/>
                <w:sz w:val="20"/>
                <w:szCs w:val="20"/>
              </w:rPr>
              <w:t xml:space="preserve"> (Приложение 1) </w:t>
            </w:r>
            <w:r w:rsidRPr="00DB4300">
              <w:rPr>
                <w:rFonts w:ascii="Times New Roman" w:hAnsi="Times New Roman" w:cs="Times New Roman"/>
                <w:sz w:val="20"/>
                <w:szCs w:val="20"/>
              </w:rPr>
              <w:t>заявлени</w:t>
            </w:r>
            <w:r>
              <w:rPr>
                <w:rFonts w:ascii="Times New Roman" w:hAnsi="Times New Roman" w:cs="Times New Roman"/>
                <w:sz w:val="20"/>
                <w:szCs w:val="20"/>
              </w:rPr>
              <w:t>я,</w:t>
            </w:r>
            <w:r w:rsidRPr="00DB4300">
              <w:rPr>
                <w:rFonts w:ascii="Times New Roman" w:hAnsi="Times New Roman" w:cs="Times New Roman"/>
                <w:sz w:val="20"/>
                <w:szCs w:val="20"/>
              </w:rPr>
              <w:t xml:space="preserve"> подтверждаются подписью </w:t>
            </w:r>
            <w:proofErr w:type="gramStart"/>
            <w:r w:rsidRPr="00DB4300">
              <w:rPr>
                <w:rFonts w:ascii="Times New Roman" w:hAnsi="Times New Roman" w:cs="Times New Roman"/>
                <w:sz w:val="20"/>
                <w:szCs w:val="20"/>
              </w:rPr>
              <w:t>лица</w:t>
            </w:r>
            <w:proofErr w:type="gramEnd"/>
            <w:r w:rsidRPr="00DB4300">
              <w:rPr>
                <w:rFonts w:ascii="Times New Roman" w:hAnsi="Times New Roman" w:cs="Times New Roman"/>
                <w:sz w:val="20"/>
                <w:szCs w:val="20"/>
              </w:rPr>
              <w:t xml:space="preserve"> подавшего заявление, с</w:t>
            </w:r>
            <w:r w:rsidRPr="00D97B9D">
              <w:rPr>
                <w:rFonts w:ascii="Times New Roman" w:hAnsi="Times New Roman" w:cs="Times New Roman"/>
                <w:sz w:val="20"/>
                <w:szCs w:val="20"/>
              </w:rPr>
              <w:t xml:space="preserve"> указанием даты подачи заявления.</w:t>
            </w:r>
          </w:p>
          <w:p w:rsidR="0059587E" w:rsidRPr="00E10358" w:rsidRDefault="0059587E" w:rsidP="00E10E19">
            <w:pPr>
              <w:tabs>
                <w:tab w:val="left" w:pos="5610"/>
              </w:tabs>
              <w:spacing w:after="0"/>
              <w:rPr>
                <w:rFonts w:ascii="Times New Roman" w:hAnsi="Times New Roman" w:cs="Times New Roman"/>
                <w:sz w:val="20"/>
                <w:szCs w:val="20"/>
              </w:rPr>
            </w:pPr>
            <w:r w:rsidRPr="00E10358">
              <w:rPr>
                <w:rFonts w:ascii="Times New Roman" w:hAnsi="Times New Roman" w:cs="Times New Roman"/>
                <w:sz w:val="20"/>
                <w:szCs w:val="20"/>
              </w:rPr>
              <w:t>2. В заявлении обязательно указываются:</w:t>
            </w:r>
          </w:p>
          <w:p w:rsidR="0059587E" w:rsidRPr="00E10358" w:rsidRDefault="0059587E" w:rsidP="00E10E19">
            <w:pPr>
              <w:tabs>
                <w:tab w:val="left" w:pos="5610"/>
              </w:tabs>
              <w:spacing w:after="0"/>
              <w:rPr>
                <w:rFonts w:ascii="Times New Roman" w:hAnsi="Times New Roman" w:cs="Times New Roman"/>
                <w:sz w:val="20"/>
                <w:szCs w:val="20"/>
              </w:rPr>
            </w:pPr>
            <w:r w:rsidRPr="00E10358">
              <w:rPr>
                <w:rFonts w:ascii="Times New Roman" w:hAnsi="Times New Roman" w:cs="Times New Roman"/>
                <w:sz w:val="20"/>
                <w:szCs w:val="20"/>
              </w:rPr>
              <w:t xml:space="preserve">2.1. фамилия, имя, отчество (при наличии) заявителя </w:t>
            </w:r>
            <w:r w:rsidR="002E64C6">
              <w:rPr>
                <w:rFonts w:ascii="Times New Roman" w:hAnsi="Times New Roman" w:cs="Times New Roman"/>
                <w:sz w:val="20"/>
                <w:szCs w:val="20"/>
              </w:rPr>
              <w:t>(</w:t>
            </w:r>
            <w:r w:rsidRPr="00E10358">
              <w:rPr>
                <w:rFonts w:ascii="Times New Roman" w:hAnsi="Times New Roman" w:cs="Times New Roman"/>
                <w:sz w:val="20"/>
                <w:szCs w:val="20"/>
              </w:rPr>
              <w:t>физического лица или наименование юридического лица);</w:t>
            </w:r>
          </w:p>
          <w:p w:rsidR="0059587E" w:rsidRPr="00E10358" w:rsidRDefault="0059587E" w:rsidP="00E10E19">
            <w:pPr>
              <w:tabs>
                <w:tab w:val="left" w:pos="5610"/>
              </w:tabs>
              <w:spacing w:after="0"/>
              <w:rPr>
                <w:rFonts w:ascii="Times New Roman" w:hAnsi="Times New Roman" w:cs="Times New Roman"/>
                <w:sz w:val="20"/>
                <w:szCs w:val="20"/>
              </w:rPr>
            </w:pPr>
            <w:r w:rsidRPr="00E10358">
              <w:rPr>
                <w:rFonts w:ascii="Times New Roman" w:hAnsi="Times New Roman" w:cs="Times New Roman"/>
                <w:sz w:val="20"/>
                <w:szCs w:val="20"/>
              </w:rPr>
              <w:t>2.2. место жительства или место пребывания физ</w:t>
            </w:r>
            <w:r>
              <w:rPr>
                <w:rFonts w:ascii="Times New Roman" w:hAnsi="Times New Roman" w:cs="Times New Roman"/>
                <w:sz w:val="20"/>
                <w:szCs w:val="20"/>
              </w:rPr>
              <w:t>.</w:t>
            </w:r>
            <w:r w:rsidRPr="00E10358">
              <w:rPr>
                <w:rFonts w:ascii="Times New Roman" w:hAnsi="Times New Roman" w:cs="Times New Roman"/>
                <w:sz w:val="20"/>
                <w:szCs w:val="20"/>
              </w:rPr>
              <w:t xml:space="preserve"> лица либо местонахождение юр</w:t>
            </w:r>
            <w:r>
              <w:rPr>
                <w:rFonts w:ascii="Times New Roman" w:hAnsi="Times New Roman" w:cs="Times New Roman"/>
                <w:sz w:val="20"/>
                <w:szCs w:val="20"/>
              </w:rPr>
              <w:t>.</w:t>
            </w:r>
            <w:r w:rsidRPr="00E10358">
              <w:rPr>
                <w:rFonts w:ascii="Times New Roman" w:hAnsi="Times New Roman" w:cs="Times New Roman"/>
                <w:sz w:val="20"/>
                <w:szCs w:val="20"/>
              </w:rPr>
              <w:t xml:space="preserve"> лица с указанием номера контактного телефона;</w:t>
            </w:r>
          </w:p>
          <w:p w:rsidR="0059587E" w:rsidRDefault="0059587E" w:rsidP="00E10E19">
            <w:pPr>
              <w:tabs>
                <w:tab w:val="left" w:pos="5610"/>
              </w:tabs>
              <w:spacing w:after="0"/>
              <w:rPr>
                <w:rFonts w:ascii="Times New Roman" w:hAnsi="Times New Roman" w:cs="Times New Roman"/>
                <w:sz w:val="20"/>
                <w:szCs w:val="20"/>
              </w:rPr>
            </w:pPr>
            <w:r w:rsidRPr="00E10358">
              <w:rPr>
                <w:rFonts w:ascii="Times New Roman" w:hAnsi="Times New Roman" w:cs="Times New Roman"/>
                <w:sz w:val="20"/>
                <w:szCs w:val="20"/>
              </w:rPr>
              <w:t>2.3. суть требований заявителя;</w:t>
            </w:r>
          </w:p>
          <w:p w:rsidR="0059587E" w:rsidRPr="00E10358" w:rsidRDefault="0059587E" w:rsidP="00E10E19">
            <w:pPr>
              <w:tabs>
                <w:tab w:val="left" w:pos="5610"/>
              </w:tabs>
              <w:spacing w:after="0"/>
              <w:rPr>
                <w:rFonts w:ascii="Times New Roman" w:hAnsi="Times New Roman" w:cs="Times New Roman"/>
                <w:sz w:val="20"/>
                <w:szCs w:val="20"/>
              </w:rPr>
            </w:pPr>
            <w:r>
              <w:rPr>
                <w:rFonts w:ascii="Times New Roman" w:hAnsi="Times New Roman" w:cs="Times New Roman"/>
                <w:sz w:val="20"/>
                <w:szCs w:val="20"/>
              </w:rPr>
              <w:t>3</w:t>
            </w:r>
            <w:r w:rsidRPr="00E10358">
              <w:rPr>
                <w:rFonts w:ascii="Times New Roman" w:hAnsi="Times New Roman" w:cs="Times New Roman"/>
                <w:sz w:val="20"/>
                <w:szCs w:val="20"/>
              </w:rPr>
              <w:t>. В заявлении указывается перечень прилагаемых документов (при наличии).</w:t>
            </w:r>
          </w:p>
          <w:p w:rsidR="0059587E" w:rsidRPr="00D97B9D" w:rsidRDefault="0059587E" w:rsidP="00E10E19">
            <w:pPr>
              <w:tabs>
                <w:tab w:val="left" w:pos="5610"/>
              </w:tabs>
              <w:rPr>
                <w:rFonts w:ascii="Times New Roman" w:hAnsi="Times New Roman" w:cs="Times New Roman"/>
                <w:sz w:val="20"/>
                <w:szCs w:val="20"/>
              </w:rPr>
            </w:pPr>
            <w:r>
              <w:rPr>
                <w:rFonts w:ascii="Times New Roman" w:hAnsi="Times New Roman" w:cs="Times New Roman"/>
                <w:sz w:val="20"/>
                <w:szCs w:val="20"/>
              </w:rPr>
              <w:t>4</w:t>
            </w:r>
            <w:r w:rsidRPr="00E10358">
              <w:rPr>
                <w:rFonts w:ascii="Times New Roman" w:hAnsi="Times New Roman" w:cs="Times New Roman"/>
                <w:sz w:val="20"/>
                <w:szCs w:val="20"/>
              </w:rPr>
              <w:t>. Текст заявления должен быть написан разборчиво, не должен содержать сокращений</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Pr="00D97B9D" w:rsidRDefault="0059587E" w:rsidP="00E10E19">
            <w:pPr>
              <w:tabs>
                <w:tab w:val="left" w:pos="5610"/>
              </w:tabs>
              <w:rPr>
                <w:rFonts w:ascii="Times New Roman" w:hAnsi="Times New Roman" w:cs="Times New Roman"/>
                <w:sz w:val="20"/>
                <w:szCs w:val="20"/>
              </w:rPr>
            </w:pPr>
            <w:r w:rsidRPr="00D97B9D">
              <w:rPr>
                <w:rFonts w:ascii="Times New Roman" w:hAnsi="Times New Roman" w:cs="Times New Roman"/>
                <w:sz w:val="20"/>
                <w:szCs w:val="20"/>
              </w:rPr>
              <w:t>Приложение № 1 к технологической схеме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Pr="00D97B9D" w:rsidRDefault="0059587E" w:rsidP="00E10E19">
            <w:pPr>
              <w:tabs>
                <w:tab w:val="left" w:pos="5610"/>
              </w:tabs>
              <w:jc w:val="center"/>
              <w:rPr>
                <w:rFonts w:ascii="Times New Roman" w:hAnsi="Times New Roman" w:cs="Times New Roman"/>
                <w:sz w:val="20"/>
                <w:szCs w:val="20"/>
              </w:rPr>
            </w:pPr>
            <w:r>
              <w:rPr>
                <w:rFonts w:ascii="Times New Roman" w:hAnsi="Times New Roman" w:cs="Times New Roman"/>
                <w:sz w:val="20"/>
                <w:szCs w:val="20"/>
              </w:rPr>
              <w:t>Приложение №2 к технологической схеме</w:t>
            </w:r>
          </w:p>
        </w:tc>
      </w:tr>
      <w:tr w:rsidR="004330FC" w:rsidTr="0077614F">
        <w:trPr>
          <w:trHeight w:val="3720"/>
        </w:trPr>
        <w:tc>
          <w:tcPr>
            <w:tcW w:w="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0FC" w:rsidRPr="00D97B9D" w:rsidRDefault="004330FC"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2</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0FC" w:rsidRPr="00D97B9D" w:rsidRDefault="004330FC" w:rsidP="00E10E19">
            <w:pPr>
              <w:autoSpaceDE w:val="0"/>
              <w:autoSpaceDN w:val="0"/>
              <w:adjustRightInd w:val="0"/>
              <w:rPr>
                <w:rFonts w:ascii="Times New Roman" w:hAnsi="Times New Roman" w:cs="Times New Roman"/>
                <w:sz w:val="20"/>
                <w:szCs w:val="20"/>
              </w:rPr>
            </w:pPr>
            <w:r w:rsidRPr="00D97B9D">
              <w:rPr>
                <w:rFonts w:ascii="Times New Roman" w:hAnsi="Times New Roman" w:cs="Times New Roman"/>
                <w:sz w:val="20"/>
                <w:szCs w:val="20"/>
              </w:rPr>
              <w:t xml:space="preserve">Документ, удостоверяющий личность заявителя </w:t>
            </w:r>
          </w:p>
          <w:p w:rsidR="004330FC" w:rsidRPr="00D97B9D" w:rsidRDefault="004330FC" w:rsidP="00E10E19">
            <w:pPr>
              <w:tabs>
                <w:tab w:val="left" w:pos="5610"/>
              </w:tabs>
              <w:rPr>
                <w:rFonts w:ascii="Times New Roman" w:hAnsi="Times New Roman" w:cs="Times New Roman"/>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FFFFFF"/>
            <w:vAlign w:val="center"/>
          </w:tcPr>
          <w:p w:rsidR="004330FC" w:rsidRDefault="00FB7872" w:rsidP="00E10E19">
            <w:pPr>
              <w:tabs>
                <w:tab w:val="left" w:pos="5610"/>
              </w:tabs>
              <w:rPr>
                <w:rFonts w:ascii="Times New Roman" w:hAnsi="Times New Roman" w:cs="Times New Roman"/>
                <w:sz w:val="20"/>
                <w:szCs w:val="20"/>
              </w:rPr>
            </w:pPr>
            <w:r>
              <w:rPr>
                <w:rFonts w:ascii="Times New Roman" w:hAnsi="Times New Roman" w:cs="Times New Roman"/>
                <w:sz w:val="20"/>
                <w:szCs w:val="20"/>
              </w:rPr>
              <w:t>1. </w:t>
            </w:r>
            <w:r w:rsidR="004330FC" w:rsidRPr="00D97B9D">
              <w:rPr>
                <w:rFonts w:ascii="Times New Roman" w:hAnsi="Times New Roman" w:cs="Times New Roman"/>
                <w:sz w:val="20"/>
                <w:szCs w:val="20"/>
              </w:rPr>
              <w:t>Паспорт</w:t>
            </w:r>
            <w:r w:rsidR="004330FC">
              <w:rPr>
                <w:rFonts w:ascii="Times New Roman" w:hAnsi="Times New Roman" w:cs="Times New Roman"/>
                <w:sz w:val="20"/>
                <w:szCs w:val="20"/>
              </w:rPr>
              <w:t xml:space="preserve"> гражданина РФ;</w:t>
            </w:r>
          </w:p>
          <w:p w:rsidR="004330FC" w:rsidRPr="00D97B9D" w:rsidRDefault="004330FC" w:rsidP="00E10E19">
            <w:pPr>
              <w:tabs>
                <w:tab w:val="left" w:pos="5610"/>
              </w:tabs>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1 экз., подлинник</w:t>
            </w:r>
          </w:p>
          <w:p w:rsidR="004330FC"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1 экз., копия</w:t>
            </w:r>
          </w:p>
          <w:p w:rsidR="004330FC" w:rsidRPr="00696E86" w:rsidRDefault="004330FC" w:rsidP="00E10E19">
            <w:pPr>
              <w:tabs>
                <w:tab w:val="left" w:pos="5610"/>
              </w:tabs>
              <w:spacing w:after="0"/>
              <w:rPr>
                <w:rFonts w:ascii="Times New Roman" w:hAnsi="Times New Roman" w:cs="Times New Roman"/>
                <w:sz w:val="20"/>
                <w:szCs w:val="20"/>
              </w:rPr>
            </w:pP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Действия:</w:t>
            </w: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1. Установление личности заявителя</w:t>
            </w: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2. Проверка документа на соответствие установленным требованиям</w:t>
            </w:r>
          </w:p>
          <w:p w:rsidR="004330FC" w:rsidRPr="00D97B9D"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 xml:space="preserve">3. Сверка копии с подлинником и возврат подлинника заявителю (в случае предоставления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0FC" w:rsidRDefault="004330FC" w:rsidP="00E10E19">
            <w:pPr>
              <w:tabs>
                <w:tab w:val="left" w:pos="5610"/>
              </w:tabs>
              <w:rPr>
                <w:rFonts w:ascii="Times New Roman" w:hAnsi="Times New Roman" w:cs="Times New Roman"/>
                <w:sz w:val="20"/>
                <w:szCs w:val="20"/>
              </w:rPr>
            </w:pPr>
            <w:r w:rsidRPr="00696E86">
              <w:rPr>
                <w:rFonts w:ascii="Times New Roman" w:hAnsi="Times New Roman" w:cs="Times New Roman"/>
                <w:sz w:val="20"/>
                <w:szCs w:val="20"/>
              </w:rPr>
              <w:t xml:space="preserve">Принимается 1 документ из категории </w:t>
            </w:r>
            <w:r>
              <w:rPr>
                <w:rFonts w:ascii="Times New Roman" w:hAnsi="Times New Roman" w:cs="Times New Roman"/>
                <w:sz w:val="20"/>
                <w:szCs w:val="20"/>
              </w:rPr>
              <w:t>–</w:t>
            </w:r>
          </w:p>
          <w:p w:rsidR="004330FC" w:rsidRPr="00696E86" w:rsidRDefault="004330FC" w:rsidP="00E10E19">
            <w:pPr>
              <w:tabs>
                <w:tab w:val="left" w:pos="5610"/>
              </w:tabs>
              <w:rPr>
                <w:rFonts w:ascii="Times New Roman" w:hAnsi="Times New Roman" w:cs="Times New Roman"/>
                <w:sz w:val="20"/>
                <w:szCs w:val="20"/>
              </w:rPr>
            </w:pPr>
            <w:r w:rsidRPr="00696E86">
              <w:rPr>
                <w:rFonts w:ascii="Times New Roman" w:hAnsi="Times New Roman" w:cs="Times New Roman"/>
                <w:sz w:val="20"/>
                <w:szCs w:val="20"/>
              </w:rPr>
              <w:t xml:space="preserve">Предоставляется гражданином РФ (заявителем или его представителем) </w:t>
            </w:r>
          </w:p>
          <w:p w:rsidR="004330FC" w:rsidRPr="00D97B9D" w:rsidRDefault="004330FC" w:rsidP="00E10E19">
            <w:pPr>
              <w:tabs>
                <w:tab w:val="left" w:pos="5610"/>
              </w:tabs>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1. Должен быть действительным на срок обращения за предоставлением государственной услуги.</w:t>
            </w: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2. Не должен содержать подчисток, приписок,  зачеркнутых слов и других исправлений.</w:t>
            </w: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3. Не должен иметь повреждений, наличие которых не позволяет однозначно истолковатьих содержание.</w:t>
            </w:r>
          </w:p>
          <w:p w:rsidR="004330FC" w:rsidRPr="00392B65" w:rsidRDefault="004330FC" w:rsidP="00E10E19">
            <w:pPr>
              <w:pStyle w:val="ConsPlusNormal"/>
              <w:rPr>
                <w:sz w:val="20"/>
                <w:szCs w:val="20"/>
              </w:rPr>
            </w:pPr>
            <w:r w:rsidRPr="00696E86">
              <w:rPr>
                <w:sz w:val="20"/>
                <w:szCs w:val="20"/>
              </w:rPr>
              <w:t>4. Копия документа, не заверенная нотариусом, предоставляется заявителем с предъявлением подлинника</w:t>
            </w:r>
            <w:r>
              <w:rPr>
                <w:sz w:val="20"/>
                <w:szCs w:val="20"/>
              </w:rPr>
              <w:t xml:space="preserve"> (за исключением, если документом является временное удостоверение личности гражданина РФ)</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30FC" w:rsidRPr="007B07EB" w:rsidRDefault="004330FC" w:rsidP="00E10E19">
            <w:pPr>
              <w:tabs>
                <w:tab w:val="left" w:pos="5610"/>
              </w:tabs>
              <w:jc w:val="center"/>
              <w:rPr>
                <w:rFonts w:ascii="Times New Roman" w:eastAsia="Arial Unicode MS" w:hAnsi="Times New Roman" w:cs="Times New Roman"/>
                <w:color w:val="000000" w:themeColor="text1"/>
                <w:sz w:val="20"/>
                <w:szCs w:val="20"/>
                <w:highlight w:val="yellow"/>
              </w:rPr>
            </w:pPr>
            <w:r w:rsidRPr="00D97B9D">
              <w:rPr>
                <w:rFonts w:ascii="Times New Roman" w:hAnsi="Times New Roman" w:cs="Times New Roman"/>
                <w:sz w:val="20"/>
                <w:szCs w:val="20"/>
              </w:rPr>
              <w:t>__</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30FC" w:rsidRPr="007B07EB" w:rsidRDefault="004330FC" w:rsidP="00E10E19">
            <w:pPr>
              <w:tabs>
                <w:tab w:val="left" w:pos="5610"/>
              </w:tabs>
              <w:jc w:val="center"/>
              <w:rPr>
                <w:rFonts w:ascii="Times New Roman" w:eastAsia="Arial Unicode MS" w:hAnsi="Times New Roman" w:cs="Times New Roman"/>
                <w:color w:val="000000" w:themeColor="text1"/>
                <w:sz w:val="20"/>
                <w:szCs w:val="20"/>
                <w:highlight w:val="yellow"/>
              </w:rPr>
            </w:pPr>
            <w:r w:rsidRPr="00D97B9D">
              <w:rPr>
                <w:rFonts w:ascii="Times New Roman" w:hAnsi="Times New Roman" w:cs="Times New Roman"/>
                <w:sz w:val="20"/>
                <w:szCs w:val="20"/>
              </w:rPr>
              <w:t>__</w:t>
            </w:r>
          </w:p>
        </w:tc>
      </w:tr>
      <w:tr w:rsidR="0077614F" w:rsidTr="0077614F">
        <w:trPr>
          <w:trHeight w:val="1856"/>
        </w:trPr>
        <w:tc>
          <w:tcPr>
            <w:tcW w:w="365" w:type="dxa"/>
            <w:vMerge w:val="restart"/>
            <w:tcBorders>
              <w:top w:val="single" w:sz="4" w:space="0" w:color="auto"/>
              <w:left w:val="single" w:sz="4" w:space="0" w:color="auto"/>
              <w:right w:val="single" w:sz="4" w:space="0" w:color="auto"/>
            </w:tcBorders>
            <w:shd w:val="clear" w:color="auto" w:fill="FFFFFF"/>
            <w:vAlign w:val="center"/>
          </w:tcPr>
          <w:p w:rsidR="0077614F" w:rsidRPr="00D97B9D" w:rsidRDefault="0077614F" w:rsidP="00E10E19">
            <w:pPr>
              <w:tabs>
                <w:tab w:val="left" w:pos="5610"/>
              </w:tabs>
              <w:jc w:val="center"/>
              <w:rPr>
                <w:rFonts w:ascii="Times New Roman" w:hAnsi="Times New Roman" w:cs="Times New Roman"/>
                <w:sz w:val="20"/>
                <w:szCs w:val="20"/>
              </w:rPr>
            </w:pPr>
          </w:p>
        </w:tc>
        <w:tc>
          <w:tcPr>
            <w:tcW w:w="1214" w:type="dxa"/>
            <w:vMerge w:val="restart"/>
            <w:tcBorders>
              <w:top w:val="single" w:sz="4" w:space="0" w:color="auto"/>
              <w:left w:val="single" w:sz="4" w:space="0" w:color="auto"/>
              <w:right w:val="single" w:sz="4" w:space="0" w:color="auto"/>
            </w:tcBorders>
            <w:shd w:val="clear" w:color="auto" w:fill="FFFFFF"/>
            <w:vAlign w:val="center"/>
          </w:tcPr>
          <w:p w:rsidR="0077614F" w:rsidRPr="00D97B9D" w:rsidRDefault="0077614F" w:rsidP="00E10E19">
            <w:pPr>
              <w:tabs>
                <w:tab w:val="left" w:pos="5610"/>
              </w:tabs>
              <w:rPr>
                <w:rFonts w:ascii="Times New Roman" w:hAnsi="Times New Roman" w:cs="Times New Roman"/>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FFFFFF"/>
            <w:vAlign w:val="center"/>
          </w:tcPr>
          <w:p w:rsidR="0077614F" w:rsidRDefault="0077614F" w:rsidP="00E10E19">
            <w:pPr>
              <w:tabs>
                <w:tab w:val="left" w:pos="5610"/>
              </w:tabs>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77614F" w:rsidRPr="00696E86" w:rsidRDefault="0077614F"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нотариально незаверенной копии документа)</w:t>
            </w:r>
          </w:p>
          <w:p w:rsidR="0077614F" w:rsidRDefault="0077614F"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4. Снятие копии и возврат подлинника заявителю</w:t>
            </w:r>
          </w:p>
          <w:p w:rsidR="0077614F" w:rsidRPr="00696E86" w:rsidRDefault="0077614F" w:rsidP="00E10E19">
            <w:pPr>
              <w:tabs>
                <w:tab w:val="left" w:pos="5610"/>
              </w:tabs>
              <w:spacing w:after="0"/>
              <w:rPr>
                <w:rFonts w:ascii="Times New Roman" w:hAnsi="Times New Roman" w:cs="Times New Roman"/>
                <w:sz w:val="20"/>
                <w:szCs w:val="20"/>
              </w:rPr>
            </w:pPr>
            <w:r>
              <w:rPr>
                <w:rFonts w:ascii="Times New Roman" w:hAnsi="Times New Roman" w:cs="Times New Roman"/>
                <w:sz w:val="20"/>
                <w:szCs w:val="20"/>
              </w:rPr>
              <w:t>5. Формирование в дело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7614F" w:rsidRPr="00696E86" w:rsidRDefault="0077614F" w:rsidP="00E10E19">
            <w:pPr>
              <w:tabs>
                <w:tab w:val="left" w:pos="5610"/>
              </w:tabs>
              <w:jc w:val="center"/>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77614F" w:rsidRPr="00696E86" w:rsidRDefault="0077614F" w:rsidP="00E10E19">
            <w:pPr>
              <w:pStyle w:val="ConsPlusNorma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614F" w:rsidRPr="00D97B9D" w:rsidRDefault="0077614F" w:rsidP="00E10E19">
            <w:pPr>
              <w:tabs>
                <w:tab w:val="left" w:pos="5610"/>
              </w:tabs>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7614F" w:rsidRPr="00D97B9D" w:rsidRDefault="0077614F" w:rsidP="00E10E19">
            <w:pPr>
              <w:tabs>
                <w:tab w:val="left" w:pos="5610"/>
              </w:tabs>
              <w:jc w:val="center"/>
              <w:rPr>
                <w:rFonts w:ascii="Times New Roman" w:hAnsi="Times New Roman" w:cs="Times New Roman"/>
                <w:sz w:val="20"/>
                <w:szCs w:val="20"/>
              </w:rPr>
            </w:pPr>
          </w:p>
        </w:tc>
      </w:tr>
      <w:tr w:rsidR="004330FC" w:rsidTr="0077614F">
        <w:trPr>
          <w:trHeight w:val="200"/>
        </w:trPr>
        <w:tc>
          <w:tcPr>
            <w:tcW w:w="365" w:type="dxa"/>
            <w:vMerge/>
            <w:tcBorders>
              <w:left w:val="single" w:sz="4" w:space="0" w:color="auto"/>
              <w:bottom w:val="single" w:sz="4" w:space="0" w:color="auto"/>
              <w:right w:val="single" w:sz="4" w:space="0" w:color="auto"/>
            </w:tcBorders>
            <w:shd w:val="clear" w:color="auto" w:fill="FFFFFF"/>
            <w:vAlign w:val="center"/>
          </w:tcPr>
          <w:p w:rsidR="004330FC" w:rsidRPr="00D97B9D" w:rsidRDefault="004330FC" w:rsidP="00E10E19">
            <w:pPr>
              <w:tabs>
                <w:tab w:val="left" w:pos="5610"/>
              </w:tabs>
              <w:jc w:val="center"/>
              <w:rPr>
                <w:rFonts w:ascii="Times New Roman" w:hAnsi="Times New Roman" w:cs="Times New Roman"/>
                <w:sz w:val="20"/>
                <w:szCs w:val="20"/>
              </w:rPr>
            </w:pPr>
          </w:p>
        </w:tc>
        <w:tc>
          <w:tcPr>
            <w:tcW w:w="1214" w:type="dxa"/>
            <w:vMerge/>
            <w:tcBorders>
              <w:left w:val="single" w:sz="4" w:space="0" w:color="auto"/>
              <w:bottom w:val="single" w:sz="4" w:space="0" w:color="auto"/>
              <w:right w:val="single" w:sz="4" w:space="0" w:color="auto"/>
            </w:tcBorders>
            <w:shd w:val="clear" w:color="auto" w:fill="FFFFFF"/>
            <w:vAlign w:val="center"/>
          </w:tcPr>
          <w:p w:rsidR="004330FC" w:rsidRPr="00D97B9D" w:rsidRDefault="004330FC" w:rsidP="00E10E19">
            <w:pPr>
              <w:tabs>
                <w:tab w:val="left" w:pos="5610"/>
              </w:tabs>
              <w:rPr>
                <w:rFonts w:ascii="Times New Roman" w:hAnsi="Times New Roman" w:cs="Times New Roman"/>
                <w:sz w:val="20"/>
                <w:szCs w:val="20"/>
              </w:rPr>
            </w:pPr>
          </w:p>
        </w:tc>
        <w:tc>
          <w:tcPr>
            <w:tcW w:w="2427" w:type="dxa"/>
            <w:tcBorders>
              <w:top w:val="single" w:sz="4" w:space="0" w:color="auto"/>
              <w:left w:val="single" w:sz="4" w:space="0" w:color="auto"/>
              <w:bottom w:val="single" w:sz="4" w:space="0" w:color="auto"/>
              <w:right w:val="single" w:sz="4" w:space="0" w:color="auto"/>
            </w:tcBorders>
            <w:shd w:val="clear" w:color="auto" w:fill="FFFFFF"/>
          </w:tcPr>
          <w:p w:rsidR="004330FC" w:rsidRDefault="00FB7872" w:rsidP="004330FC">
            <w:pPr>
              <w:pStyle w:val="ConsPlusNormal"/>
              <w:rPr>
                <w:sz w:val="20"/>
                <w:szCs w:val="20"/>
              </w:rPr>
            </w:pPr>
            <w:r>
              <w:rPr>
                <w:sz w:val="20"/>
                <w:szCs w:val="20"/>
              </w:rPr>
              <w:t>2. </w:t>
            </w:r>
            <w:r w:rsidR="004330FC">
              <w:rPr>
                <w:sz w:val="20"/>
                <w:szCs w:val="20"/>
              </w:rPr>
              <w:t>Временное удостоверение личности гражданина РФ</w:t>
            </w:r>
          </w:p>
          <w:p w:rsidR="004330FC" w:rsidRDefault="004330FC" w:rsidP="004330FC">
            <w:pPr>
              <w:tabs>
                <w:tab w:val="left" w:pos="5610"/>
              </w:tabs>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1 экз., подлинник</w:t>
            </w:r>
          </w:p>
          <w:p w:rsidR="004330FC"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1 экз., копия</w:t>
            </w:r>
          </w:p>
          <w:p w:rsidR="004330FC" w:rsidRPr="00696E86" w:rsidRDefault="004330FC" w:rsidP="00E10E19">
            <w:pPr>
              <w:tabs>
                <w:tab w:val="left" w:pos="5610"/>
              </w:tabs>
              <w:spacing w:after="0"/>
              <w:rPr>
                <w:rFonts w:ascii="Times New Roman" w:hAnsi="Times New Roman" w:cs="Times New Roman"/>
                <w:sz w:val="20"/>
                <w:szCs w:val="20"/>
              </w:rPr>
            </w:pP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Действия:</w:t>
            </w: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1. Установление личности заявителя</w:t>
            </w: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2. Проверка документа на соответствие установленным требованиям</w:t>
            </w:r>
          </w:p>
          <w:p w:rsidR="004330FC" w:rsidRPr="00696E86"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3. Сверка копии с подлинником и возврат подлинника заявителю (в случае предоставления нотариально незаверенной копии документа)</w:t>
            </w:r>
          </w:p>
          <w:p w:rsidR="004330FC" w:rsidRDefault="004330FC" w:rsidP="00E10E19">
            <w:pPr>
              <w:tabs>
                <w:tab w:val="left" w:pos="5610"/>
              </w:tabs>
              <w:spacing w:after="0"/>
              <w:rPr>
                <w:rFonts w:ascii="Times New Roman" w:hAnsi="Times New Roman" w:cs="Times New Roman"/>
                <w:sz w:val="20"/>
                <w:szCs w:val="20"/>
              </w:rPr>
            </w:pPr>
            <w:r w:rsidRPr="00696E86">
              <w:rPr>
                <w:rFonts w:ascii="Times New Roman" w:hAnsi="Times New Roman" w:cs="Times New Roman"/>
                <w:sz w:val="20"/>
                <w:szCs w:val="20"/>
              </w:rPr>
              <w:t>4. Снятие копии и возврат подлинника заявителю</w:t>
            </w:r>
          </w:p>
          <w:p w:rsidR="004330FC" w:rsidRDefault="004330FC" w:rsidP="00E10E19">
            <w:pPr>
              <w:tabs>
                <w:tab w:val="left" w:pos="5610"/>
              </w:tabs>
              <w:spacing w:after="0"/>
              <w:ind w:left="2268" w:right="-7513" w:hanging="2268"/>
              <w:rPr>
                <w:rFonts w:ascii="Times New Roman" w:hAnsi="Times New Roman" w:cs="Times New Roman"/>
                <w:sz w:val="20"/>
                <w:szCs w:val="20"/>
              </w:rPr>
            </w:pPr>
            <w:r>
              <w:rPr>
                <w:rFonts w:ascii="Times New Roman" w:hAnsi="Times New Roman" w:cs="Times New Roman"/>
                <w:sz w:val="20"/>
                <w:szCs w:val="20"/>
              </w:rPr>
              <w:t>5. Формирование в дело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30FC" w:rsidRDefault="004330FC" w:rsidP="00E10E19">
            <w:pPr>
              <w:tabs>
                <w:tab w:val="left" w:pos="5610"/>
              </w:tabs>
              <w:rPr>
                <w:rFonts w:ascii="Times New Roman" w:hAnsi="Times New Roman" w:cs="Times New Roman"/>
                <w:sz w:val="20"/>
                <w:szCs w:val="20"/>
              </w:rPr>
            </w:pPr>
            <w:r w:rsidRPr="00696E86">
              <w:rPr>
                <w:rFonts w:ascii="Times New Roman" w:hAnsi="Times New Roman" w:cs="Times New Roman"/>
                <w:sz w:val="20"/>
                <w:szCs w:val="20"/>
              </w:rPr>
              <w:t xml:space="preserve">Принимается 1 документ из категории </w:t>
            </w:r>
            <w:r>
              <w:rPr>
                <w:rFonts w:ascii="Times New Roman" w:hAnsi="Times New Roman" w:cs="Times New Roman"/>
                <w:sz w:val="20"/>
                <w:szCs w:val="20"/>
              </w:rPr>
              <w:t>–</w:t>
            </w:r>
          </w:p>
          <w:p w:rsidR="004330FC" w:rsidRPr="00696E86" w:rsidRDefault="004330FC" w:rsidP="00E10E19">
            <w:pPr>
              <w:tabs>
                <w:tab w:val="left" w:pos="5610"/>
              </w:tabs>
              <w:rPr>
                <w:rFonts w:ascii="Times New Roman" w:hAnsi="Times New Roman" w:cs="Times New Roman"/>
                <w:sz w:val="20"/>
                <w:szCs w:val="20"/>
              </w:rPr>
            </w:pPr>
            <w:r w:rsidRPr="00696E86">
              <w:rPr>
                <w:rFonts w:ascii="Times New Roman" w:hAnsi="Times New Roman" w:cs="Times New Roman"/>
                <w:sz w:val="20"/>
                <w:szCs w:val="20"/>
              </w:rPr>
              <w:t xml:space="preserve">Предоставляется гражданином РФ (заявителем) </w:t>
            </w:r>
          </w:p>
          <w:p w:rsidR="004330FC" w:rsidRPr="00C86794" w:rsidRDefault="004330FC" w:rsidP="00E10E19">
            <w:pPr>
              <w:tabs>
                <w:tab w:val="left" w:pos="5610"/>
              </w:tabs>
              <w:jc w:val="center"/>
              <w:rPr>
                <w:rFonts w:ascii="Times New Roman" w:hAnsi="Times New Roman" w:cs="Times New Roman"/>
                <w:sz w:val="20"/>
                <w:szCs w:val="20"/>
                <w:highlight w:val="yellow"/>
              </w:rPr>
            </w:pP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4330FC" w:rsidRDefault="004330FC" w:rsidP="00E10E19">
            <w:pPr>
              <w:pStyle w:val="ConsPlusNormal"/>
              <w:rPr>
                <w:sz w:val="20"/>
                <w:szCs w:val="20"/>
              </w:rPr>
            </w:pPr>
            <w:r>
              <w:rPr>
                <w:sz w:val="20"/>
                <w:szCs w:val="20"/>
              </w:rPr>
              <w:t xml:space="preserve">1.Должен быть действителен на момент обращения за предоставлением муниципальной услуги. </w:t>
            </w:r>
          </w:p>
          <w:p w:rsidR="004330FC" w:rsidRDefault="004330FC" w:rsidP="00E10E19">
            <w:pPr>
              <w:pStyle w:val="ConsPlusNormal"/>
              <w:rPr>
                <w:sz w:val="20"/>
                <w:szCs w:val="20"/>
              </w:rPr>
            </w:pPr>
            <w:r>
              <w:rPr>
                <w:sz w:val="20"/>
                <w:szCs w:val="20"/>
              </w:rPr>
              <w:t>2.Не должен содержать подчисток, приписок, зачеркнутых слов и других исправлений.</w:t>
            </w:r>
          </w:p>
          <w:p w:rsidR="004330FC" w:rsidRDefault="004330FC" w:rsidP="00E10E19">
            <w:pPr>
              <w:pStyle w:val="ConsPlusNormal"/>
              <w:rPr>
                <w:sz w:val="20"/>
                <w:szCs w:val="20"/>
              </w:rPr>
            </w:pPr>
            <w:r>
              <w:rPr>
                <w:sz w:val="20"/>
                <w:szCs w:val="20"/>
              </w:rPr>
              <w:t>3.Не должен иметь повреждений, наличие которых не позволяет однозначно истолковать их содержание.</w:t>
            </w:r>
          </w:p>
          <w:p w:rsidR="004330FC" w:rsidRDefault="004330FC" w:rsidP="00E10E19">
            <w:pPr>
              <w:pStyle w:val="ConsPlusNormal"/>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330FC" w:rsidRPr="00D97B9D" w:rsidRDefault="004330FC"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30FC" w:rsidRPr="00D97B9D" w:rsidRDefault="004330FC"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A418D6" w:rsidTr="00E10E19">
        <w:trPr>
          <w:trHeight w:val="2560"/>
        </w:trPr>
        <w:tc>
          <w:tcPr>
            <w:tcW w:w="365" w:type="dxa"/>
            <w:vMerge w:val="restart"/>
            <w:tcBorders>
              <w:top w:val="single" w:sz="4" w:space="0" w:color="auto"/>
              <w:left w:val="single" w:sz="4" w:space="0" w:color="auto"/>
              <w:right w:val="single" w:sz="4" w:space="0" w:color="auto"/>
            </w:tcBorders>
            <w:shd w:val="clear" w:color="auto" w:fill="FFFFFF"/>
            <w:vAlign w:val="center"/>
          </w:tcPr>
          <w:p w:rsidR="00A418D6" w:rsidRPr="00D97B9D" w:rsidRDefault="002E64C6" w:rsidP="00E10E19">
            <w:pPr>
              <w:tabs>
                <w:tab w:val="left" w:pos="5610"/>
              </w:tabs>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214" w:type="dxa"/>
            <w:vMerge w:val="restart"/>
            <w:tcBorders>
              <w:top w:val="single" w:sz="4" w:space="0" w:color="auto"/>
              <w:left w:val="single" w:sz="4" w:space="0" w:color="auto"/>
              <w:right w:val="single" w:sz="4" w:space="0" w:color="auto"/>
            </w:tcBorders>
            <w:shd w:val="clear" w:color="auto" w:fill="FFFFFF"/>
            <w:vAlign w:val="center"/>
          </w:tcPr>
          <w:p w:rsidR="00A418D6" w:rsidRPr="00A418D6" w:rsidRDefault="002E64C6" w:rsidP="009730BF">
            <w:pPr>
              <w:tabs>
                <w:tab w:val="left" w:pos="5610"/>
              </w:tabs>
              <w:ind w:left="61" w:hanging="61"/>
              <w:rPr>
                <w:rFonts w:ascii="Times New Roman" w:hAnsi="Times New Roman" w:cs="Times New Roman"/>
                <w:sz w:val="20"/>
                <w:szCs w:val="20"/>
                <w:highlight w:val="yellow"/>
              </w:rPr>
            </w:pPr>
            <w:r>
              <w:rPr>
                <w:rFonts w:ascii="Times New Roman" w:hAnsi="Times New Roman" w:cs="Times New Roman"/>
                <w:sz w:val="20"/>
                <w:szCs w:val="20"/>
              </w:rPr>
              <w:t>Д</w:t>
            </w:r>
            <w:r w:rsidR="009730BF" w:rsidRPr="00D0334A">
              <w:rPr>
                <w:rFonts w:ascii="Times New Roman" w:hAnsi="Times New Roman" w:cs="Times New Roman"/>
                <w:sz w:val="20"/>
                <w:szCs w:val="20"/>
              </w:rPr>
              <w:t>окумент</w:t>
            </w:r>
            <w:r>
              <w:rPr>
                <w:rFonts w:ascii="Times New Roman" w:hAnsi="Times New Roman" w:cs="Times New Roman"/>
                <w:sz w:val="20"/>
                <w:szCs w:val="20"/>
              </w:rPr>
              <w:t>,</w:t>
            </w:r>
            <w:r w:rsidR="009730BF" w:rsidRPr="00D0334A">
              <w:rPr>
                <w:rFonts w:ascii="Times New Roman" w:hAnsi="Times New Roman" w:cs="Times New Roman"/>
                <w:sz w:val="20"/>
                <w:szCs w:val="20"/>
              </w:rPr>
              <w:t xml:space="preserve"> подтверждающий полномочия представителя</w:t>
            </w:r>
            <w:r>
              <w:rPr>
                <w:rFonts w:ascii="Times New Roman" w:hAnsi="Times New Roman" w:cs="Times New Roman"/>
                <w:sz w:val="20"/>
                <w:szCs w:val="20"/>
              </w:rPr>
              <w:t>:</w:t>
            </w:r>
          </w:p>
        </w:tc>
        <w:tc>
          <w:tcPr>
            <w:tcW w:w="2427" w:type="dxa"/>
            <w:tcBorders>
              <w:top w:val="single" w:sz="4" w:space="0" w:color="auto"/>
              <w:left w:val="single" w:sz="4" w:space="0" w:color="auto"/>
              <w:bottom w:val="single" w:sz="4" w:space="0" w:color="auto"/>
              <w:right w:val="single" w:sz="4" w:space="0" w:color="auto"/>
            </w:tcBorders>
            <w:shd w:val="clear" w:color="auto" w:fill="FFFFFF"/>
            <w:vAlign w:val="center"/>
          </w:tcPr>
          <w:p w:rsidR="00A418D6" w:rsidRPr="00D97B9D" w:rsidRDefault="002E64C6" w:rsidP="00E10E19">
            <w:pPr>
              <w:tabs>
                <w:tab w:val="left" w:pos="5610"/>
              </w:tabs>
              <w:rPr>
                <w:rFonts w:ascii="Times New Roman" w:hAnsi="Times New Roman" w:cs="Times New Roman"/>
                <w:sz w:val="20"/>
                <w:szCs w:val="20"/>
              </w:rPr>
            </w:pPr>
            <w:r>
              <w:rPr>
                <w:rFonts w:ascii="Times New Roman" w:hAnsi="Times New Roman" w:cs="Times New Roman"/>
                <w:sz w:val="20"/>
                <w:szCs w:val="20"/>
              </w:rPr>
              <w:t>1</w:t>
            </w:r>
            <w:r w:rsidR="00FB7872">
              <w:rPr>
                <w:rFonts w:ascii="Times New Roman" w:hAnsi="Times New Roman" w:cs="Times New Roman"/>
                <w:sz w:val="20"/>
                <w:szCs w:val="20"/>
              </w:rPr>
              <w:t>. </w:t>
            </w:r>
            <w:r w:rsidR="00A418D6">
              <w:rPr>
                <w:rFonts w:ascii="Times New Roman" w:hAnsi="Times New Roman" w:cs="Times New Roman"/>
                <w:sz w:val="20"/>
                <w:szCs w:val="20"/>
              </w:rPr>
              <w:t>Доверенность</w:t>
            </w:r>
          </w:p>
          <w:p w:rsidR="00A418D6" w:rsidRDefault="00A418D6" w:rsidP="00E10E19">
            <w:pPr>
              <w:tabs>
                <w:tab w:val="left" w:pos="5610"/>
              </w:tabs>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A418D6" w:rsidRDefault="00A418D6" w:rsidP="00E10E19">
            <w:pPr>
              <w:tabs>
                <w:tab w:val="left" w:pos="5610"/>
              </w:tabs>
              <w:spacing w:after="0"/>
              <w:ind w:left="2268" w:right="-7513" w:hanging="2268"/>
              <w:rPr>
                <w:rFonts w:ascii="Times New Roman" w:hAnsi="Times New Roman" w:cs="Times New Roman"/>
                <w:sz w:val="20"/>
                <w:szCs w:val="20"/>
              </w:rPr>
            </w:pPr>
          </w:p>
          <w:p w:rsidR="00A418D6" w:rsidRDefault="00A418D6" w:rsidP="00E10E19">
            <w:pPr>
              <w:tabs>
                <w:tab w:val="left" w:pos="5610"/>
              </w:tabs>
              <w:spacing w:after="0"/>
              <w:ind w:left="2268" w:right="-7513" w:hanging="2268"/>
              <w:rPr>
                <w:rFonts w:ascii="Times New Roman" w:hAnsi="Times New Roman" w:cs="Times New Roman"/>
                <w:sz w:val="20"/>
                <w:szCs w:val="20"/>
              </w:rPr>
            </w:pPr>
            <w:r>
              <w:rPr>
                <w:rFonts w:ascii="Times New Roman" w:hAnsi="Times New Roman" w:cs="Times New Roman"/>
                <w:sz w:val="20"/>
                <w:szCs w:val="20"/>
              </w:rPr>
              <w:t>1 экз. Подлинник</w:t>
            </w:r>
          </w:p>
          <w:p w:rsidR="00A418D6" w:rsidRPr="00F95D4E" w:rsidRDefault="00A418D6" w:rsidP="00E10E19">
            <w:pPr>
              <w:tabs>
                <w:tab w:val="left" w:pos="5610"/>
              </w:tabs>
              <w:spacing w:after="0"/>
              <w:ind w:left="2268" w:right="-7513" w:hanging="2268"/>
              <w:rPr>
                <w:rFonts w:ascii="Times New Roman" w:hAnsi="Times New Roman" w:cs="Times New Roman"/>
                <w:sz w:val="20"/>
                <w:szCs w:val="20"/>
              </w:rPr>
            </w:pPr>
            <w:r w:rsidRPr="00F95D4E">
              <w:rPr>
                <w:rFonts w:ascii="Times New Roman" w:hAnsi="Times New Roman" w:cs="Times New Roman"/>
                <w:sz w:val="20"/>
                <w:szCs w:val="20"/>
              </w:rPr>
              <w:t>Действия:</w:t>
            </w:r>
          </w:p>
          <w:p w:rsidR="00A418D6" w:rsidRPr="00F95D4E" w:rsidRDefault="00A418D6" w:rsidP="00E10E19">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Проверка документа на соответствие установленным требованиям;</w:t>
            </w:r>
          </w:p>
          <w:p w:rsidR="00A418D6" w:rsidRDefault="00A418D6" w:rsidP="0096657D">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2. Формирование в дело.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8D6" w:rsidRDefault="00A418D6" w:rsidP="00E10E19">
            <w:pPr>
              <w:tabs>
                <w:tab w:val="left" w:pos="5610"/>
              </w:tabs>
              <w:rPr>
                <w:rFonts w:ascii="Times New Roman" w:hAnsi="Times New Roman" w:cs="Times New Roman"/>
                <w:sz w:val="20"/>
                <w:szCs w:val="20"/>
              </w:rPr>
            </w:pPr>
            <w:r w:rsidRPr="00696E86">
              <w:rPr>
                <w:rFonts w:ascii="Times New Roman" w:hAnsi="Times New Roman" w:cs="Times New Roman"/>
                <w:sz w:val="20"/>
                <w:szCs w:val="20"/>
              </w:rPr>
              <w:t xml:space="preserve">Принимается 1 документ из категории </w:t>
            </w:r>
            <w:r>
              <w:rPr>
                <w:rFonts w:ascii="Times New Roman" w:hAnsi="Times New Roman" w:cs="Times New Roman"/>
                <w:sz w:val="20"/>
                <w:szCs w:val="20"/>
              </w:rPr>
              <w:t>–</w:t>
            </w:r>
          </w:p>
          <w:p w:rsidR="00A418D6" w:rsidRPr="001579AC" w:rsidRDefault="00A418D6" w:rsidP="0096657D">
            <w:pPr>
              <w:tabs>
                <w:tab w:val="left" w:pos="5610"/>
              </w:tabs>
              <w:rPr>
                <w:rFonts w:ascii="Times New Roman" w:hAnsi="Times New Roman" w:cs="Times New Roman"/>
                <w:sz w:val="20"/>
                <w:szCs w:val="20"/>
              </w:rPr>
            </w:pPr>
            <w:r w:rsidRPr="00696E86">
              <w:rPr>
                <w:rFonts w:ascii="Times New Roman" w:hAnsi="Times New Roman" w:cs="Times New Roman"/>
                <w:sz w:val="20"/>
                <w:szCs w:val="20"/>
              </w:rPr>
              <w:t>Предоставляется гражданином РФ (</w:t>
            </w:r>
            <w:r>
              <w:rPr>
                <w:rFonts w:ascii="Times New Roman" w:hAnsi="Times New Roman" w:cs="Times New Roman"/>
                <w:sz w:val="20"/>
                <w:szCs w:val="20"/>
              </w:rPr>
              <w:t xml:space="preserve">представителем заявителя) </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A418D6" w:rsidRDefault="00A418D6" w:rsidP="00E10E19">
            <w:pPr>
              <w:pStyle w:val="ConsPlusNormal"/>
              <w:rPr>
                <w:sz w:val="20"/>
                <w:szCs w:val="20"/>
              </w:rPr>
            </w:pPr>
            <w:r>
              <w:rPr>
                <w:sz w:val="20"/>
                <w:szCs w:val="20"/>
              </w:rPr>
              <w:t xml:space="preserve">1.Должен быть действителен на момент обращения за предоставлением муниципальной услуги. </w:t>
            </w:r>
          </w:p>
          <w:p w:rsidR="00A418D6" w:rsidRDefault="00A418D6" w:rsidP="00E10E19">
            <w:pPr>
              <w:pStyle w:val="ConsPlusNormal"/>
              <w:rPr>
                <w:sz w:val="20"/>
                <w:szCs w:val="20"/>
              </w:rPr>
            </w:pPr>
            <w:r>
              <w:rPr>
                <w:sz w:val="20"/>
                <w:szCs w:val="20"/>
              </w:rPr>
              <w:t>2. Заверен подписью уполномоченного лица, выдавшего доверенность, нотариуса</w:t>
            </w:r>
          </w:p>
          <w:p w:rsidR="00A418D6" w:rsidRDefault="00A418D6" w:rsidP="00E10E19">
            <w:pPr>
              <w:pStyle w:val="ConsPlusNormal"/>
              <w:rPr>
                <w:sz w:val="20"/>
                <w:szCs w:val="20"/>
              </w:rPr>
            </w:pPr>
            <w:r>
              <w:rPr>
                <w:sz w:val="20"/>
                <w:szCs w:val="20"/>
              </w:rPr>
              <w:t>3.Не должен содержать</w:t>
            </w:r>
          </w:p>
          <w:p w:rsidR="00A418D6" w:rsidRDefault="00A418D6" w:rsidP="00E10E19">
            <w:pPr>
              <w:pStyle w:val="ConsPlusNormal"/>
              <w:rPr>
                <w:sz w:val="20"/>
                <w:szCs w:val="20"/>
              </w:rPr>
            </w:pPr>
            <w:r>
              <w:rPr>
                <w:sz w:val="20"/>
                <w:szCs w:val="20"/>
              </w:rPr>
              <w:t xml:space="preserve"> подчисток, приписок, зачеркнутых слов и других исправлений.</w:t>
            </w:r>
          </w:p>
          <w:p w:rsidR="00A418D6" w:rsidRDefault="00A418D6" w:rsidP="00E10E19">
            <w:pPr>
              <w:pStyle w:val="ConsPlusNormal"/>
              <w:rPr>
                <w:sz w:val="20"/>
                <w:szCs w:val="20"/>
              </w:rPr>
            </w:pPr>
            <w:r>
              <w:rPr>
                <w:sz w:val="20"/>
                <w:szCs w:val="20"/>
              </w:rPr>
              <w:t>4.Не должен иметь повреждений, наличие которых не позволяет однозначно истолковать их содержание.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8D6" w:rsidRPr="00D97B9D" w:rsidRDefault="00A418D6"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8D6" w:rsidRPr="00D97B9D" w:rsidRDefault="00A418D6"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A418D6" w:rsidTr="00E10E19">
        <w:trPr>
          <w:trHeight w:hRule="exact" w:val="4053"/>
        </w:trPr>
        <w:tc>
          <w:tcPr>
            <w:tcW w:w="365" w:type="dxa"/>
            <w:vMerge/>
            <w:tcBorders>
              <w:left w:val="single" w:sz="4" w:space="0" w:color="auto"/>
              <w:bottom w:val="single" w:sz="4" w:space="0" w:color="auto"/>
              <w:right w:val="single" w:sz="4" w:space="0" w:color="auto"/>
            </w:tcBorders>
            <w:shd w:val="clear" w:color="auto" w:fill="FFFFFF"/>
            <w:vAlign w:val="center"/>
          </w:tcPr>
          <w:p w:rsidR="00A418D6" w:rsidRPr="00D97B9D" w:rsidRDefault="00A418D6" w:rsidP="00E10E19">
            <w:pPr>
              <w:tabs>
                <w:tab w:val="left" w:pos="5610"/>
              </w:tabs>
              <w:jc w:val="center"/>
              <w:rPr>
                <w:rFonts w:ascii="Times New Roman" w:hAnsi="Times New Roman" w:cs="Times New Roman"/>
                <w:sz w:val="20"/>
                <w:szCs w:val="20"/>
              </w:rPr>
            </w:pPr>
          </w:p>
        </w:tc>
        <w:tc>
          <w:tcPr>
            <w:tcW w:w="1214" w:type="dxa"/>
            <w:vMerge/>
            <w:tcBorders>
              <w:left w:val="single" w:sz="4" w:space="0" w:color="auto"/>
              <w:bottom w:val="single" w:sz="4" w:space="0" w:color="auto"/>
              <w:right w:val="single" w:sz="4" w:space="0" w:color="auto"/>
            </w:tcBorders>
            <w:shd w:val="clear" w:color="auto" w:fill="FFFFFF"/>
            <w:vAlign w:val="center"/>
          </w:tcPr>
          <w:p w:rsidR="00A418D6" w:rsidRPr="00D97B9D" w:rsidRDefault="00A418D6" w:rsidP="00E10E19">
            <w:pPr>
              <w:autoSpaceDE w:val="0"/>
              <w:autoSpaceDN w:val="0"/>
              <w:adjustRightInd w:val="0"/>
              <w:rPr>
                <w:rFonts w:ascii="Times New Roman" w:hAnsi="Times New Roman" w:cs="Times New Roman"/>
                <w:sz w:val="20"/>
                <w:szCs w:val="20"/>
              </w:rPr>
            </w:pPr>
          </w:p>
        </w:tc>
        <w:tc>
          <w:tcPr>
            <w:tcW w:w="2427" w:type="dxa"/>
            <w:tcBorders>
              <w:top w:val="single" w:sz="4" w:space="0" w:color="auto"/>
              <w:left w:val="single" w:sz="4" w:space="0" w:color="auto"/>
              <w:bottom w:val="single" w:sz="4" w:space="0" w:color="auto"/>
              <w:right w:val="nil"/>
            </w:tcBorders>
            <w:shd w:val="clear" w:color="auto" w:fill="FFFFFF"/>
            <w:vAlign w:val="center"/>
            <w:hideMark/>
          </w:tcPr>
          <w:p w:rsidR="00A418D6" w:rsidRDefault="002E64C6" w:rsidP="00E10E19">
            <w:pPr>
              <w:rPr>
                <w:rFonts w:ascii="Times New Roman" w:hAnsi="Times New Roman" w:cs="Times New Roman"/>
                <w:sz w:val="20"/>
                <w:szCs w:val="20"/>
              </w:rPr>
            </w:pPr>
            <w:r>
              <w:rPr>
                <w:rFonts w:ascii="Times New Roman" w:hAnsi="Times New Roman" w:cs="Times New Roman"/>
                <w:sz w:val="20"/>
                <w:szCs w:val="20"/>
              </w:rPr>
              <w:t>2</w:t>
            </w:r>
            <w:r w:rsidR="00FB7872">
              <w:rPr>
                <w:rFonts w:ascii="Times New Roman" w:hAnsi="Times New Roman" w:cs="Times New Roman"/>
                <w:sz w:val="20"/>
                <w:szCs w:val="20"/>
              </w:rPr>
              <w:t>. </w:t>
            </w:r>
            <w:r w:rsidR="00A418D6">
              <w:rPr>
                <w:rFonts w:ascii="Times New Roman" w:hAnsi="Times New Roman" w:cs="Times New Roman"/>
                <w:sz w:val="20"/>
                <w:szCs w:val="20"/>
              </w:rPr>
              <w:t>Решение (приказ) о назначении или об избрании физического лица на должность</w:t>
            </w:r>
          </w:p>
          <w:p w:rsidR="00A418D6" w:rsidRDefault="00A418D6" w:rsidP="00E10E19">
            <w:pPr>
              <w:tabs>
                <w:tab w:val="left" w:pos="5610"/>
              </w:tabs>
              <w:rPr>
                <w:rFonts w:ascii="Times New Roman" w:hAnsi="Times New Roman" w:cs="Times New Roman"/>
                <w:sz w:val="20"/>
                <w:szCs w:val="20"/>
              </w:rPr>
            </w:pPr>
          </w:p>
          <w:p w:rsidR="00A418D6" w:rsidRPr="00D97B9D" w:rsidRDefault="00A418D6" w:rsidP="00E10E19">
            <w:pPr>
              <w:tabs>
                <w:tab w:val="left" w:pos="5610"/>
              </w:tabs>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right w:val="nil"/>
            </w:tcBorders>
            <w:shd w:val="clear" w:color="auto" w:fill="FFFFFF"/>
            <w:vAlign w:val="center"/>
          </w:tcPr>
          <w:p w:rsidR="00A418D6" w:rsidRDefault="00A418D6" w:rsidP="00E10E19">
            <w:pPr>
              <w:tabs>
                <w:tab w:val="left" w:pos="5610"/>
              </w:tabs>
              <w:spacing w:after="0"/>
              <w:ind w:right="-7513"/>
              <w:rPr>
                <w:rFonts w:ascii="Times New Roman" w:hAnsi="Times New Roman" w:cs="Times New Roman"/>
                <w:sz w:val="20"/>
                <w:szCs w:val="20"/>
              </w:rPr>
            </w:pPr>
            <w:r>
              <w:rPr>
                <w:rFonts w:ascii="Times New Roman" w:hAnsi="Times New Roman" w:cs="Times New Roman"/>
                <w:sz w:val="20"/>
                <w:szCs w:val="20"/>
              </w:rPr>
              <w:t>1 экз. Подлинник</w:t>
            </w:r>
          </w:p>
          <w:p w:rsidR="00A418D6" w:rsidRPr="00F95D4E" w:rsidRDefault="00A418D6" w:rsidP="00E10E19">
            <w:pPr>
              <w:tabs>
                <w:tab w:val="left" w:pos="5610"/>
              </w:tabs>
              <w:spacing w:after="0"/>
              <w:ind w:left="2268" w:right="-7513" w:hanging="2268"/>
              <w:rPr>
                <w:rFonts w:ascii="Times New Roman" w:hAnsi="Times New Roman" w:cs="Times New Roman"/>
                <w:sz w:val="20"/>
                <w:szCs w:val="20"/>
              </w:rPr>
            </w:pPr>
            <w:r w:rsidRPr="00F95D4E">
              <w:rPr>
                <w:rFonts w:ascii="Times New Roman" w:hAnsi="Times New Roman" w:cs="Times New Roman"/>
                <w:sz w:val="20"/>
                <w:szCs w:val="20"/>
              </w:rPr>
              <w:t>Действия:</w:t>
            </w:r>
          </w:p>
          <w:p w:rsidR="00A418D6" w:rsidRPr="00F95D4E" w:rsidRDefault="00A418D6" w:rsidP="00E10E19">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Проверка документа на соответствие установленным требованиям;</w:t>
            </w:r>
          </w:p>
          <w:p w:rsidR="00A418D6" w:rsidRPr="00D97B9D" w:rsidRDefault="00A418D6" w:rsidP="00E10E19">
            <w:pPr>
              <w:tabs>
                <w:tab w:val="left" w:pos="5610"/>
              </w:tabs>
              <w:rPr>
                <w:rFonts w:ascii="Times New Roman" w:hAnsi="Times New Roman" w:cs="Times New Roman"/>
                <w:sz w:val="20"/>
                <w:szCs w:val="20"/>
              </w:rPr>
            </w:pPr>
            <w:r w:rsidRPr="00F95D4E">
              <w:rPr>
                <w:rFonts w:ascii="Times New Roman" w:hAnsi="Times New Roman" w:cs="Times New Roman"/>
                <w:sz w:val="20"/>
                <w:szCs w:val="20"/>
              </w:rPr>
              <w:t>2. Формирование в дело</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418D6" w:rsidRDefault="00A418D6" w:rsidP="00E10E19">
            <w:pPr>
              <w:tabs>
                <w:tab w:val="left" w:pos="5610"/>
              </w:tabs>
              <w:rPr>
                <w:rFonts w:ascii="Times New Roman" w:hAnsi="Times New Roman" w:cs="Times New Roman"/>
                <w:sz w:val="20"/>
                <w:szCs w:val="20"/>
              </w:rPr>
            </w:pPr>
            <w:r w:rsidRPr="00696E86">
              <w:rPr>
                <w:rFonts w:ascii="Times New Roman" w:hAnsi="Times New Roman" w:cs="Times New Roman"/>
                <w:sz w:val="20"/>
                <w:szCs w:val="20"/>
              </w:rPr>
              <w:t xml:space="preserve">Принимается 1 документ из категории </w:t>
            </w:r>
            <w:r>
              <w:rPr>
                <w:rFonts w:ascii="Times New Roman" w:hAnsi="Times New Roman" w:cs="Times New Roman"/>
                <w:sz w:val="20"/>
                <w:szCs w:val="20"/>
              </w:rPr>
              <w:t>–</w:t>
            </w:r>
          </w:p>
          <w:p w:rsidR="00A418D6" w:rsidRPr="00D97B9D" w:rsidRDefault="00A418D6" w:rsidP="00E10E19">
            <w:pPr>
              <w:tabs>
                <w:tab w:val="left" w:pos="5610"/>
              </w:tabs>
              <w:rPr>
                <w:rFonts w:ascii="Times New Roman" w:hAnsi="Times New Roman" w:cs="Times New Roman"/>
                <w:sz w:val="20"/>
                <w:szCs w:val="20"/>
              </w:rPr>
            </w:pPr>
            <w:r w:rsidRPr="00696E86">
              <w:rPr>
                <w:rFonts w:ascii="Times New Roman" w:hAnsi="Times New Roman" w:cs="Times New Roman"/>
                <w:sz w:val="20"/>
                <w:szCs w:val="20"/>
              </w:rPr>
              <w:t>Предоставляется гражданином РФ (представителем</w:t>
            </w:r>
            <w:r>
              <w:rPr>
                <w:rFonts w:ascii="Times New Roman" w:hAnsi="Times New Roman" w:cs="Times New Roman"/>
                <w:sz w:val="20"/>
                <w:szCs w:val="20"/>
              </w:rPr>
              <w:t xml:space="preserve"> заявителя</w:t>
            </w:r>
            <w:r w:rsidRPr="00696E86">
              <w:rPr>
                <w:rFonts w:ascii="Times New Roman" w:hAnsi="Times New Roman" w:cs="Times New Roman"/>
                <w:sz w:val="20"/>
                <w:szCs w:val="20"/>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8D6" w:rsidRPr="00C47E38" w:rsidRDefault="00A418D6" w:rsidP="00E10E19">
            <w:pPr>
              <w:spacing w:after="0"/>
              <w:rPr>
                <w:rFonts w:ascii="Times New Roman" w:hAnsi="Times New Roman" w:cs="Times New Roman"/>
                <w:sz w:val="20"/>
                <w:szCs w:val="20"/>
              </w:rPr>
            </w:pPr>
            <w:r w:rsidRPr="00C47E38">
              <w:rPr>
                <w:rFonts w:ascii="Times New Roman" w:hAnsi="Times New Roman" w:cs="Times New Roman"/>
                <w:sz w:val="20"/>
                <w:szCs w:val="20"/>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A418D6" w:rsidRPr="00C47E38" w:rsidRDefault="00A418D6" w:rsidP="00E10E19">
            <w:pPr>
              <w:spacing w:after="0"/>
              <w:rPr>
                <w:rFonts w:ascii="Times New Roman" w:hAnsi="Times New Roman" w:cs="Times New Roman"/>
                <w:sz w:val="20"/>
                <w:szCs w:val="20"/>
              </w:rPr>
            </w:pPr>
            <w:r w:rsidRPr="00C47E38">
              <w:rPr>
                <w:rFonts w:ascii="Times New Roman" w:hAnsi="Times New Roman" w:cs="Times New Roman"/>
                <w:sz w:val="20"/>
                <w:szCs w:val="20"/>
              </w:rPr>
              <w:t>2. Должно содержать информацию о праве физического лица действовать от имени заявителя без доверенности (юр. лица).</w:t>
            </w:r>
          </w:p>
          <w:p w:rsidR="00A418D6" w:rsidRPr="00C47E38" w:rsidRDefault="00A418D6" w:rsidP="00E10E19">
            <w:pPr>
              <w:spacing w:after="0"/>
              <w:rPr>
                <w:rFonts w:ascii="Times New Roman" w:hAnsi="Times New Roman" w:cs="Times New Roman"/>
                <w:sz w:val="20"/>
                <w:szCs w:val="20"/>
              </w:rPr>
            </w:pPr>
            <w:r w:rsidRPr="00C47E38">
              <w:rPr>
                <w:rFonts w:ascii="Times New Roman" w:hAnsi="Times New Roman" w:cs="Times New Roman"/>
                <w:sz w:val="20"/>
                <w:szCs w:val="20"/>
              </w:rPr>
              <w:t xml:space="preserve">3. Должно быть действительным на срок обращения за предоставлением </w:t>
            </w:r>
            <w:r>
              <w:rPr>
                <w:rFonts w:ascii="Times New Roman" w:hAnsi="Times New Roman" w:cs="Times New Roman"/>
                <w:sz w:val="20"/>
                <w:szCs w:val="20"/>
              </w:rPr>
              <w:t xml:space="preserve">муниципальной </w:t>
            </w:r>
            <w:r w:rsidRPr="0045525A">
              <w:rPr>
                <w:rFonts w:ascii="Times New Roman" w:hAnsi="Times New Roman" w:cs="Times New Roman"/>
                <w:sz w:val="20"/>
                <w:szCs w:val="20"/>
              </w:rPr>
              <w:t>услуги</w:t>
            </w:r>
            <w:r w:rsidRPr="00C47E38">
              <w:rPr>
                <w:rFonts w:ascii="Times New Roman" w:hAnsi="Times New Roman" w:cs="Times New Roman"/>
                <w:sz w:val="20"/>
                <w:szCs w:val="20"/>
              </w:rPr>
              <w:t>.</w:t>
            </w:r>
          </w:p>
          <w:p w:rsidR="00A418D6" w:rsidRPr="00C47E38" w:rsidRDefault="00A418D6" w:rsidP="00E10E19">
            <w:pPr>
              <w:spacing w:after="0"/>
              <w:rPr>
                <w:rFonts w:ascii="Times New Roman" w:hAnsi="Times New Roman" w:cs="Times New Roman"/>
                <w:sz w:val="20"/>
                <w:szCs w:val="20"/>
              </w:rPr>
            </w:pPr>
            <w:r w:rsidRPr="00C47E38">
              <w:rPr>
                <w:rFonts w:ascii="Times New Roman" w:hAnsi="Times New Roman" w:cs="Times New Roman"/>
                <w:sz w:val="20"/>
                <w:szCs w:val="20"/>
              </w:rPr>
              <w:t>4. Не должно содержать подчисток, приписок, зачеркнутых слов и других исправлений.</w:t>
            </w:r>
          </w:p>
          <w:p w:rsidR="00A418D6" w:rsidRPr="006E5A73" w:rsidRDefault="00A418D6" w:rsidP="00E10E19">
            <w:pPr>
              <w:spacing w:after="0"/>
              <w:rPr>
                <w:rFonts w:ascii="Times New Roman" w:hAnsi="Times New Roman" w:cs="Times New Roman"/>
                <w:sz w:val="20"/>
                <w:szCs w:val="20"/>
              </w:rPr>
            </w:pPr>
            <w:r w:rsidRPr="00C47E38">
              <w:rPr>
                <w:rFonts w:ascii="Times New Roman" w:hAnsi="Times New Roman" w:cs="Times New Roman"/>
                <w:sz w:val="20"/>
                <w:szCs w:val="20"/>
              </w:rPr>
              <w:t>5. Не должно иметь повреждений, наличие которых не позволяет однозн</w:t>
            </w:r>
            <w:r>
              <w:rPr>
                <w:rFonts w:ascii="Times New Roman" w:hAnsi="Times New Roman" w:cs="Times New Roman"/>
                <w:sz w:val="20"/>
                <w:szCs w:val="20"/>
              </w:rPr>
              <w:t>ачно истолковать их содержание.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8D6" w:rsidRPr="006E5A73" w:rsidRDefault="00A418D6"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418D6" w:rsidRPr="006E5A73" w:rsidRDefault="00A418D6"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59587E" w:rsidTr="00F15F0F">
        <w:trPr>
          <w:trHeight w:hRule="exact" w:val="4404"/>
        </w:trPr>
        <w:tc>
          <w:tcPr>
            <w:tcW w:w="365" w:type="dxa"/>
            <w:tcBorders>
              <w:top w:val="single" w:sz="4" w:space="0" w:color="auto"/>
              <w:left w:val="single" w:sz="4" w:space="0" w:color="auto"/>
              <w:bottom w:val="single" w:sz="4" w:space="0" w:color="auto"/>
              <w:right w:val="nil"/>
            </w:tcBorders>
            <w:shd w:val="clear" w:color="auto" w:fill="FFFFFF"/>
            <w:vAlign w:val="center"/>
          </w:tcPr>
          <w:p w:rsidR="0059587E" w:rsidRDefault="002E64C6" w:rsidP="0096657D">
            <w:pPr>
              <w:tabs>
                <w:tab w:val="left" w:pos="5610"/>
              </w:tabs>
              <w:jc w:val="center"/>
              <w:rPr>
                <w:rFonts w:ascii="Times New Roman" w:hAnsi="Times New Roman" w:cs="Times New Roman"/>
                <w:sz w:val="20"/>
                <w:szCs w:val="20"/>
              </w:rPr>
            </w:pPr>
            <w:r>
              <w:rPr>
                <w:rFonts w:ascii="Times New Roman" w:hAnsi="Times New Roman" w:cs="Times New Roman"/>
                <w:sz w:val="20"/>
                <w:szCs w:val="20"/>
              </w:rPr>
              <w:lastRenderedPageBreak/>
              <w:t>4</w:t>
            </w:r>
          </w:p>
          <w:p w:rsidR="0059587E" w:rsidRDefault="0059587E" w:rsidP="00E10E19">
            <w:pPr>
              <w:tabs>
                <w:tab w:val="left" w:pos="5610"/>
              </w:tabs>
              <w:jc w:val="center"/>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right w:val="nil"/>
            </w:tcBorders>
            <w:shd w:val="clear" w:color="auto" w:fill="FFFFFF"/>
            <w:vAlign w:val="center"/>
          </w:tcPr>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r w:rsidRPr="00C2685C">
              <w:rPr>
                <w:rFonts w:ascii="Times New Roman" w:hAnsi="Times New Roman" w:cs="Times New Roman"/>
                <w:sz w:val="20"/>
                <w:szCs w:val="20"/>
              </w:rPr>
              <w:t xml:space="preserve">Схема расположения ЗУ </w:t>
            </w:r>
            <w:r w:rsidRPr="00526D55">
              <w:rPr>
                <w:rFonts w:ascii="Times New Roman" w:hAnsi="Times New Roman" w:cs="Times New Roman"/>
                <w:sz w:val="18"/>
                <w:szCs w:val="18"/>
              </w:rPr>
              <w:t>(в случае если испрашиваемый ЗУ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0"/>
                <w:szCs w:val="20"/>
              </w:rPr>
              <w:t>)</w:t>
            </w:r>
          </w:p>
          <w:p w:rsidR="0059587E" w:rsidRDefault="0059587E" w:rsidP="0096657D">
            <w:pPr>
              <w:widowControl w:val="0"/>
              <w:autoSpaceDE w:val="0"/>
              <w:autoSpaceDN w:val="0"/>
              <w:adjustRightInd w:val="0"/>
              <w:spacing w:after="0" w:line="240" w:lineRule="auto"/>
              <w:rPr>
                <w:rFonts w:ascii="Times New Roman" w:hAnsi="Times New Roman" w:cs="Times New Roman"/>
                <w:sz w:val="20"/>
                <w:szCs w:val="20"/>
              </w:rPr>
            </w:pPr>
          </w:p>
        </w:tc>
        <w:tc>
          <w:tcPr>
            <w:tcW w:w="2427" w:type="dxa"/>
            <w:tcBorders>
              <w:top w:val="single" w:sz="4" w:space="0" w:color="auto"/>
              <w:left w:val="single" w:sz="4" w:space="0" w:color="auto"/>
              <w:bottom w:val="single" w:sz="4" w:space="0" w:color="auto"/>
              <w:right w:val="nil"/>
            </w:tcBorders>
            <w:shd w:val="clear" w:color="auto" w:fill="FFFFFF"/>
            <w:vAlign w:val="center"/>
          </w:tcPr>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p>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p>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p>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407432">
              <w:rPr>
                <w:rFonts w:ascii="Times New Roman" w:hAnsi="Times New Roman" w:cs="Times New Roman"/>
                <w:sz w:val="20"/>
                <w:szCs w:val="20"/>
              </w:rPr>
              <w:t>хема расположения земельного участка на кадастровом плане (карте) соответствующей территории</w:t>
            </w:r>
          </w:p>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p>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p>
          <w:p w:rsidR="0059587E" w:rsidRDefault="0059587E" w:rsidP="00F15F0F">
            <w:pPr>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right w:val="nil"/>
            </w:tcBorders>
            <w:shd w:val="clear" w:color="auto" w:fill="FFFFFF"/>
            <w:vAlign w:val="center"/>
          </w:tcPr>
          <w:p w:rsidR="0059587E" w:rsidRDefault="0059587E" w:rsidP="00E10E19">
            <w:pPr>
              <w:tabs>
                <w:tab w:val="left" w:pos="5610"/>
              </w:tabs>
              <w:rPr>
                <w:rFonts w:ascii="Times New Roman" w:hAnsi="Times New Roman" w:cs="Times New Roman"/>
                <w:sz w:val="20"/>
                <w:szCs w:val="20"/>
              </w:rPr>
            </w:pPr>
          </w:p>
          <w:p w:rsidR="0059587E" w:rsidRDefault="0059587E" w:rsidP="00E10E19">
            <w:pPr>
              <w:tabs>
                <w:tab w:val="left" w:pos="5610"/>
              </w:tabs>
              <w:rPr>
                <w:rFonts w:ascii="Times New Roman" w:hAnsi="Times New Roman" w:cs="Times New Roman"/>
                <w:sz w:val="20"/>
                <w:szCs w:val="20"/>
              </w:rPr>
            </w:pPr>
          </w:p>
          <w:p w:rsidR="0059587E" w:rsidRDefault="0059587E" w:rsidP="0059587E">
            <w:pPr>
              <w:tabs>
                <w:tab w:val="left" w:pos="5610"/>
              </w:tabs>
              <w:rPr>
                <w:rFonts w:ascii="Times New Roman" w:hAnsi="Times New Roman" w:cs="Times New Roman"/>
                <w:sz w:val="20"/>
                <w:szCs w:val="20"/>
              </w:rPr>
            </w:pPr>
            <w:r w:rsidRPr="00D97B9D">
              <w:rPr>
                <w:rFonts w:ascii="Times New Roman" w:hAnsi="Times New Roman" w:cs="Times New Roman"/>
                <w:sz w:val="20"/>
                <w:szCs w:val="20"/>
              </w:rPr>
              <w:t>1 экз. Подлинник</w:t>
            </w:r>
          </w:p>
          <w:p w:rsidR="0059587E" w:rsidRPr="00F95D4E" w:rsidRDefault="0059587E" w:rsidP="0059587E">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Действия:</w:t>
            </w:r>
          </w:p>
          <w:p w:rsidR="0059587E" w:rsidRPr="00F95D4E" w:rsidRDefault="0059587E" w:rsidP="0059587E">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Проверка документа на соответствие установленным требованиям;</w:t>
            </w:r>
          </w:p>
          <w:p w:rsidR="0059587E" w:rsidRPr="00F95D4E" w:rsidRDefault="0059587E" w:rsidP="0059587E">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2. Формирование в дело.</w:t>
            </w:r>
          </w:p>
          <w:p w:rsidR="0059587E" w:rsidRDefault="0059587E" w:rsidP="00E10E19">
            <w:pPr>
              <w:tabs>
                <w:tab w:val="left" w:pos="5610"/>
              </w:tabs>
              <w:spacing w:after="0"/>
              <w:ind w:right="-751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59587E" w:rsidRDefault="0059587E" w:rsidP="00E10E19">
            <w:pPr>
              <w:tabs>
                <w:tab w:val="left" w:pos="5610"/>
              </w:tabs>
              <w:rPr>
                <w:rFonts w:ascii="Times New Roman" w:hAnsi="Times New Roman" w:cs="Times New Roman"/>
                <w:sz w:val="20"/>
                <w:szCs w:val="20"/>
              </w:rPr>
            </w:pPr>
          </w:p>
          <w:p w:rsidR="0059587E" w:rsidRDefault="0059587E" w:rsidP="00E10E19">
            <w:pPr>
              <w:tabs>
                <w:tab w:val="left" w:pos="5610"/>
              </w:tabs>
              <w:rPr>
                <w:rFonts w:ascii="Times New Roman" w:hAnsi="Times New Roman" w:cs="Times New Roman"/>
                <w:sz w:val="20"/>
                <w:szCs w:val="20"/>
              </w:rPr>
            </w:pPr>
          </w:p>
          <w:p w:rsidR="0059587E" w:rsidRDefault="0059587E" w:rsidP="00E10E19">
            <w:pPr>
              <w:tabs>
                <w:tab w:val="left" w:pos="5610"/>
              </w:tabs>
              <w:rPr>
                <w:rFonts w:ascii="Times New Roman" w:hAnsi="Times New Roman" w:cs="Times New Roman"/>
                <w:sz w:val="20"/>
                <w:szCs w:val="20"/>
              </w:rPr>
            </w:pPr>
          </w:p>
          <w:p w:rsidR="0059587E" w:rsidRDefault="0059587E" w:rsidP="0096657D">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нет</w:t>
            </w:r>
          </w:p>
          <w:p w:rsidR="0059587E" w:rsidRDefault="0059587E" w:rsidP="00E10E19">
            <w:pPr>
              <w:tabs>
                <w:tab w:val="left" w:pos="5610"/>
              </w:tabs>
              <w:rPr>
                <w:rFonts w:ascii="Times New Roman" w:hAnsi="Times New Roman" w:cs="Times New Roman"/>
                <w:sz w:val="20"/>
                <w:szCs w:val="20"/>
              </w:rPr>
            </w:pPr>
          </w:p>
          <w:p w:rsidR="0059587E" w:rsidRDefault="0059587E" w:rsidP="00E10E19">
            <w:pPr>
              <w:tabs>
                <w:tab w:val="left" w:pos="5610"/>
              </w:tabs>
              <w:rPr>
                <w:rFonts w:ascii="Times New Roman" w:hAnsi="Times New Roman" w:cs="Times New Roman"/>
                <w:sz w:val="20"/>
                <w:szCs w:val="20"/>
              </w:rPr>
            </w:pPr>
          </w:p>
          <w:p w:rsidR="0059587E" w:rsidRPr="00696E86" w:rsidRDefault="0059587E" w:rsidP="00E10E19">
            <w:pPr>
              <w:tabs>
                <w:tab w:val="left" w:pos="5610"/>
              </w:tabs>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Default="0059587E" w:rsidP="00E10E19">
            <w:pPr>
              <w:tabs>
                <w:tab w:val="left" w:pos="5610"/>
              </w:tabs>
              <w:spacing w:after="0"/>
              <w:rPr>
                <w:rFonts w:ascii="Times New Roman" w:hAnsi="Times New Roman" w:cs="Times New Roman"/>
                <w:sz w:val="20"/>
                <w:szCs w:val="20"/>
              </w:rPr>
            </w:pPr>
          </w:p>
          <w:p w:rsidR="0059587E" w:rsidRPr="00526D55" w:rsidRDefault="0059587E" w:rsidP="0059587E">
            <w:pPr>
              <w:pStyle w:val="ConsPlusNormal"/>
              <w:rPr>
                <w:sz w:val="20"/>
                <w:szCs w:val="20"/>
              </w:rPr>
            </w:pPr>
            <w:r w:rsidRPr="00526D55">
              <w:rPr>
                <w:sz w:val="20"/>
                <w:szCs w:val="20"/>
              </w:rPr>
              <w:t>1.Должен быть указан условный номер земельного участка</w:t>
            </w:r>
            <w:r>
              <w:rPr>
                <w:sz w:val="20"/>
                <w:szCs w:val="20"/>
              </w:rPr>
              <w:t>(далее - ЗУ)</w:t>
            </w:r>
            <w:r w:rsidRPr="00526D55">
              <w:rPr>
                <w:sz w:val="20"/>
                <w:szCs w:val="20"/>
              </w:rPr>
              <w:t xml:space="preserve">, образуемого в соответствии со схемой расположения </w:t>
            </w:r>
            <w:r>
              <w:rPr>
                <w:sz w:val="20"/>
                <w:szCs w:val="20"/>
              </w:rPr>
              <w:t>ЗУ</w:t>
            </w:r>
            <w:r w:rsidRPr="00526D55">
              <w:rPr>
                <w:sz w:val="20"/>
                <w:szCs w:val="20"/>
              </w:rPr>
              <w:t>;</w:t>
            </w:r>
          </w:p>
          <w:p w:rsidR="0059587E" w:rsidRPr="00526D55" w:rsidRDefault="0059587E" w:rsidP="0059587E">
            <w:pPr>
              <w:pStyle w:val="ConsPlusNormal"/>
              <w:rPr>
                <w:sz w:val="20"/>
                <w:szCs w:val="20"/>
              </w:rPr>
            </w:pPr>
            <w:r w:rsidRPr="00526D55">
              <w:rPr>
                <w:sz w:val="20"/>
                <w:szCs w:val="20"/>
              </w:rPr>
              <w:t xml:space="preserve">2.Должна быть указана проектная площадь  </w:t>
            </w:r>
            <w:r>
              <w:rPr>
                <w:sz w:val="20"/>
                <w:szCs w:val="20"/>
              </w:rPr>
              <w:t>ЗУ</w:t>
            </w:r>
            <w:r w:rsidRPr="00526D55">
              <w:rPr>
                <w:sz w:val="20"/>
                <w:szCs w:val="20"/>
              </w:rPr>
              <w:t>, образуемого в соответствии со схемой расположения земельного участка;</w:t>
            </w:r>
          </w:p>
          <w:p w:rsidR="0059587E" w:rsidRPr="00526D55" w:rsidRDefault="0059587E" w:rsidP="0059587E">
            <w:pPr>
              <w:pStyle w:val="ConsPlusNormal"/>
              <w:rPr>
                <w:sz w:val="20"/>
                <w:szCs w:val="20"/>
              </w:rPr>
            </w:pPr>
            <w:r w:rsidRPr="00526D55">
              <w:rPr>
                <w:sz w:val="20"/>
                <w:szCs w:val="20"/>
              </w:rPr>
              <w:t>3.Наличие списка коорд</w:t>
            </w:r>
            <w:r w:rsidR="00CF0D5C">
              <w:rPr>
                <w:sz w:val="20"/>
                <w:szCs w:val="20"/>
              </w:rPr>
              <w:t xml:space="preserve">инат характерных точек границы </w:t>
            </w:r>
            <w:r w:rsidRPr="00526D55">
              <w:rPr>
                <w:sz w:val="20"/>
                <w:szCs w:val="20"/>
              </w:rPr>
              <w:t xml:space="preserve">образуемого в соответствии со схемой расположения </w:t>
            </w:r>
            <w:r>
              <w:rPr>
                <w:sz w:val="20"/>
                <w:szCs w:val="20"/>
              </w:rPr>
              <w:t>ЗУ</w:t>
            </w:r>
            <w:r w:rsidRPr="00526D55">
              <w:rPr>
                <w:sz w:val="20"/>
                <w:szCs w:val="20"/>
              </w:rPr>
              <w:t xml:space="preserve"> в системе координат, применяемой при ведении государственного кадастра недвижимости;</w:t>
            </w:r>
          </w:p>
          <w:p w:rsidR="0059587E" w:rsidRPr="00C47E38" w:rsidRDefault="0059587E" w:rsidP="00F15F0F">
            <w:pPr>
              <w:tabs>
                <w:tab w:val="left" w:pos="5610"/>
              </w:tabs>
              <w:spacing w:after="0"/>
              <w:rPr>
                <w:rFonts w:ascii="Times New Roman" w:hAnsi="Times New Roman" w:cs="Times New Roman"/>
                <w:sz w:val="20"/>
                <w:szCs w:val="20"/>
              </w:rPr>
            </w:pPr>
            <w:r w:rsidRPr="00526D55">
              <w:rPr>
                <w:rFonts w:ascii="Times New Roman" w:hAnsi="Times New Roman" w:cs="Times New Roman"/>
                <w:sz w:val="20"/>
                <w:szCs w:val="20"/>
              </w:rPr>
              <w:t xml:space="preserve">4. Должны быть изображены границы образуемого </w:t>
            </w:r>
            <w:r>
              <w:rPr>
                <w:rFonts w:ascii="Times New Roman" w:hAnsi="Times New Roman" w:cs="Times New Roman"/>
                <w:sz w:val="20"/>
                <w:szCs w:val="20"/>
              </w:rPr>
              <w:t>ЗУ</w:t>
            </w:r>
            <w:r w:rsidRPr="00526D55">
              <w:rPr>
                <w:rFonts w:ascii="Times New Roman" w:hAnsi="Times New Roman" w:cs="Times New Roman"/>
                <w:sz w:val="20"/>
                <w:szCs w:val="20"/>
              </w:rPr>
              <w:t xml:space="preserve">, изображены границы учтенных </w:t>
            </w:r>
            <w:r>
              <w:rPr>
                <w:rFonts w:ascii="Times New Roman" w:hAnsi="Times New Roman" w:cs="Times New Roman"/>
                <w:sz w:val="20"/>
                <w:szCs w:val="20"/>
              </w:rPr>
              <w:t>ЗУ</w:t>
            </w:r>
            <w:r w:rsidRPr="00526D55">
              <w:rPr>
                <w:rFonts w:ascii="Times New Roman" w:hAnsi="Times New Roman" w:cs="Times New Roman"/>
                <w:sz w:val="20"/>
                <w:szCs w:val="20"/>
              </w:rPr>
              <w:t xml:space="preserve">, в том числе исходных </w:t>
            </w:r>
            <w:r>
              <w:rPr>
                <w:rFonts w:ascii="Times New Roman" w:hAnsi="Times New Roman" w:cs="Times New Roman"/>
                <w:sz w:val="20"/>
                <w:szCs w:val="20"/>
              </w:rPr>
              <w:t>ЗУ</w:t>
            </w:r>
            <w:r w:rsidRPr="00526D55">
              <w:rPr>
                <w:rFonts w:ascii="Times New Roman" w:hAnsi="Times New Roman" w:cs="Times New Roman"/>
                <w:sz w:val="20"/>
                <w:szCs w:val="20"/>
              </w:rPr>
              <w:t xml:space="preserve">, надписи (включаякадастровые номера </w:t>
            </w:r>
            <w:r>
              <w:rPr>
                <w:rFonts w:ascii="Times New Roman" w:hAnsi="Times New Roman" w:cs="Times New Roman"/>
                <w:sz w:val="20"/>
                <w:szCs w:val="20"/>
              </w:rPr>
              <w:t>ЗУ</w:t>
            </w:r>
            <w:r w:rsidR="00072B2E">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Pr="00D97B9D" w:rsidRDefault="0059587E" w:rsidP="0059587E">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Pr="00D97B9D" w:rsidRDefault="0059587E"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59587E" w:rsidTr="004064B5">
        <w:trPr>
          <w:trHeight w:hRule="exact" w:val="3223"/>
        </w:trPr>
        <w:tc>
          <w:tcPr>
            <w:tcW w:w="365" w:type="dxa"/>
            <w:tcBorders>
              <w:top w:val="single" w:sz="4" w:space="0" w:color="auto"/>
              <w:left w:val="single" w:sz="4" w:space="0" w:color="auto"/>
              <w:bottom w:val="single" w:sz="4" w:space="0" w:color="auto"/>
              <w:right w:val="nil"/>
            </w:tcBorders>
            <w:shd w:val="clear" w:color="auto" w:fill="FFFFFF"/>
            <w:vAlign w:val="center"/>
          </w:tcPr>
          <w:p w:rsidR="0059587E" w:rsidRDefault="002E64C6" w:rsidP="00E10E19">
            <w:pPr>
              <w:tabs>
                <w:tab w:val="left" w:pos="5610"/>
              </w:tabs>
              <w:jc w:val="center"/>
              <w:rPr>
                <w:rFonts w:ascii="Times New Roman" w:hAnsi="Times New Roman" w:cs="Times New Roman"/>
                <w:sz w:val="20"/>
                <w:szCs w:val="20"/>
              </w:rPr>
            </w:pPr>
            <w:r>
              <w:rPr>
                <w:rFonts w:ascii="Times New Roman" w:hAnsi="Times New Roman" w:cs="Times New Roman"/>
                <w:sz w:val="20"/>
                <w:szCs w:val="20"/>
              </w:rPr>
              <w:t>5</w:t>
            </w:r>
          </w:p>
        </w:tc>
        <w:tc>
          <w:tcPr>
            <w:tcW w:w="1214" w:type="dxa"/>
            <w:tcBorders>
              <w:top w:val="single" w:sz="4" w:space="0" w:color="auto"/>
              <w:left w:val="single" w:sz="4" w:space="0" w:color="auto"/>
              <w:bottom w:val="single" w:sz="4" w:space="0" w:color="auto"/>
              <w:right w:val="nil"/>
            </w:tcBorders>
            <w:shd w:val="clear" w:color="auto" w:fill="FFFFFF"/>
            <w:vAlign w:val="center"/>
          </w:tcPr>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r w:rsidRPr="00C2685C">
              <w:rPr>
                <w:rFonts w:ascii="Times New Roman" w:hAnsi="Times New Roman" w:cs="Times New Roman"/>
                <w:sz w:val="20"/>
                <w:szCs w:val="20"/>
              </w:rPr>
              <w:t>Документы, подтверждающих право на приобретение земельного участка без проведе</w:t>
            </w:r>
            <w:r>
              <w:rPr>
                <w:rFonts w:ascii="Times New Roman" w:hAnsi="Times New Roman" w:cs="Times New Roman"/>
                <w:sz w:val="20"/>
                <w:szCs w:val="20"/>
              </w:rPr>
              <w:t xml:space="preserve">ния торгов, земельного участка; </w:t>
            </w:r>
          </w:p>
          <w:p w:rsidR="0059587E" w:rsidRPr="00C2685C" w:rsidRDefault="0059587E" w:rsidP="00E10E19">
            <w:pPr>
              <w:widowControl w:val="0"/>
              <w:autoSpaceDE w:val="0"/>
              <w:autoSpaceDN w:val="0"/>
              <w:adjustRightInd w:val="0"/>
              <w:spacing w:after="0" w:line="240" w:lineRule="auto"/>
              <w:rPr>
                <w:rFonts w:ascii="Times New Roman" w:hAnsi="Times New Roman" w:cs="Times New Roman"/>
                <w:sz w:val="20"/>
                <w:szCs w:val="20"/>
              </w:rPr>
            </w:pPr>
          </w:p>
        </w:tc>
        <w:tc>
          <w:tcPr>
            <w:tcW w:w="2427" w:type="dxa"/>
            <w:tcBorders>
              <w:top w:val="single" w:sz="4" w:space="0" w:color="auto"/>
              <w:left w:val="single" w:sz="4" w:space="0" w:color="auto"/>
              <w:bottom w:val="single" w:sz="4" w:space="0" w:color="auto"/>
              <w:right w:val="nil"/>
            </w:tcBorders>
            <w:shd w:val="clear" w:color="auto" w:fill="FFFFFF"/>
            <w:vAlign w:val="center"/>
          </w:tcPr>
          <w:p w:rsidR="0059587E" w:rsidRPr="0096657D" w:rsidRDefault="0096657D" w:rsidP="0096657D">
            <w:pPr>
              <w:widowControl w:val="0"/>
              <w:autoSpaceDE w:val="0"/>
              <w:autoSpaceDN w:val="0"/>
              <w:adjustRightInd w:val="0"/>
              <w:spacing w:after="0" w:line="240" w:lineRule="auto"/>
              <w:rPr>
                <w:rFonts w:ascii="Times New Roman" w:hAnsi="Times New Roman" w:cs="Times New Roman"/>
                <w:sz w:val="20"/>
                <w:szCs w:val="20"/>
              </w:rPr>
            </w:pPr>
            <w:r w:rsidRPr="0025679F">
              <w:rPr>
                <w:rFonts w:ascii="Times New Roman" w:hAnsi="Times New Roman" w:cs="Times New Roman"/>
                <w:sz w:val="20"/>
                <w:szCs w:val="20"/>
              </w:rPr>
              <w:t xml:space="preserve">- </w:t>
            </w:r>
            <w:r w:rsidRPr="00D66F8B">
              <w:rPr>
                <w:rFonts w:ascii="Times New Roman" w:hAnsi="Times New Roman" w:cs="Times New Roman"/>
                <w:sz w:val="20"/>
                <w:szCs w:val="20"/>
              </w:rPr>
              <w:t>выписка из реестра БТИ</w:t>
            </w:r>
            <w:r w:rsidRPr="0025679F">
              <w:rPr>
                <w:rFonts w:ascii="Times New Roman" w:hAnsi="Times New Roman" w:cs="Times New Roman"/>
                <w:sz w:val="20"/>
                <w:szCs w:val="20"/>
              </w:rPr>
              <w:t>;</w:t>
            </w:r>
          </w:p>
          <w:p w:rsidR="0059587E" w:rsidRDefault="0059587E" w:rsidP="00E10E19">
            <w:pPr>
              <w:widowControl w:val="0"/>
              <w:autoSpaceDE w:val="0"/>
              <w:autoSpaceDN w:val="0"/>
              <w:adjustRightInd w:val="0"/>
              <w:spacing w:after="0" w:line="240" w:lineRule="auto"/>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right w:val="nil"/>
            </w:tcBorders>
            <w:shd w:val="clear" w:color="auto" w:fill="FFFFFF"/>
            <w:vAlign w:val="center"/>
          </w:tcPr>
          <w:p w:rsidR="0059587E" w:rsidRPr="00D97B9D" w:rsidRDefault="0059587E" w:rsidP="0059587E">
            <w:pPr>
              <w:tabs>
                <w:tab w:val="left" w:pos="5610"/>
              </w:tabs>
              <w:spacing w:after="0"/>
              <w:rPr>
                <w:rFonts w:ascii="Times New Roman" w:hAnsi="Times New Roman" w:cs="Times New Roman"/>
                <w:sz w:val="20"/>
                <w:szCs w:val="20"/>
              </w:rPr>
            </w:pPr>
            <w:r w:rsidRPr="00D97B9D">
              <w:rPr>
                <w:rFonts w:ascii="Times New Roman" w:hAnsi="Times New Roman" w:cs="Times New Roman"/>
                <w:sz w:val="20"/>
                <w:szCs w:val="20"/>
              </w:rPr>
              <w:t>1 экз. Подлинник.</w:t>
            </w:r>
          </w:p>
          <w:p w:rsidR="0059587E" w:rsidRDefault="0059587E" w:rsidP="0059587E">
            <w:pPr>
              <w:tabs>
                <w:tab w:val="left" w:pos="5610"/>
              </w:tabs>
              <w:spacing w:after="0"/>
              <w:ind w:left="2268" w:right="-7513" w:hanging="2268"/>
              <w:rPr>
                <w:rFonts w:ascii="Times New Roman" w:hAnsi="Times New Roman" w:cs="Times New Roman"/>
                <w:sz w:val="20"/>
                <w:szCs w:val="20"/>
              </w:rPr>
            </w:pPr>
            <w:r w:rsidRPr="00F95D4E">
              <w:rPr>
                <w:rFonts w:ascii="Times New Roman" w:hAnsi="Times New Roman" w:cs="Times New Roman"/>
                <w:sz w:val="20"/>
                <w:szCs w:val="20"/>
              </w:rPr>
              <w:t>Действия:</w:t>
            </w:r>
          </w:p>
          <w:p w:rsidR="0059587E" w:rsidRPr="00F95D4E" w:rsidRDefault="0059587E" w:rsidP="0059587E">
            <w:pPr>
              <w:tabs>
                <w:tab w:val="left" w:pos="5610"/>
              </w:tabs>
              <w:spacing w:after="0"/>
              <w:ind w:left="2268" w:right="-7513" w:hanging="2268"/>
              <w:rPr>
                <w:rFonts w:ascii="Times New Roman" w:hAnsi="Times New Roman" w:cs="Times New Roman"/>
                <w:sz w:val="20"/>
                <w:szCs w:val="20"/>
              </w:rPr>
            </w:pPr>
          </w:p>
          <w:p w:rsidR="0059587E" w:rsidRPr="00F95D4E" w:rsidRDefault="0059587E" w:rsidP="0059587E">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Проверка документа на соответствие установленным требованиям;</w:t>
            </w:r>
          </w:p>
          <w:p w:rsidR="0059587E" w:rsidRDefault="0059587E" w:rsidP="0059587E">
            <w:pPr>
              <w:tabs>
                <w:tab w:val="left" w:pos="5610"/>
              </w:tabs>
              <w:rPr>
                <w:rFonts w:ascii="Times New Roman" w:hAnsi="Times New Roman" w:cs="Times New Roman"/>
                <w:sz w:val="20"/>
                <w:szCs w:val="20"/>
              </w:rPr>
            </w:pPr>
            <w:r w:rsidRPr="00F95D4E">
              <w:rPr>
                <w:rFonts w:ascii="Times New Roman" w:hAnsi="Times New Roman" w:cs="Times New Roman"/>
                <w:sz w:val="20"/>
                <w:szCs w:val="20"/>
              </w:rPr>
              <w:t>2. Формирование в дело</w:t>
            </w:r>
          </w:p>
        </w:tc>
        <w:tc>
          <w:tcPr>
            <w:tcW w:w="1559" w:type="dxa"/>
            <w:tcBorders>
              <w:top w:val="single" w:sz="4" w:space="0" w:color="auto"/>
              <w:left w:val="single" w:sz="4" w:space="0" w:color="auto"/>
              <w:bottom w:val="single" w:sz="4" w:space="0" w:color="auto"/>
              <w:right w:val="nil"/>
            </w:tcBorders>
            <w:shd w:val="clear" w:color="auto" w:fill="FFFFFF"/>
            <w:vAlign w:val="center"/>
          </w:tcPr>
          <w:p w:rsidR="0059587E" w:rsidRDefault="004064B5" w:rsidP="0096657D">
            <w:pPr>
              <w:tabs>
                <w:tab w:val="left" w:pos="5610"/>
              </w:tabs>
              <w:jc w:val="center"/>
              <w:rPr>
                <w:rFonts w:ascii="Times New Roman" w:hAnsi="Times New Roman" w:cs="Times New Roman"/>
                <w:sz w:val="20"/>
                <w:szCs w:val="20"/>
              </w:rPr>
            </w:pPr>
            <w:r>
              <w:rPr>
                <w:rFonts w:ascii="Times New Roman" w:hAnsi="Times New Roman" w:cs="Times New Roman"/>
                <w:sz w:val="20"/>
                <w:szCs w:val="20"/>
              </w:rPr>
              <w:t>нет</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Default="004064B5" w:rsidP="00E10E19">
            <w:pPr>
              <w:tabs>
                <w:tab w:val="left" w:pos="5610"/>
              </w:tabs>
              <w:spacing w:after="0"/>
              <w:rPr>
                <w:rFonts w:ascii="Times New Roman" w:hAnsi="Times New Roman" w:cs="Times New Roman"/>
                <w:sz w:val="20"/>
                <w:szCs w:val="20"/>
              </w:rPr>
            </w:pPr>
            <w:r>
              <w:rPr>
                <w:rFonts w:ascii="Times New Roman" w:hAnsi="Times New Roman" w:cs="Times New Roman"/>
                <w:sz w:val="20"/>
                <w:szCs w:val="20"/>
              </w:rPr>
              <w:t xml:space="preserve">выписки из реестра </w:t>
            </w:r>
            <w:proofErr w:type="gramStart"/>
            <w:r>
              <w:rPr>
                <w:rFonts w:ascii="Times New Roman" w:hAnsi="Times New Roman" w:cs="Times New Roman"/>
                <w:sz w:val="20"/>
                <w:szCs w:val="20"/>
              </w:rPr>
              <w:t>БТИ</w:t>
            </w:r>
            <w:proofErr w:type="gramEnd"/>
            <w:r>
              <w:rPr>
                <w:rFonts w:ascii="Times New Roman" w:hAnsi="Times New Roman" w:cs="Times New Roman"/>
                <w:sz w:val="20"/>
                <w:szCs w:val="20"/>
              </w:rPr>
              <w:t xml:space="preserve"> действующие до введение в действие закона о государственной регистрации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Pr="00D97B9D" w:rsidRDefault="004064B5" w:rsidP="0096657D">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Pr="00D97B9D" w:rsidRDefault="004064B5"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59587E" w:rsidTr="004064B5">
        <w:trPr>
          <w:trHeight w:hRule="exact" w:val="3011"/>
        </w:trPr>
        <w:tc>
          <w:tcPr>
            <w:tcW w:w="365" w:type="dxa"/>
            <w:tcBorders>
              <w:top w:val="single" w:sz="4" w:space="0" w:color="auto"/>
              <w:left w:val="single" w:sz="4" w:space="0" w:color="auto"/>
              <w:bottom w:val="single" w:sz="4" w:space="0" w:color="auto"/>
              <w:right w:val="nil"/>
            </w:tcBorders>
            <w:shd w:val="clear" w:color="auto" w:fill="FFFFFF"/>
            <w:vAlign w:val="center"/>
          </w:tcPr>
          <w:p w:rsidR="0059587E" w:rsidRDefault="002E64C6" w:rsidP="00E10E19">
            <w:pPr>
              <w:tabs>
                <w:tab w:val="left" w:pos="5610"/>
              </w:tabs>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214" w:type="dxa"/>
            <w:tcBorders>
              <w:top w:val="single" w:sz="4" w:space="0" w:color="auto"/>
              <w:left w:val="single" w:sz="4" w:space="0" w:color="auto"/>
              <w:bottom w:val="single" w:sz="4" w:space="0" w:color="auto"/>
              <w:right w:val="nil"/>
            </w:tcBorders>
            <w:shd w:val="clear" w:color="auto" w:fill="FFFFFF"/>
            <w:vAlign w:val="center"/>
          </w:tcPr>
          <w:p w:rsidR="004064B5" w:rsidRDefault="00FB7872" w:rsidP="004064B5">
            <w:pPr>
              <w:pStyle w:val="a5"/>
              <w:autoSpaceDE w:val="0"/>
              <w:autoSpaceDN w:val="0"/>
              <w:adjustRightInd w:val="0"/>
              <w:spacing w:after="0"/>
              <w:ind w:left="0"/>
              <w:rPr>
                <w:rFonts w:ascii="Times New Roman" w:hAnsi="Times New Roman" w:cs="Times New Roman"/>
              </w:rPr>
            </w:pPr>
            <w:r>
              <w:rPr>
                <w:rFonts w:ascii="Times New Roman" w:hAnsi="Times New Roman" w:cs="Times New Roman"/>
                <w:sz w:val="20"/>
                <w:szCs w:val="20"/>
              </w:rPr>
              <w:t>П</w:t>
            </w:r>
            <w:r w:rsidR="004064B5" w:rsidRPr="00C2685C">
              <w:rPr>
                <w:rFonts w:ascii="Times New Roman" w:hAnsi="Times New Roman" w:cs="Times New Roman"/>
                <w:sz w:val="20"/>
                <w:szCs w:val="20"/>
              </w:rPr>
              <w:t xml:space="preserve">роектная документация лесных участков </w:t>
            </w:r>
          </w:p>
          <w:p w:rsidR="0059587E" w:rsidRPr="0025679F" w:rsidRDefault="0059587E" w:rsidP="00F15F0F">
            <w:pPr>
              <w:pStyle w:val="a5"/>
              <w:autoSpaceDE w:val="0"/>
              <w:autoSpaceDN w:val="0"/>
              <w:adjustRightInd w:val="0"/>
              <w:spacing w:after="0"/>
              <w:ind w:left="0"/>
              <w:rPr>
                <w:rFonts w:ascii="Times New Roman" w:hAnsi="Times New Roman" w:cs="Times New Roman"/>
                <w:sz w:val="20"/>
                <w:szCs w:val="20"/>
              </w:rPr>
            </w:pPr>
          </w:p>
        </w:tc>
        <w:tc>
          <w:tcPr>
            <w:tcW w:w="2427" w:type="dxa"/>
            <w:tcBorders>
              <w:top w:val="single" w:sz="4" w:space="0" w:color="auto"/>
              <w:left w:val="single" w:sz="4" w:space="0" w:color="auto"/>
              <w:bottom w:val="single" w:sz="4" w:space="0" w:color="auto"/>
              <w:right w:val="nil"/>
            </w:tcBorders>
            <w:shd w:val="clear" w:color="auto" w:fill="FFFFFF"/>
            <w:vAlign w:val="center"/>
          </w:tcPr>
          <w:p w:rsidR="00F15F0F" w:rsidRDefault="00F15F0F" w:rsidP="00F15F0F">
            <w:pPr>
              <w:pStyle w:val="a5"/>
              <w:autoSpaceDE w:val="0"/>
              <w:autoSpaceDN w:val="0"/>
              <w:adjustRightInd w:val="0"/>
              <w:spacing w:after="0"/>
              <w:ind w:left="0"/>
              <w:rPr>
                <w:rFonts w:ascii="Times New Roman" w:hAnsi="Times New Roman" w:cs="Times New Roman"/>
                <w:sz w:val="20"/>
                <w:szCs w:val="20"/>
              </w:rPr>
            </w:pPr>
          </w:p>
          <w:p w:rsidR="004064B5" w:rsidRPr="00F15F0F" w:rsidRDefault="004064B5" w:rsidP="00F15F0F">
            <w:pPr>
              <w:pStyle w:val="a5"/>
              <w:autoSpaceDE w:val="0"/>
              <w:autoSpaceDN w:val="0"/>
              <w:adjustRightInd w:val="0"/>
              <w:spacing w:after="0"/>
              <w:ind w:left="0"/>
              <w:rPr>
                <w:rFonts w:ascii="Times New Roman" w:hAnsi="Times New Roman" w:cs="Times New Roman"/>
              </w:rPr>
            </w:pPr>
            <w:r w:rsidRPr="0096657D">
              <w:rPr>
                <w:rFonts w:ascii="Times New Roman" w:hAnsi="Times New Roman" w:cs="Times New Roman"/>
                <w:sz w:val="20"/>
                <w:szCs w:val="20"/>
              </w:rPr>
              <w:t>проектная документация лесных участков</w:t>
            </w:r>
            <w:r w:rsidRPr="00526D55">
              <w:rPr>
                <w:rFonts w:ascii="Times New Roman" w:hAnsi="Times New Roman" w:cs="Times New Roman"/>
                <w:sz w:val="18"/>
                <w:szCs w:val="18"/>
              </w:rPr>
              <w:t>(в случае, если подано заявление о предварительном согласовании предоставления лесного участка)</w:t>
            </w:r>
          </w:p>
          <w:p w:rsidR="0059587E" w:rsidRPr="0025679F" w:rsidRDefault="0059587E" w:rsidP="004064B5">
            <w:pPr>
              <w:widowControl w:val="0"/>
              <w:autoSpaceDE w:val="0"/>
              <w:autoSpaceDN w:val="0"/>
              <w:adjustRightInd w:val="0"/>
              <w:spacing w:after="0" w:line="240" w:lineRule="auto"/>
              <w:rPr>
                <w:rFonts w:ascii="Times New Roman" w:hAnsi="Times New Roman" w:cs="Times New Roman"/>
                <w:sz w:val="20"/>
                <w:szCs w:val="20"/>
              </w:rPr>
            </w:pPr>
          </w:p>
        </w:tc>
        <w:tc>
          <w:tcPr>
            <w:tcW w:w="2232" w:type="dxa"/>
            <w:tcBorders>
              <w:top w:val="single" w:sz="4" w:space="0" w:color="auto"/>
              <w:left w:val="single" w:sz="4" w:space="0" w:color="auto"/>
              <w:bottom w:val="single" w:sz="4" w:space="0" w:color="auto"/>
              <w:right w:val="nil"/>
            </w:tcBorders>
            <w:shd w:val="clear" w:color="auto" w:fill="FFFFFF"/>
            <w:vAlign w:val="center"/>
          </w:tcPr>
          <w:p w:rsidR="004064B5" w:rsidRPr="00D97B9D" w:rsidRDefault="004064B5" w:rsidP="004064B5">
            <w:pPr>
              <w:tabs>
                <w:tab w:val="left" w:pos="5610"/>
              </w:tabs>
              <w:spacing w:after="0"/>
              <w:rPr>
                <w:rFonts w:ascii="Times New Roman" w:hAnsi="Times New Roman" w:cs="Times New Roman"/>
                <w:sz w:val="20"/>
                <w:szCs w:val="20"/>
              </w:rPr>
            </w:pPr>
            <w:r w:rsidRPr="00D97B9D">
              <w:rPr>
                <w:rFonts w:ascii="Times New Roman" w:hAnsi="Times New Roman" w:cs="Times New Roman"/>
                <w:sz w:val="20"/>
                <w:szCs w:val="20"/>
              </w:rPr>
              <w:t>1 экз. Подлинник.</w:t>
            </w:r>
          </w:p>
          <w:p w:rsidR="004064B5" w:rsidRDefault="004064B5" w:rsidP="004064B5">
            <w:pPr>
              <w:tabs>
                <w:tab w:val="left" w:pos="5610"/>
              </w:tabs>
              <w:spacing w:after="0"/>
              <w:rPr>
                <w:rFonts w:ascii="Times New Roman" w:hAnsi="Times New Roman" w:cs="Times New Roman"/>
                <w:sz w:val="20"/>
                <w:szCs w:val="20"/>
              </w:rPr>
            </w:pPr>
          </w:p>
          <w:p w:rsidR="0059587E" w:rsidRDefault="004064B5" w:rsidP="004064B5">
            <w:pPr>
              <w:tabs>
                <w:tab w:val="left" w:pos="5610"/>
              </w:tabs>
              <w:spacing w:after="0"/>
              <w:rPr>
                <w:rFonts w:ascii="Times New Roman" w:hAnsi="Times New Roman" w:cs="Times New Roman"/>
                <w:sz w:val="20"/>
                <w:szCs w:val="20"/>
              </w:rPr>
            </w:pPr>
            <w:r>
              <w:rPr>
                <w:rFonts w:ascii="Times New Roman" w:hAnsi="Times New Roman" w:cs="Times New Roman"/>
                <w:sz w:val="20"/>
                <w:szCs w:val="20"/>
              </w:rPr>
              <w:t>1. Формирование в дел</w:t>
            </w:r>
            <w:r w:rsidR="002E64C6">
              <w:rPr>
                <w:rFonts w:ascii="Times New Roman" w:hAnsi="Times New Roman" w:cs="Times New Roman"/>
                <w:sz w:val="20"/>
                <w:szCs w:val="20"/>
              </w:rPr>
              <w:t>о</w:t>
            </w:r>
          </w:p>
        </w:tc>
        <w:tc>
          <w:tcPr>
            <w:tcW w:w="1559" w:type="dxa"/>
            <w:tcBorders>
              <w:top w:val="single" w:sz="4" w:space="0" w:color="auto"/>
              <w:left w:val="single" w:sz="4" w:space="0" w:color="auto"/>
              <w:bottom w:val="single" w:sz="4" w:space="0" w:color="auto"/>
              <w:right w:val="nil"/>
            </w:tcBorders>
            <w:shd w:val="clear" w:color="auto" w:fill="FFFFFF"/>
            <w:vAlign w:val="center"/>
          </w:tcPr>
          <w:p w:rsidR="0096657D" w:rsidRDefault="0096657D" w:rsidP="0096657D">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нет</w:t>
            </w:r>
          </w:p>
          <w:p w:rsidR="004064B5" w:rsidRDefault="004064B5" w:rsidP="004064B5">
            <w:pPr>
              <w:tabs>
                <w:tab w:val="left" w:pos="5610"/>
              </w:tabs>
              <w:spacing w:after="0"/>
              <w:rPr>
                <w:rFonts w:ascii="Times New Roman" w:hAnsi="Times New Roman" w:cs="Times New Roman"/>
                <w:sz w:val="20"/>
                <w:szCs w:val="20"/>
              </w:rPr>
            </w:pPr>
          </w:p>
          <w:p w:rsidR="0059587E" w:rsidRDefault="0059587E" w:rsidP="004064B5">
            <w:pPr>
              <w:tabs>
                <w:tab w:val="left" w:pos="5610"/>
              </w:tabs>
              <w:rPr>
                <w:rFonts w:ascii="Times New Roman" w:hAnsi="Times New Roman" w:cs="Times New Roman"/>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072B2E" w:rsidRPr="00526D55" w:rsidRDefault="00072B2E" w:rsidP="00072B2E">
            <w:pPr>
              <w:pStyle w:val="ConsPlusNormal"/>
              <w:rPr>
                <w:sz w:val="20"/>
                <w:szCs w:val="20"/>
              </w:rPr>
            </w:pPr>
            <w:r w:rsidRPr="00526D55">
              <w:rPr>
                <w:sz w:val="20"/>
                <w:szCs w:val="20"/>
              </w:rPr>
              <w:t xml:space="preserve">1.Должен быть </w:t>
            </w:r>
            <w:r>
              <w:rPr>
                <w:sz w:val="20"/>
                <w:szCs w:val="20"/>
              </w:rPr>
              <w:t>предоставлен единый документ в виде текстовой части и графической части (схема расположения проектируемого лесного участка)</w:t>
            </w:r>
            <w:r w:rsidRPr="00526D55">
              <w:rPr>
                <w:sz w:val="20"/>
                <w:szCs w:val="20"/>
              </w:rPr>
              <w:t>;</w:t>
            </w:r>
          </w:p>
          <w:p w:rsidR="00072B2E" w:rsidRPr="00526D55" w:rsidRDefault="00072B2E" w:rsidP="00072B2E">
            <w:pPr>
              <w:pStyle w:val="ConsPlusNormal"/>
              <w:rPr>
                <w:sz w:val="20"/>
                <w:szCs w:val="20"/>
              </w:rPr>
            </w:pPr>
            <w:r w:rsidRPr="00526D55">
              <w:rPr>
                <w:sz w:val="20"/>
                <w:szCs w:val="20"/>
              </w:rPr>
              <w:t xml:space="preserve">2.Должна </w:t>
            </w:r>
            <w:r w:rsidR="004355AC">
              <w:rPr>
                <w:sz w:val="20"/>
                <w:szCs w:val="20"/>
              </w:rPr>
              <w:t xml:space="preserve">быть указана проектная площадь </w:t>
            </w:r>
            <w:r>
              <w:rPr>
                <w:sz w:val="20"/>
                <w:szCs w:val="20"/>
              </w:rPr>
              <w:t>ЗУ</w:t>
            </w:r>
            <w:r w:rsidRPr="00526D55">
              <w:rPr>
                <w:sz w:val="20"/>
                <w:szCs w:val="20"/>
              </w:rPr>
              <w:t xml:space="preserve">, </w:t>
            </w:r>
            <w:r w:rsidR="004355AC">
              <w:rPr>
                <w:sz w:val="20"/>
                <w:szCs w:val="20"/>
              </w:rPr>
              <w:t>адрес, категория земель, перечень лесных кварталов, обременения проектируемого участка</w:t>
            </w:r>
            <w:r w:rsidRPr="00526D55">
              <w:rPr>
                <w:sz w:val="20"/>
                <w:szCs w:val="20"/>
              </w:rPr>
              <w:t>;</w:t>
            </w:r>
          </w:p>
          <w:p w:rsidR="00072B2E" w:rsidRPr="00526D55" w:rsidRDefault="00072B2E" w:rsidP="00072B2E">
            <w:pPr>
              <w:pStyle w:val="ConsPlusNormal"/>
              <w:rPr>
                <w:sz w:val="20"/>
                <w:szCs w:val="20"/>
              </w:rPr>
            </w:pPr>
            <w:r w:rsidRPr="00526D55">
              <w:rPr>
                <w:sz w:val="20"/>
                <w:szCs w:val="20"/>
              </w:rPr>
              <w:t>3.</w:t>
            </w:r>
            <w:r w:rsidR="004355AC">
              <w:rPr>
                <w:sz w:val="20"/>
                <w:szCs w:val="20"/>
              </w:rPr>
              <w:t>Колличественные и качественные характеристики</w:t>
            </w:r>
            <w:r w:rsidRPr="00526D55">
              <w:rPr>
                <w:sz w:val="20"/>
                <w:szCs w:val="20"/>
              </w:rPr>
              <w:t>;</w:t>
            </w:r>
          </w:p>
          <w:p w:rsidR="0059587E" w:rsidRDefault="00072B2E" w:rsidP="004355AC">
            <w:pPr>
              <w:tabs>
                <w:tab w:val="left" w:pos="5610"/>
              </w:tabs>
              <w:spacing w:after="0"/>
              <w:rPr>
                <w:rFonts w:ascii="Times New Roman" w:hAnsi="Times New Roman" w:cs="Times New Roman"/>
                <w:sz w:val="20"/>
                <w:szCs w:val="20"/>
              </w:rPr>
            </w:pPr>
            <w:r w:rsidRPr="00526D55">
              <w:rPr>
                <w:rFonts w:ascii="Times New Roman" w:hAnsi="Times New Roman" w:cs="Times New Roman"/>
                <w:sz w:val="20"/>
                <w:szCs w:val="20"/>
              </w:rPr>
              <w:t xml:space="preserve">4. Должны быть изображены границы образуемого </w:t>
            </w:r>
            <w:r>
              <w:rPr>
                <w:rFonts w:ascii="Times New Roman" w:hAnsi="Times New Roman" w:cs="Times New Roman"/>
                <w:sz w:val="20"/>
                <w:szCs w:val="20"/>
              </w:rPr>
              <w:t>ЗУ</w:t>
            </w:r>
            <w:r w:rsidRPr="00526D55">
              <w:rPr>
                <w:rFonts w:ascii="Times New Roman" w:hAnsi="Times New Roman" w:cs="Times New Roman"/>
                <w:sz w:val="20"/>
                <w:szCs w:val="20"/>
              </w:rPr>
              <w:t xml:space="preserve">, надписи (включаякадастровые номера </w:t>
            </w:r>
            <w:r>
              <w:rPr>
                <w:rFonts w:ascii="Times New Roman" w:hAnsi="Times New Roman" w:cs="Times New Roman"/>
                <w:sz w:val="20"/>
                <w:szCs w:val="20"/>
              </w:rPr>
              <w:t>ЗУ</w:t>
            </w:r>
            <w:r w:rsidR="004355AC">
              <w:rPr>
                <w:rFonts w:ascii="Times New Roman" w:hAnsi="Times New Roman" w:cs="Times New Roman"/>
                <w:sz w:val="20"/>
                <w:szCs w:val="20"/>
              </w:rPr>
              <w:t>)</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Pr="00D97B9D" w:rsidRDefault="004064B5"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9587E" w:rsidRPr="00D97B9D" w:rsidRDefault="004064B5"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4064B5" w:rsidTr="00E10E19">
        <w:trPr>
          <w:trHeight w:hRule="exact" w:val="4091"/>
        </w:trPr>
        <w:tc>
          <w:tcPr>
            <w:tcW w:w="365" w:type="dxa"/>
            <w:tcBorders>
              <w:top w:val="single" w:sz="4" w:space="0" w:color="auto"/>
              <w:left w:val="single" w:sz="4" w:space="0" w:color="auto"/>
              <w:bottom w:val="single" w:sz="4" w:space="0" w:color="auto"/>
              <w:right w:val="nil"/>
            </w:tcBorders>
            <w:shd w:val="clear" w:color="auto" w:fill="FFFFFF"/>
            <w:vAlign w:val="center"/>
          </w:tcPr>
          <w:p w:rsidR="004064B5" w:rsidRDefault="002E64C6" w:rsidP="00E10E19">
            <w:pPr>
              <w:tabs>
                <w:tab w:val="left" w:pos="5610"/>
              </w:tabs>
              <w:jc w:val="center"/>
              <w:rPr>
                <w:rFonts w:ascii="Times New Roman" w:hAnsi="Times New Roman" w:cs="Times New Roman"/>
                <w:sz w:val="20"/>
                <w:szCs w:val="20"/>
              </w:rPr>
            </w:pPr>
            <w:r>
              <w:rPr>
                <w:rFonts w:ascii="Times New Roman" w:hAnsi="Times New Roman" w:cs="Times New Roman"/>
                <w:sz w:val="20"/>
                <w:szCs w:val="20"/>
              </w:rPr>
              <w:t>7</w:t>
            </w:r>
          </w:p>
        </w:tc>
        <w:tc>
          <w:tcPr>
            <w:tcW w:w="1214" w:type="dxa"/>
            <w:tcBorders>
              <w:top w:val="single" w:sz="4" w:space="0" w:color="auto"/>
              <w:left w:val="single" w:sz="4" w:space="0" w:color="auto"/>
              <w:bottom w:val="single" w:sz="4" w:space="0" w:color="auto"/>
              <w:right w:val="nil"/>
            </w:tcBorders>
            <w:shd w:val="clear" w:color="auto" w:fill="FFFFFF"/>
            <w:vAlign w:val="center"/>
          </w:tcPr>
          <w:p w:rsidR="004064B5" w:rsidRDefault="00F15F0F" w:rsidP="004064B5">
            <w:pPr>
              <w:pStyle w:val="a5"/>
              <w:autoSpaceDE w:val="0"/>
              <w:autoSpaceDN w:val="0"/>
              <w:adjustRightInd w:val="0"/>
              <w:spacing w:after="0"/>
              <w:ind w:left="0"/>
              <w:rPr>
                <w:rFonts w:ascii="Times New Roman" w:hAnsi="Times New Roman" w:cs="Times New Roman"/>
                <w:sz w:val="20"/>
                <w:szCs w:val="20"/>
              </w:rPr>
            </w:pPr>
            <w:r w:rsidRPr="009E13AB">
              <w:rPr>
                <w:rFonts w:ascii="Times New Roman" w:hAnsi="Times New Roman" w:cs="Times New Roman"/>
                <w:sz w:val="20"/>
                <w:szCs w:val="20"/>
              </w:rPr>
              <w:t>Списки членов некоммерческих организаций</w:t>
            </w:r>
          </w:p>
        </w:tc>
        <w:tc>
          <w:tcPr>
            <w:tcW w:w="2427" w:type="dxa"/>
            <w:tcBorders>
              <w:top w:val="single" w:sz="4" w:space="0" w:color="auto"/>
              <w:left w:val="single" w:sz="4" w:space="0" w:color="auto"/>
              <w:bottom w:val="single" w:sz="4" w:space="0" w:color="auto"/>
              <w:right w:val="nil"/>
            </w:tcBorders>
            <w:shd w:val="clear" w:color="auto" w:fill="FFFFFF"/>
            <w:vAlign w:val="center"/>
          </w:tcPr>
          <w:p w:rsidR="004064B5" w:rsidRPr="00C2685C" w:rsidRDefault="004064B5" w:rsidP="004064B5">
            <w:pPr>
              <w:pStyle w:val="a5"/>
              <w:autoSpaceDE w:val="0"/>
              <w:autoSpaceDN w:val="0"/>
              <w:adjustRightInd w:val="0"/>
              <w:spacing w:after="0"/>
              <w:ind w:left="0"/>
              <w:rPr>
                <w:rFonts w:ascii="Times New Roman" w:hAnsi="Times New Roman" w:cs="Times New Roman"/>
              </w:rPr>
            </w:pPr>
            <w:r w:rsidRPr="009E13AB">
              <w:rPr>
                <w:rFonts w:ascii="Times New Roman" w:hAnsi="Times New Roman" w:cs="Times New Roman"/>
                <w:sz w:val="20"/>
                <w:szCs w:val="20"/>
              </w:rPr>
              <w:t>Списки членов некоммерческих организаций (</w:t>
            </w:r>
            <w:r w:rsidRPr="00F15F0F">
              <w:rPr>
                <w:rFonts w:ascii="Times New Roman" w:hAnsi="Times New Roman" w:cs="Times New Roman"/>
                <w:sz w:val="18"/>
                <w:szCs w:val="1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9E13AB">
              <w:rPr>
                <w:rFonts w:ascii="Times New Roman" w:hAnsi="Times New Roman" w:cs="Times New Roman"/>
                <w:sz w:val="20"/>
                <w:szCs w:val="20"/>
              </w:rPr>
              <w:t>)</w:t>
            </w:r>
          </w:p>
        </w:tc>
        <w:tc>
          <w:tcPr>
            <w:tcW w:w="2232" w:type="dxa"/>
            <w:tcBorders>
              <w:top w:val="single" w:sz="4" w:space="0" w:color="auto"/>
              <w:left w:val="single" w:sz="4" w:space="0" w:color="auto"/>
              <w:bottom w:val="single" w:sz="4" w:space="0" w:color="auto"/>
              <w:right w:val="nil"/>
            </w:tcBorders>
            <w:shd w:val="clear" w:color="auto" w:fill="FFFFFF"/>
            <w:vAlign w:val="center"/>
          </w:tcPr>
          <w:p w:rsidR="004064B5" w:rsidRPr="00D97B9D" w:rsidRDefault="004064B5" w:rsidP="004064B5">
            <w:pPr>
              <w:tabs>
                <w:tab w:val="left" w:pos="5610"/>
              </w:tabs>
              <w:spacing w:after="0"/>
              <w:rPr>
                <w:rFonts w:ascii="Times New Roman" w:hAnsi="Times New Roman" w:cs="Times New Roman"/>
                <w:sz w:val="20"/>
                <w:szCs w:val="20"/>
              </w:rPr>
            </w:pPr>
            <w:r w:rsidRPr="00D97B9D">
              <w:rPr>
                <w:rFonts w:ascii="Times New Roman" w:hAnsi="Times New Roman" w:cs="Times New Roman"/>
                <w:sz w:val="20"/>
                <w:szCs w:val="20"/>
              </w:rPr>
              <w:t>1 экз. Подлинник.</w:t>
            </w:r>
          </w:p>
          <w:p w:rsidR="004064B5" w:rsidRDefault="004064B5" w:rsidP="004064B5">
            <w:pPr>
              <w:tabs>
                <w:tab w:val="left" w:pos="5610"/>
              </w:tabs>
              <w:spacing w:after="0"/>
              <w:rPr>
                <w:rFonts w:ascii="Times New Roman" w:hAnsi="Times New Roman" w:cs="Times New Roman"/>
                <w:sz w:val="20"/>
                <w:szCs w:val="20"/>
              </w:rPr>
            </w:pPr>
          </w:p>
          <w:p w:rsidR="004064B5" w:rsidRPr="00F95D4E" w:rsidRDefault="004064B5" w:rsidP="004064B5">
            <w:pPr>
              <w:tabs>
                <w:tab w:val="left" w:pos="5610"/>
              </w:tabs>
              <w:spacing w:after="0"/>
              <w:ind w:left="2268" w:right="-7513" w:hanging="2268"/>
              <w:rPr>
                <w:rFonts w:ascii="Times New Roman" w:hAnsi="Times New Roman" w:cs="Times New Roman"/>
                <w:sz w:val="20"/>
                <w:szCs w:val="20"/>
              </w:rPr>
            </w:pPr>
            <w:r w:rsidRPr="00F95D4E">
              <w:rPr>
                <w:rFonts w:ascii="Times New Roman" w:hAnsi="Times New Roman" w:cs="Times New Roman"/>
                <w:sz w:val="20"/>
                <w:szCs w:val="20"/>
              </w:rPr>
              <w:t>Действия:</w:t>
            </w:r>
          </w:p>
          <w:p w:rsidR="004064B5" w:rsidRPr="00D97B9D" w:rsidRDefault="004064B5" w:rsidP="004064B5">
            <w:pPr>
              <w:tabs>
                <w:tab w:val="left" w:pos="5610"/>
              </w:tabs>
              <w:spacing w:after="0"/>
              <w:rPr>
                <w:rFonts w:ascii="Times New Roman" w:hAnsi="Times New Roman" w:cs="Times New Roman"/>
                <w:sz w:val="20"/>
                <w:szCs w:val="20"/>
              </w:rPr>
            </w:pPr>
            <w:r w:rsidRPr="00F95D4E">
              <w:rPr>
                <w:rFonts w:ascii="Times New Roman" w:hAnsi="Times New Roman" w:cs="Times New Roman"/>
                <w:sz w:val="20"/>
                <w:szCs w:val="20"/>
              </w:rPr>
              <w:t>1 Формирование в дело</w:t>
            </w:r>
          </w:p>
        </w:tc>
        <w:tc>
          <w:tcPr>
            <w:tcW w:w="1559" w:type="dxa"/>
            <w:tcBorders>
              <w:top w:val="single" w:sz="4" w:space="0" w:color="auto"/>
              <w:left w:val="single" w:sz="4" w:space="0" w:color="auto"/>
              <w:bottom w:val="single" w:sz="4" w:space="0" w:color="auto"/>
              <w:right w:val="nil"/>
            </w:tcBorders>
            <w:shd w:val="clear" w:color="auto" w:fill="FFFFFF"/>
            <w:vAlign w:val="center"/>
          </w:tcPr>
          <w:p w:rsidR="004064B5" w:rsidRPr="00B97657" w:rsidRDefault="004064B5" w:rsidP="0096657D">
            <w:pPr>
              <w:tabs>
                <w:tab w:val="left" w:pos="5610"/>
              </w:tabs>
              <w:spacing w:after="0"/>
              <w:jc w:val="center"/>
              <w:rPr>
                <w:rFonts w:ascii="Times New Roman" w:hAnsi="Times New Roman" w:cs="Times New Roman"/>
                <w:sz w:val="20"/>
                <w:szCs w:val="20"/>
                <w:highlight w:val="yellow"/>
              </w:rPr>
            </w:pPr>
            <w:r>
              <w:rPr>
                <w:rFonts w:ascii="Times New Roman" w:hAnsi="Times New Roman" w:cs="Times New Roman"/>
                <w:sz w:val="20"/>
                <w:szCs w:val="20"/>
              </w:rPr>
              <w:t>нет</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4064B5" w:rsidRDefault="002E64C6" w:rsidP="004064B5">
            <w:pPr>
              <w:tabs>
                <w:tab w:val="left" w:pos="5610"/>
              </w:tabs>
              <w:spacing w:after="0"/>
              <w:jc w:val="center"/>
              <w:rPr>
                <w:rFonts w:ascii="Times New Roman" w:hAnsi="Times New Roman" w:cs="Times New Roman"/>
                <w:sz w:val="20"/>
                <w:szCs w:val="20"/>
              </w:rPr>
            </w:pPr>
            <w:r>
              <w:rPr>
                <w:rFonts w:ascii="Times New Roman" w:hAnsi="Times New Roman" w:cs="Times New Roman"/>
                <w:sz w:val="20"/>
                <w:szCs w:val="20"/>
              </w:rPr>
              <w:t>П</w:t>
            </w:r>
            <w:r w:rsidR="004064B5" w:rsidRPr="009E13AB">
              <w:rPr>
                <w:rFonts w:ascii="Times New Roman" w:hAnsi="Times New Roman" w:cs="Times New Roman"/>
                <w:sz w:val="20"/>
                <w:szCs w:val="20"/>
              </w:rPr>
              <w:t>одготовленные некоммерческой организацией, созданной гражданами, списки ее членов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4064B5" w:rsidRPr="00D97B9D" w:rsidRDefault="004064B5"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4B5" w:rsidRPr="00D97B9D" w:rsidRDefault="004064B5" w:rsidP="00E10E19">
            <w:pPr>
              <w:tabs>
                <w:tab w:val="left" w:pos="5610"/>
              </w:tabs>
              <w:jc w:val="center"/>
              <w:rPr>
                <w:rFonts w:ascii="Times New Roman" w:hAnsi="Times New Roman" w:cs="Times New Roman"/>
                <w:sz w:val="20"/>
                <w:szCs w:val="20"/>
              </w:rPr>
            </w:pPr>
            <w:r w:rsidRPr="00D97B9D">
              <w:rPr>
                <w:rFonts w:ascii="Times New Roman" w:hAnsi="Times New Roman" w:cs="Times New Roman"/>
                <w:sz w:val="20"/>
                <w:szCs w:val="20"/>
              </w:rPr>
              <w:t>__</w:t>
            </w:r>
          </w:p>
        </w:tc>
      </w:tr>
    </w:tbl>
    <w:p w:rsidR="0059587E" w:rsidRDefault="0059587E" w:rsidP="00F37312">
      <w:pPr>
        <w:pStyle w:val="1"/>
        <w:shd w:val="clear" w:color="auto" w:fill="auto"/>
        <w:spacing w:after="248" w:line="260" w:lineRule="exact"/>
        <w:ind w:firstLine="0"/>
        <w:rPr>
          <w:sz w:val="22"/>
          <w:szCs w:val="22"/>
        </w:rPr>
      </w:pPr>
    </w:p>
    <w:p w:rsidR="0059587E" w:rsidRDefault="0059587E" w:rsidP="00F37312">
      <w:pPr>
        <w:pStyle w:val="1"/>
        <w:shd w:val="clear" w:color="auto" w:fill="auto"/>
        <w:spacing w:after="248" w:line="260" w:lineRule="exact"/>
        <w:ind w:firstLine="0"/>
        <w:rPr>
          <w:sz w:val="22"/>
          <w:szCs w:val="22"/>
        </w:rPr>
      </w:pPr>
    </w:p>
    <w:p w:rsidR="0059587E" w:rsidRDefault="0059587E" w:rsidP="00F37312">
      <w:pPr>
        <w:pStyle w:val="1"/>
        <w:shd w:val="clear" w:color="auto" w:fill="auto"/>
        <w:spacing w:after="248" w:line="260" w:lineRule="exact"/>
        <w:ind w:firstLine="0"/>
        <w:rPr>
          <w:sz w:val="22"/>
          <w:szCs w:val="22"/>
        </w:rPr>
      </w:pPr>
    </w:p>
    <w:p w:rsidR="0059587E" w:rsidRDefault="0059587E" w:rsidP="00F37312">
      <w:pPr>
        <w:pStyle w:val="1"/>
        <w:shd w:val="clear" w:color="auto" w:fill="auto"/>
        <w:spacing w:after="248" w:line="260" w:lineRule="exact"/>
        <w:ind w:firstLine="0"/>
        <w:rPr>
          <w:sz w:val="22"/>
          <w:szCs w:val="22"/>
        </w:rPr>
      </w:pPr>
    </w:p>
    <w:p w:rsidR="0059587E" w:rsidRDefault="0059587E" w:rsidP="00F15F0F">
      <w:pPr>
        <w:pStyle w:val="1"/>
        <w:shd w:val="clear" w:color="auto" w:fill="auto"/>
        <w:spacing w:after="248" w:line="260" w:lineRule="exact"/>
        <w:ind w:firstLine="0"/>
        <w:jc w:val="left"/>
        <w:rPr>
          <w:sz w:val="22"/>
          <w:szCs w:val="22"/>
        </w:rPr>
      </w:pPr>
    </w:p>
    <w:p w:rsidR="00F15F0F" w:rsidRDefault="00F15F0F" w:rsidP="00F15F0F">
      <w:pPr>
        <w:pStyle w:val="1"/>
        <w:shd w:val="clear" w:color="auto" w:fill="auto"/>
        <w:spacing w:after="248" w:line="260" w:lineRule="exact"/>
        <w:ind w:firstLine="0"/>
        <w:jc w:val="left"/>
        <w:rPr>
          <w:sz w:val="22"/>
          <w:szCs w:val="22"/>
        </w:rPr>
      </w:pPr>
    </w:p>
    <w:p w:rsidR="00F15F0F" w:rsidRPr="00321775" w:rsidRDefault="00F15F0F" w:rsidP="00F15F0F">
      <w:pPr>
        <w:pStyle w:val="1"/>
        <w:shd w:val="clear" w:color="auto" w:fill="auto"/>
        <w:spacing w:after="248" w:line="260" w:lineRule="exact"/>
        <w:ind w:firstLine="0"/>
        <w:rPr>
          <w:sz w:val="22"/>
          <w:szCs w:val="22"/>
        </w:rPr>
      </w:pPr>
      <w:r w:rsidRPr="00321775">
        <w:rPr>
          <w:sz w:val="22"/>
          <w:szCs w:val="22"/>
        </w:rPr>
        <w:lastRenderedPageBreak/>
        <w:t>Раздел 5. "Документы и сведения, получаемые посредством межведомственного информационного взаимодействия"</w:t>
      </w:r>
    </w:p>
    <w:tbl>
      <w:tblPr>
        <w:tblW w:w="15594" w:type="dxa"/>
        <w:tblInd w:w="-416" w:type="dxa"/>
        <w:tblLayout w:type="fixed"/>
        <w:tblCellMar>
          <w:left w:w="10" w:type="dxa"/>
          <w:right w:w="10" w:type="dxa"/>
        </w:tblCellMar>
        <w:tblLook w:val="0000" w:firstRow="0" w:lastRow="0" w:firstColumn="0" w:lastColumn="0" w:noHBand="0" w:noVBand="0"/>
      </w:tblPr>
      <w:tblGrid>
        <w:gridCol w:w="1702"/>
        <w:gridCol w:w="1701"/>
        <w:gridCol w:w="1985"/>
        <w:gridCol w:w="1559"/>
        <w:gridCol w:w="1559"/>
        <w:gridCol w:w="1559"/>
        <w:gridCol w:w="1701"/>
        <w:gridCol w:w="1843"/>
        <w:gridCol w:w="1985"/>
      </w:tblGrid>
      <w:tr w:rsidR="00F15F0F" w:rsidTr="00E10E19">
        <w:trPr>
          <w:trHeight w:val="1464"/>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tabs>
                <w:tab w:val="left" w:pos="1636"/>
              </w:tabs>
              <w:spacing w:after="0" w:line="230" w:lineRule="exact"/>
              <w:ind w:firstLine="0"/>
              <w:jc w:val="center"/>
            </w:pPr>
            <w:r>
              <w:t>Реквизиты актуальной технологической карты межведомственного взаимодействия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26" w:lineRule="exact"/>
              <w:ind w:firstLine="0"/>
              <w:jc w:val="center"/>
            </w:pPr>
            <w:r>
              <w:t>Наименование запрашиваемого документа (сведения)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26" w:lineRule="exact"/>
              <w:ind w:firstLine="0"/>
              <w:jc w:val="center"/>
            </w:pPr>
            <w: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30" w:lineRule="exact"/>
              <w:ind w:firstLine="0"/>
              <w:jc w:val="center"/>
            </w:pPr>
            <w:r>
              <w:t>Наименование органа (организации), направляющего (ей) межведомственный запрос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CB5B6E" w:rsidRDefault="00F15F0F" w:rsidP="00E10E19">
            <w:pPr>
              <w:pStyle w:val="60"/>
              <w:shd w:val="clear" w:color="auto" w:fill="auto"/>
              <w:spacing w:after="0" w:line="230" w:lineRule="exact"/>
              <w:ind w:firstLine="0"/>
            </w:pPr>
            <w:r>
              <w:t>Наименование органа (организации), в адрес которого(ой) направляется межведомственный запрос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307387" w:rsidRDefault="00F15F0F" w:rsidP="00E10E19">
            <w:pPr>
              <w:pStyle w:val="60"/>
              <w:shd w:val="clear" w:color="auto" w:fill="auto"/>
              <w:spacing w:after="0" w:line="230" w:lineRule="exact"/>
              <w:ind w:firstLine="0"/>
            </w:pPr>
            <w:r w:rsidRPr="00BB0A41">
              <w:rPr>
                <w:lang w:val="en-US"/>
              </w:rPr>
              <w:t>SID</w:t>
            </w:r>
            <w:r w:rsidRPr="00BB0A41">
              <w:t xml:space="preserve"> электронного сервиса/наименование вида сведений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26" w:lineRule="exact"/>
              <w:ind w:right="-28" w:firstLine="0"/>
              <w:jc w:val="center"/>
            </w:pPr>
            <w:r>
              <w:t>Срок осуществления межведомственного информационного взаимодействия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30" w:lineRule="exact"/>
              <w:ind w:firstLine="0"/>
              <w:jc w:val="center"/>
            </w:pPr>
            <w:r>
              <w:t>Форма (шаблоны) межведомственного запроса и ответа на межведомственный запрос</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30" w:lineRule="exact"/>
              <w:ind w:firstLine="0"/>
              <w:jc w:val="center"/>
            </w:pPr>
            <w:r>
              <w:t>Образцы заполнения форм межведомственного запроса и ответа на межведомственный запрос</w:t>
            </w:r>
          </w:p>
        </w:tc>
      </w:tr>
      <w:tr w:rsidR="00F15F0F" w:rsidTr="00E10E19">
        <w:trPr>
          <w:trHeight w:val="240"/>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left="780" w:firstLine="0"/>
              <w:jc w:val="left"/>
            </w:pPr>
            <w: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firstLine="0"/>
              <w:jc w:val="center"/>
            </w:pPr>
            <w: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left="1320" w:firstLine="0"/>
              <w:jc w:val="left"/>
            </w:pPr>
            <w: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firstLine="0"/>
              <w:jc w:val="center"/>
            </w:pPr>
            <w: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left="780" w:firstLine="0"/>
              <w:jc w:val="left"/>
            </w:pPr>
            <w: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left="780" w:firstLine="0"/>
              <w:jc w:val="left"/>
            </w:pPr>
            <w: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left="780" w:firstLine="0"/>
              <w:jc w:val="left"/>
            </w:pPr>
            <w: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firstLine="0"/>
              <w:jc w:val="center"/>
            </w:pPr>
            <w:r>
              <w:t>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pStyle w:val="60"/>
              <w:shd w:val="clear" w:color="auto" w:fill="auto"/>
              <w:spacing w:after="0" w:line="240" w:lineRule="auto"/>
              <w:ind w:firstLine="0"/>
              <w:jc w:val="center"/>
            </w:pPr>
            <w:r>
              <w:t>9</w:t>
            </w:r>
          </w:p>
        </w:tc>
      </w:tr>
      <w:tr w:rsidR="00F15F0F" w:rsidRPr="00752760" w:rsidTr="00E10E19">
        <w:trPr>
          <w:trHeight w:val="2146"/>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F15F0F" w:rsidRPr="00422855" w:rsidRDefault="00F15F0F" w:rsidP="00E10E19">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after="0" w:line="240" w:lineRule="auto"/>
              <w:rPr>
                <w:rFonts w:ascii="Times New Roman" w:hAnsi="Times New Roman" w:cs="Times New Roman"/>
                <w:sz w:val="20"/>
                <w:szCs w:val="20"/>
              </w:rPr>
            </w:pPr>
            <w:r w:rsidRPr="007F4485">
              <w:rPr>
                <w:rFonts w:ascii="Times New Roman" w:hAnsi="Times New Roman" w:cs="Times New Roman"/>
                <w:sz w:val="20"/>
                <w:szCs w:val="20"/>
              </w:rPr>
              <w:t>Выписка из Единого государственного реестра юридических лиц (в случае, если заявитель является юридическим лицом)</w:t>
            </w:r>
          </w:p>
          <w:p w:rsidR="00F15F0F" w:rsidRPr="007F4485" w:rsidRDefault="00F15F0F" w:rsidP="00E10E19">
            <w:pPr>
              <w:spacing w:after="0" w:line="240" w:lineRule="auto"/>
              <w:rPr>
                <w:rFonts w:ascii="Times New Roman" w:hAnsi="Times New Roman" w:cs="Times New Roman"/>
                <w:sz w:val="20"/>
                <w:szCs w:val="20"/>
                <w:highlight w:val="yellow"/>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tabs>
                <w:tab w:val="left" w:pos="5610"/>
              </w:tabs>
              <w:spacing w:after="0"/>
              <w:rPr>
                <w:rFonts w:ascii="Times New Roman" w:hAnsi="Times New Roman" w:cs="Times New Roman"/>
                <w:sz w:val="20"/>
                <w:szCs w:val="20"/>
              </w:rPr>
            </w:pPr>
            <w:r w:rsidRPr="007F4485">
              <w:rPr>
                <w:rFonts w:ascii="Times New Roman" w:hAnsi="Times New Roman" w:cs="Times New Roman"/>
                <w:sz w:val="20"/>
                <w:szCs w:val="20"/>
              </w:rPr>
              <w:t>- Наименование юридического лица;</w:t>
            </w:r>
          </w:p>
          <w:p w:rsidR="00F15F0F" w:rsidRPr="007F4485" w:rsidRDefault="00F15F0F" w:rsidP="00E10E19">
            <w:pPr>
              <w:tabs>
                <w:tab w:val="left" w:pos="5610"/>
              </w:tabs>
              <w:spacing w:after="0"/>
              <w:rPr>
                <w:rFonts w:ascii="Times New Roman" w:hAnsi="Times New Roman" w:cs="Times New Roman"/>
                <w:sz w:val="20"/>
                <w:szCs w:val="20"/>
              </w:rPr>
            </w:pPr>
            <w:r w:rsidRPr="007F4485">
              <w:rPr>
                <w:rFonts w:ascii="Times New Roman" w:hAnsi="Times New Roman" w:cs="Times New Roman"/>
                <w:sz w:val="20"/>
                <w:szCs w:val="20"/>
              </w:rPr>
              <w:t>- юридический  адрес;</w:t>
            </w:r>
          </w:p>
          <w:p w:rsidR="00F15F0F" w:rsidRPr="007F4485" w:rsidRDefault="00F15F0F" w:rsidP="00E10E19">
            <w:pPr>
              <w:tabs>
                <w:tab w:val="left" w:pos="5610"/>
              </w:tabs>
              <w:spacing w:after="0"/>
              <w:rPr>
                <w:rFonts w:ascii="Times New Roman" w:hAnsi="Times New Roman" w:cs="Times New Roman"/>
                <w:sz w:val="20"/>
                <w:szCs w:val="20"/>
              </w:rPr>
            </w:pPr>
            <w:r w:rsidRPr="007F4485">
              <w:rPr>
                <w:rFonts w:ascii="Times New Roman" w:hAnsi="Times New Roman" w:cs="Times New Roman"/>
                <w:sz w:val="20"/>
                <w:szCs w:val="20"/>
              </w:rPr>
              <w:t>- ОГРН;</w:t>
            </w:r>
          </w:p>
          <w:p w:rsidR="00F15F0F" w:rsidRPr="007F4485" w:rsidRDefault="00F15F0F" w:rsidP="00E10E19">
            <w:pPr>
              <w:tabs>
                <w:tab w:val="left" w:pos="5610"/>
              </w:tabs>
              <w:spacing w:after="0"/>
              <w:rPr>
                <w:rFonts w:ascii="Times New Roman" w:hAnsi="Times New Roman" w:cs="Times New Roman"/>
                <w:sz w:val="20"/>
                <w:szCs w:val="20"/>
              </w:rPr>
            </w:pPr>
            <w:r w:rsidRPr="007F4485">
              <w:rPr>
                <w:rFonts w:ascii="Times New Roman" w:hAnsi="Times New Roman" w:cs="Times New Roman"/>
                <w:sz w:val="20"/>
                <w:szCs w:val="20"/>
              </w:rPr>
              <w:t>- ИНН;</w:t>
            </w:r>
          </w:p>
          <w:p w:rsidR="00F15F0F" w:rsidRPr="007F4485" w:rsidRDefault="00F15F0F" w:rsidP="00E10E19">
            <w:pPr>
              <w:spacing w:after="0"/>
              <w:rPr>
                <w:rFonts w:ascii="Times New Roman" w:hAnsi="Times New Roman" w:cs="Times New Roman"/>
                <w:sz w:val="20"/>
                <w:szCs w:val="20"/>
                <w:highlight w:val="yellow"/>
              </w:rPr>
            </w:pPr>
            <w:r w:rsidRPr="007F4485">
              <w:rPr>
                <w:rFonts w:ascii="Times New Roman" w:hAnsi="Times New Roman" w:cs="Times New Roman"/>
                <w:sz w:val="20"/>
                <w:szCs w:val="20"/>
              </w:rPr>
              <w:t>- правоспособность.</w:t>
            </w:r>
            <w:r w:rsidRPr="007F4485">
              <w:rPr>
                <w:rFonts w:ascii="Times New Roman" w:hAnsi="Times New Roman" w:cs="Times New Roman"/>
                <w:sz w:val="20"/>
                <w:szCs w:val="20"/>
              </w:rPr>
              <w:br/>
            </w:r>
          </w:p>
          <w:p w:rsidR="00F15F0F" w:rsidRPr="007F4485" w:rsidRDefault="00F15F0F" w:rsidP="00E10E19">
            <w:pPr>
              <w:spacing w:after="0"/>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after="0"/>
              <w:rPr>
                <w:rFonts w:ascii="Times New Roman" w:hAnsi="Times New Roman" w:cs="Times New Roman"/>
                <w:sz w:val="20"/>
                <w:szCs w:val="20"/>
              </w:rPr>
            </w:pPr>
            <w:r>
              <w:rPr>
                <w:rFonts w:ascii="Times New Roman" w:hAnsi="Times New Roman" w:cs="Times New Roman"/>
                <w:sz w:val="20"/>
                <w:szCs w:val="20"/>
              </w:rPr>
              <w:t xml:space="preserve">Управление имущественных отношений </w:t>
            </w:r>
            <w:proofErr w:type="gramStart"/>
            <w:r>
              <w:rPr>
                <w:rFonts w:ascii="Times New Roman" w:hAnsi="Times New Roman" w:cs="Times New Roman"/>
                <w:sz w:val="20"/>
                <w:szCs w:val="20"/>
              </w:rPr>
              <w:t>Администрации</w:t>
            </w:r>
            <w:proofErr w:type="gramEnd"/>
            <w:r>
              <w:rPr>
                <w:rFonts w:ascii="Times New Roman" w:hAnsi="Times New Roman" w:cs="Times New Roman"/>
                <w:sz w:val="20"/>
                <w:szCs w:val="20"/>
              </w:rPr>
              <w:t xml:space="preserve"> ЗАТО Северск</w:t>
            </w:r>
          </w:p>
          <w:p w:rsidR="00F15F0F" w:rsidRPr="007F4485" w:rsidRDefault="00F15F0F" w:rsidP="00E10E19">
            <w:pPr>
              <w:spacing w:after="0"/>
              <w:rPr>
                <w:rFonts w:ascii="Times New Roman" w:hAnsi="Times New Roman" w:cs="Times New Roman"/>
                <w:sz w:val="20"/>
                <w:szCs w:val="20"/>
              </w:rPr>
            </w:pPr>
          </w:p>
          <w:p w:rsidR="00F15F0F" w:rsidRPr="007F4485" w:rsidRDefault="00F15F0F" w:rsidP="00E10E19">
            <w:pPr>
              <w:spacing w:after="0"/>
              <w:rPr>
                <w:rFonts w:ascii="Times New Roman" w:hAnsi="Times New Roman" w:cs="Times New Roman"/>
                <w:sz w:val="20"/>
                <w:szCs w:val="20"/>
              </w:rPr>
            </w:pPr>
          </w:p>
          <w:p w:rsidR="00F15F0F" w:rsidRPr="007F4485" w:rsidRDefault="00F15F0F" w:rsidP="00E10E19">
            <w:pPr>
              <w:spacing w:after="0"/>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after="0"/>
              <w:rPr>
                <w:rFonts w:ascii="Times New Roman" w:hAnsi="Times New Roman" w:cs="Times New Roman"/>
                <w:sz w:val="20"/>
                <w:szCs w:val="20"/>
              </w:rPr>
            </w:pPr>
            <w:r w:rsidRPr="007F4485">
              <w:rPr>
                <w:rFonts w:ascii="Times New Roman" w:hAnsi="Times New Roman" w:cs="Times New Roman"/>
                <w:sz w:val="20"/>
                <w:szCs w:val="20"/>
              </w:rPr>
              <w:t>Федеральная налоговая служба</w:t>
            </w:r>
          </w:p>
          <w:p w:rsidR="00F15F0F" w:rsidRPr="007F4485" w:rsidRDefault="00F15F0F" w:rsidP="00E10E19">
            <w:pPr>
              <w:spacing w:after="0"/>
              <w:rPr>
                <w:rFonts w:ascii="Times New Roman" w:hAnsi="Times New Roman" w:cs="Times New Roman"/>
                <w:sz w:val="20"/>
                <w:szCs w:val="20"/>
                <w:highlight w:val="yellow"/>
              </w:rPr>
            </w:pPr>
          </w:p>
          <w:p w:rsidR="00F15F0F" w:rsidRPr="007F4485" w:rsidRDefault="00F15F0F" w:rsidP="00E10E19">
            <w:pPr>
              <w:spacing w:after="0"/>
              <w:rPr>
                <w:rFonts w:ascii="Times New Roman" w:hAnsi="Times New Roman" w:cs="Times New Roman"/>
                <w:sz w:val="20"/>
                <w:szCs w:val="20"/>
                <w:highlight w:val="yellow"/>
              </w:rPr>
            </w:pPr>
          </w:p>
          <w:p w:rsidR="00F15F0F" w:rsidRPr="007F4485" w:rsidRDefault="00F15F0F" w:rsidP="00E10E19">
            <w:pPr>
              <w:spacing w:after="0"/>
              <w:rPr>
                <w:rFonts w:ascii="Times New Roman" w:hAnsi="Times New Roman" w:cs="Times New Roman"/>
                <w:sz w:val="20"/>
                <w:szCs w:val="20"/>
                <w:highlight w:val="yellow"/>
              </w:rPr>
            </w:pPr>
          </w:p>
          <w:p w:rsidR="00F15F0F" w:rsidRPr="007F4485" w:rsidRDefault="00F15F0F" w:rsidP="00E10E19">
            <w:pPr>
              <w:spacing w:after="0"/>
              <w:rPr>
                <w:rFonts w:ascii="Times New Roman" w:hAnsi="Times New Roman" w:cs="Times New Roman"/>
                <w:sz w:val="20"/>
                <w:szCs w:val="20"/>
                <w:highlight w:val="yellow"/>
              </w:rPr>
            </w:pPr>
          </w:p>
          <w:p w:rsidR="00F15F0F" w:rsidRDefault="00F15F0F" w:rsidP="00E10E19">
            <w:pPr>
              <w:spacing w:after="0"/>
              <w:rPr>
                <w:rFonts w:ascii="Times New Roman" w:hAnsi="Times New Roman" w:cs="Times New Roman"/>
                <w:sz w:val="20"/>
                <w:szCs w:val="20"/>
              </w:rPr>
            </w:pPr>
          </w:p>
          <w:p w:rsidR="00F15F0F" w:rsidRPr="007F4485" w:rsidRDefault="00F15F0F" w:rsidP="00E10E19">
            <w:pPr>
              <w:spacing w:after="0"/>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after="0"/>
              <w:jc w:val="center"/>
              <w:rPr>
                <w:rFonts w:ascii="Times New Roman" w:hAnsi="Times New Roman" w:cs="Times New Roman"/>
                <w:sz w:val="20"/>
                <w:szCs w:val="20"/>
              </w:rPr>
            </w:pPr>
            <w:r w:rsidRPr="007F4485">
              <w:rPr>
                <w:rFonts w:ascii="Times New Roman" w:hAnsi="Times New Roman" w:cs="Times New Roman"/>
                <w:sz w:val="20"/>
                <w:szCs w:val="20"/>
                <w:lang w:val="en-US"/>
              </w:rPr>
              <w:t>SID0003525</w:t>
            </w:r>
          </w:p>
          <w:p w:rsidR="00F15F0F" w:rsidRPr="007F4485" w:rsidRDefault="00F15F0F" w:rsidP="00E10E19">
            <w:pPr>
              <w:spacing w:after="0"/>
              <w:jc w:val="center"/>
              <w:rPr>
                <w:rFonts w:ascii="Times New Roman" w:hAnsi="Times New Roman" w:cs="Times New Roman"/>
                <w:sz w:val="20"/>
                <w:szCs w:val="20"/>
              </w:rPr>
            </w:pPr>
          </w:p>
          <w:p w:rsidR="00F15F0F" w:rsidRPr="007F4485" w:rsidRDefault="00F15F0F" w:rsidP="00E10E19">
            <w:pPr>
              <w:spacing w:after="0"/>
              <w:jc w:val="center"/>
              <w:rPr>
                <w:rFonts w:ascii="Times New Roman" w:hAnsi="Times New Roman" w:cs="Times New Roman"/>
                <w:sz w:val="20"/>
                <w:szCs w:val="20"/>
              </w:rPr>
            </w:pPr>
          </w:p>
          <w:p w:rsidR="00F15F0F" w:rsidRPr="007F4485" w:rsidRDefault="00F15F0F" w:rsidP="00E10E19">
            <w:pPr>
              <w:spacing w:after="0"/>
              <w:jc w:val="center"/>
              <w:rPr>
                <w:rFonts w:ascii="Times New Roman" w:hAnsi="Times New Roman" w:cs="Times New Roman"/>
                <w:sz w:val="20"/>
                <w:szCs w:val="20"/>
              </w:rPr>
            </w:pPr>
          </w:p>
          <w:p w:rsidR="00F15F0F" w:rsidRPr="007F4485" w:rsidRDefault="00F15F0F" w:rsidP="00E10E19">
            <w:pPr>
              <w:spacing w:after="0"/>
              <w:jc w:val="center"/>
              <w:rPr>
                <w:rFonts w:ascii="Times New Roman" w:hAnsi="Times New Roman" w:cs="Times New Roman"/>
                <w:sz w:val="20"/>
                <w:szCs w:val="20"/>
              </w:rPr>
            </w:pPr>
          </w:p>
          <w:p w:rsidR="00F15F0F" w:rsidRPr="007F4485" w:rsidRDefault="00F15F0F" w:rsidP="00E10E19">
            <w:pPr>
              <w:spacing w:after="0"/>
              <w:jc w:val="center"/>
              <w:rPr>
                <w:rFonts w:ascii="Times New Roman" w:hAnsi="Times New Roman" w:cs="Times New Roman"/>
                <w:sz w:val="20"/>
                <w:szCs w:val="20"/>
              </w:rPr>
            </w:pPr>
          </w:p>
          <w:p w:rsidR="00F15F0F" w:rsidRPr="007F4485" w:rsidRDefault="00F15F0F" w:rsidP="00E10E19">
            <w:pPr>
              <w:spacing w:after="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Pr="00422855" w:rsidRDefault="00F15F0F" w:rsidP="00E10E19">
            <w:pPr>
              <w:pStyle w:val="ab"/>
              <w:spacing w:after="0"/>
              <w:rPr>
                <w:rFonts w:ascii="Times New Roman" w:hAnsi="Times New Roman" w:cs="Times New Roman"/>
              </w:rPr>
            </w:pPr>
            <w:r w:rsidRPr="001114BA">
              <w:rPr>
                <w:rFonts w:ascii="Times New Roman" w:hAnsi="Times New Roman" w:cs="Times New Roman"/>
              </w:rPr>
              <w:t xml:space="preserve">1 рабочий день -на подготовку и направление межведомственного запроса; </w:t>
            </w:r>
            <w:r>
              <w:rPr>
                <w:rFonts w:ascii="Times New Roman" w:hAnsi="Times New Roman" w:cs="Times New Roman"/>
              </w:rPr>
              <w:t xml:space="preserve">до </w:t>
            </w:r>
            <w:r w:rsidRPr="001114BA">
              <w:rPr>
                <w:rFonts w:ascii="Times New Roman" w:hAnsi="Times New Roman" w:cs="Times New Roman"/>
              </w:rPr>
              <w:t>5 рабочих дней-на получение ответа</w:t>
            </w:r>
            <w:r>
              <w:rPr>
                <w:rFonts w:ascii="Times New Roman" w:hAnsi="Times New Roman" w:cs="Times New Roman"/>
              </w:rPr>
              <w:t xml:space="preserve">, </w:t>
            </w:r>
            <w:r w:rsidRPr="00D642A7">
              <w:rPr>
                <w:rFonts w:ascii="Times New Roman" w:hAnsi="Times New Roman" w:cs="Times New Roman"/>
              </w:rPr>
              <w:t xml:space="preserve">приобщения </w:t>
            </w:r>
            <w:r>
              <w:rPr>
                <w:rFonts w:ascii="Times New Roman" w:hAnsi="Times New Roman" w:cs="Times New Roman"/>
              </w:rPr>
              <w:t xml:space="preserve">полученных </w:t>
            </w:r>
            <w:r w:rsidRPr="00D642A7">
              <w:rPr>
                <w:rFonts w:ascii="Times New Roman" w:hAnsi="Times New Roman" w:cs="Times New Roman"/>
              </w:rPr>
              <w:t>документов/сведений</w:t>
            </w:r>
            <w:r>
              <w:rPr>
                <w:rFonts w:ascii="Times New Roman" w:hAnsi="Times New Roman" w:cs="Times New Roman"/>
              </w:rPr>
              <w:t xml:space="preserve"> 1 рабочий день. </w:t>
            </w:r>
            <w:r w:rsidRPr="00D642A7">
              <w:rPr>
                <w:rFonts w:ascii="Times New Roman" w:hAnsi="Times New Roman" w:cs="Times New Roman"/>
              </w:rPr>
              <w:t>Общий срок межведомственного взаимодействия</w:t>
            </w:r>
            <w:r>
              <w:rPr>
                <w:rFonts w:ascii="Times New Roman" w:hAnsi="Times New Roman" w:cs="Times New Roman"/>
              </w:rPr>
              <w:t xml:space="preserve"> до</w:t>
            </w:r>
            <w:r w:rsidRPr="00D642A7">
              <w:rPr>
                <w:rFonts w:ascii="Times New Roman" w:hAnsi="Times New Roman" w:cs="Times New Roman"/>
              </w:rPr>
              <w:t xml:space="preserve"> 7 </w:t>
            </w:r>
            <w:r>
              <w:rPr>
                <w:rFonts w:ascii="Times New Roman" w:hAnsi="Times New Roman" w:cs="Times New Roman"/>
              </w:rPr>
              <w:t>рабочих дней.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F0F" w:rsidRPr="00422855" w:rsidRDefault="00F15F0F" w:rsidP="00E10E19">
            <w:pPr>
              <w:spacing w:after="0"/>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Pr="00422855" w:rsidRDefault="00F15F0F" w:rsidP="00E10E19">
            <w:pPr>
              <w:spacing w:after="0"/>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F15F0F" w:rsidRPr="00752760" w:rsidTr="00E10E19">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spacing w:after="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after="0" w:line="240" w:lineRule="auto"/>
              <w:rPr>
                <w:rFonts w:ascii="Times New Roman" w:hAnsi="Times New Roman" w:cs="Times New Roman"/>
                <w:sz w:val="20"/>
                <w:szCs w:val="20"/>
                <w:highlight w:val="yellow"/>
              </w:rPr>
            </w:pPr>
            <w:r w:rsidRPr="007F4485">
              <w:rPr>
                <w:rFonts w:ascii="Times New Roman" w:hAnsi="Times New Roman" w:cs="Times New Roman"/>
                <w:sz w:val="20"/>
                <w:szCs w:val="20"/>
              </w:rPr>
              <w:t>Выписка о правах на земельный участок из единого государственного реестра прав (ЕГРП)</w:t>
            </w:r>
          </w:p>
          <w:p w:rsidR="00F15F0F" w:rsidRPr="007F4485" w:rsidRDefault="00F15F0F" w:rsidP="00E10E19">
            <w:pPr>
              <w:spacing w:after="0" w:line="240" w:lineRule="auto"/>
              <w:rPr>
                <w:rFonts w:ascii="Times New Roman" w:hAnsi="Times New Roman" w:cs="Times New Roman"/>
                <w:sz w:val="20"/>
                <w:szCs w:val="20"/>
                <w:highlight w:val="yellow"/>
              </w:rPr>
            </w:pPr>
          </w:p>
          <w:p w:rsidR="00F15F0F" w:rsidRPr="007F4485" w:rsidRDefault="00F15F0F" w:rsidP="00E10E19">
            <w:pPr>
              <w:spacing w:after="0" w:line="240" w:lineRule="auto"/>
              <w:rPr>
                <w:rFonts w:ascii="Times New Roman" w:hAnsi="Times New Roman" w:cs="Times New Roman"/>
                <w:sz w:val="20"/>
                <w:szCs w:val="20"/>
                <w:highlight w:val="yellow"/>
              </w:rPr>
            </w:pPr>
          </w:p>
          <w:p w:rsidR="00F15F0F" w:rsidRPr="007F4485" w:rsidRDefault="00F15F0F" w:rsidP="00E10E19">
            <w:pPr>
              <w:spacing w:after="0" w:line="240" w:lineRule="auto"/>
              <w:rPr>
                <w:rFonts w:ascii="Times New Roman" w:hAnsi="Times New Roman" w:cs="Times New Roman"/>
                <w:sz w:val="20"/>
                <w:szCs w:val="20"/>
                <w:highlight w:val="yellow"/>
              </w:rPr>
            </w:pPr>
          </w:p>
          <w:p w:rsidR="00F15F0F" w:rsidRPr="007F4485" w:rsidRDefault="00F15F0F" w:rsidP="00E10E19">
            <w:pPr>
              <w:spacing w:after="0" w:line="240" w:lineRule="auto"/>
              <w:rPr>
                <w:rFonts w:ascii="Times New Roman" w:hAnsi="Times New Roman" w:cs="Times New Roman"/>
                <w:sz w:val="20"/>
                <w:szCs w:val="20"/>
                <w:highlight w:val="yellow"/>
              </w:rPr>
            </w:pPr>
          </w:p>
          <w:p w:rsidR="00F15F0F" w:rsidRPr="007F4485" w:rsidRDefault="00F15F0F" w:rsidP="00E10E19">
            <w:pPr>
              <w:spacing w:after="0" w:line="240" w:lineRule="auto"/>
              <w:rPr>
                <w:rFonts w:ascii="Times New Roman" w:hAnsi="Times New Roman" w:cs="Times New Roman"/>
                <w:sz w:val="20"/>
                <w:szCs w:val="20"/>
                <w:highlight w:val="yellow"/>
              </w:rPr>
            </w:pPr>
          </w:p>
          <w:p w:rsidR="00F15F0F" w:rsidRPr="007F4485" w:rsidRDefault="00F15F0F" w:rsidP="00E10E19">
            <w:pPr>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after="0"/>
              <w:rPr>
                <w:rFonts w:ascii="Times New Roman" w:hAnsi="Times New Roman" w:cs="Times New Roman"/>
                <w:sz w:val="20"/>
                <w:szCs w:val="20"/>
              </w:rPr>
            </w:pPr>
            <w:proofErr w:type="spellStart"/>
            <w:r>
              <w:rPr>
                <w:rFonts w:ascii="Times New Roman" w:hAnsi="Times New Roman" w:cs="Times New Roman"/>
                <w:sz w:val="20"/>
                <w:szCs w:val="20"/>
              </w:rPr>
              <w:t>Кад</w:t>
            </w:r>
            <w:proofErr w:type="spellEnd"/>
            <w:r>
              <w:rPr>
                <w:rFonts w:ascii="Times New Roman" w:hAnsi="Times New Roman" w:cs="Times New Roman"/>
                <w:sz w:val="20"/>
                <w:szCs w:val="20"/>
              </w:rPr>
              <w:t>.</w:t>
            </w:r>
            <w:r w:rsidRPr="007F4485">
              <w:rPr>
                <w:rFonts w:ascii="Times New Roman" w:hAnsi="Times New Roman" w:cs="Times New Roman"/>
                <w:sz w:val="20"/>
                <w:szCs w:val="20"/>
              </w:rPr>
              <w:t xml:space="preserve"> номер объекта недвижимости, наименование объекта, его площадь, адрес (местоположение), назначение объекта, правообладатель, сведения о регистрации права.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spacing w:after="0"/>
              <w:rPr>
                <w:rFonts w:ascii="Times New Roman" w:hAnsi="Times New Roman" w:cs="Times New Roman"/>
                <w:sz w:val="20"/>
                <w:szCs w:val="20"/>
              </w:rPr>
            </w:pPr>
          </w:p>
          <w:p w:rsidR="00F15F0F" w:rsidRPr="007F4485" w:rsidRDefault="00F15F0F" w:rsidP="00E10E19">
            <w:pPr>
              <w:spacing w:after="0"/>
              <w:rPr>
                <w:rFonts w:ascii="Times New Roman" w:hAnsi="Times New Roman" w:cs="Times New Roman"/>
                <w:sz w:val="20"/>
                <w:szCs w:val="20"/>
              </w:rPr>
            </w:pPr>
            <w:r>
              <w:rPr>
                <w:rFonts w:ascii="Times New Roman" w:hAnsi="Times New Roman" w:cs="Times New Roman"/>
                <w:sz w:val="20"/>
                <w:szCs w:val="20"/>
              </w:rPr>
              <w:t xml:space="preserve">Управление имущественных отношений </w:t>
            </w:r>
            <w:proofErr w:type="gramStart"/>
            <w:r>
              <w:rPr>
                <w:rFonts w:ascii="Times New Roman" w:hAnsi="Times New Roman" w:cs="Times New Roman"/>
                <w:sz w:val="20"/>
                <w:szCs w:val="20"/>
              </w:rPr>
              <w:t>Администрации</w:t>
            </w:r>
            <w:proofErr w:type="gramEnd"/>
            <w:r>
              <w:rPr>
                <w:rFonts w:ascii="Times New Roman" w:hAnsi="Times New Roman" w:cs="Times New Roman"/>
                <w:sz w:val="20"/>
                <w:szCs w:val="20"/>
              </w:rPr>
              <w:t xml:space="preserve"> ЗАТО Северск</w:t>
            </w:r>
          </w:p>
          <w:p w:rsidR="00F15F0F" w:rsidRPr="007F4485" w:rsidRDefault="00F15F0F" w:rsidP="00E10E19">
            <w:pPr>
              <w:spacing w:after="0"/>
              <w:rPr>
                <w:rFonts w:ascii="Times New Roman" w:hAnsi="Times New Roman" w:cs="Times New Roman"/>
                <w:sz w:val="20"/>
                <w:szCs w:val="20"/>
              </w:rPr>
            </w:pPr>
          </w:p>
          <w:p w:rsidR="00F15F0F" w:rsidRPr="007F4485" w:rsidRDefault="00F15F0F" w:rsidP="00E10E19">
            <w:pPr>
              <w:spacing w:after="0"/>
              <w:rPr>
                <w:rFonts w:ascii="Times New Roman" w:hAnsi="Times New Roman" w:cs="Times New Roman"/>
                <w:sz w:val="20"/>
                <w:szCs w:val="20"/>
              </w:rPr>
            </w:pPr>
          </w:p>
          <w:p w:rsidR="00F15F0F" w:rsidRPr="007F4485" w:rsidRDefault="00F15F0F" w:rsidP="00E10E19">
            <w:pPr>
              <w:spacing w:after="0"/>
              <w:rPr>
                <w:rFonts w:ascii="Times New Roman" w:hAnsi="Times New Roman" w:cs="Times New Roman"/>
                <w:sz w:val="20"/>
                <w:szCs w:val="20"/>
              </w:rPr>
            </w:pPr>
          </w:p>
          <w:p w:rsidR="00F15F0F" w:rsidRPr="007F4485" w:rsidRDefault="00F15F0F" w:rsidP="00E10E19">
            <w:pPr>
              <w:spacing w:after="0"/>
              <w:rPr>
                <w:rFonts w:ascii="Times New Roman" w:hAnsi="Times New Roman" w:cs="Times New Roman"/>
                <w:sz w:val="20"/>
                <w:szCs w:val="20"/>
              </w:rPr>
            </w:pPr>
          </w:p>
          <w:p w:rsidR="00F15F0F" w:rsidRPr="007F4485" w:rsidRDefault="00F15F0F" w:rsidP="00E10E19">
            <w:pPr>
              <w:spacing w:after="0"/>
              <w:rPr>
                <w:rFonts w:ascii="Times New Roman" w:hAnsi="Times New Roman" w:cs="Times New Roman"/>
                <w:sz w:val="20"/>
                <w:szCs w:val="20"/>
              </w:rPr>
            </w:pPr>
          </w:p>
          <w:p w:rsidR="00F15F0F" w:rsidRDefault="00F15F0F" w:rsidP="00E10E19">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after="0"/>
              <w:rPr>
                <w:rFonts w:ascii="Times New Roman" w:hAnsi="Times New Roman" w:cs="Times New Roman"/>
                <w:sz w:val="20"/>
                <w:szCs w:val="20"/>
                <w:highlight w:val="yellow"/>
              </w:rPr>
            </w:pPr>
            <w:r w:rsidRPr="007F4485">
              <w:rPr>
                <w:rFonts w:ascii="Times New Roman" w:hAnsi="Times New Roman" w:cs="Times New Roman"/>
                <w:sz w:val="20"/>
                <w:szCs w:val="20"/>
              </w:rPr>
              <w:t>Управление Федеральной службы государственной регистрации, кадастра и картографии</w:t>
            </w:r>
          </w:p>
          <w:p w:rsidR="00F15F0F" w:rsidRPr="007F4485" w:rsidRDefault="00F15F0F" w:rsidP="00E10E19">
            <w:pPr>
              <w:spacing w:after="0"/>
              <w:rPr>
                <w:rFonts w:ascii="Times New Roman" w:hAnsi="Times New Roman" w:cs="Times New Roman"/>
                <w:sz w:val="20"/>
                <w:szCs w:val="20"/>
                <w:highlight w:val="yellow"/>
              </w:rPr>
            </w:pPr>
          </w:p>
          <w:p w:rsidR="00F15F0F" w:rsidRPr="007F4485" w:rsidRDefault="00F15F0F" w:rsidP="00E10E19">
            <w:pPr>
              <w:spacing w:after="0"/>
              <w:rPr>
                <w:rFonts w:ascii="Times New Roman" w:hAnsi="Times New Roman" w:cs="Times New Roman"/>
                <w:sz w:val="20"/>
                <w:szCs w:val="20"/>
                <w:highlight w:val="yellow"/>
              </w:rPr>
            </w:pPr>
          </w:p>
          <w:p w:rsidR="00F15F0F" w:rsidRPr="007F4485" w:rsidRDefault="00F15F0F" w:rsidP="00E10E19">
            <w:pPr>
              <w:spacing w:after="0"/>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before="100" w:beforeAutospacing="1" w:after="0"/>
              <w:jc w:val="center"/>
              <w:rPr>
                <w:rFonts w:ascii="Times New Roman" w:hAnsi="Times New Roman" w:cs="Times New Roman"/>
                <w:color w:val="333333"/>
                <w:sz w:val="20"/>
                <w:szCs w:val="20"/>
              </w:rPr>
            </w:pPr>
            <w:r w:rsidRPr="007F4485">
              <w:rPr>
                <w:rFonts w:ascii="Times New Roman" w:hAnsi="Times New Roman" w:cs="Times New Roman"/>
                <w:color w:val="333333"/>
                <w:sz w:val="20"/>
                <w:szCs w:val="20"/>
              </w:rPr>
              <w:t>SID0003564</w:t>
            </w:r>
          </w:p>
          <w:p w:rsidR="00F15F0F" w:rsidRPr="00080906" w:rsidRDefault="00F15F0F" w:rsidP="00E10E19">
            <w:pPr>
              <w:spacing w:after="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Pr="001639E1" w:rsidRDefault="00F15F0F" w:rsidP="00E10E19">
            <w:pPr>
              <w:pStyle w:val="ab"/>
              <w:spacing w:after="0"/>
              <w:rPr>
                <w:rFonts w:ascii="Times New Roman" w:hAnsi="Times New Roman" w:cs="Times New Roman"/>
              </w:rPr>
            </w:pPr>
            <w:r w:rsidRPr="001114BA">
              <w:rPr>
                <w:rFonts w:ascii="Times New Roman" w:hAnsi="Times New Roman" w:cs="Times New Roman"/>
              </w:rPr>
              <w:t xml:space="preserve">1 рабочий день -на подготовку и направление межведомственного запроса; </w:t>
            </w:r>
            <w:r>
              <w:rPr>
                <w:rFonts w:ascii="Times New Roman" w:hAnsi="Times New Roman" w:cs="Times New Roman"/>
              </w:rPr>
              <w:t xml:space="preserve">до </w:t>
            </w:r>
            <w:r w:rsidRPr="001114BA">
              <w:rPr>
                <w:rFonts w:ascii="Times New Roman" w:hAnsi="Times New Roman" w:cs="Times New Roman"/>
              </w:rPr>
              <w:t>5 рабочих дней-на получение ответа</w:t>
            </w:r>
            <w:r>
              <w:rPr>
                <w:rFonts w:ascii="Times New Roman" w:hAnsi="Times New Roman" w:cs="Times New Roman"/>
              </w:rPr>
              <w:t xml:space="preserve">, </w:t>
            </w:r>
            <w:r w:rsidRPr="00D642A7">
              <w:rPr>
                <w:rFonts w:ascii="Times New Roman" w:hAnsi="Times New Roman" w:cs="Times New Roman"/>
              </w:rPr>
              <w:t xml:space="preserve">приобщения </w:t>
            </w:r>
            <w:r>
              <w:rPr>
                <w:rFonts w:ascii="Times New Roman" w:hAnsi="Times New Roman" w:cs="Times New Roman"/>
              </w:rPr>
              <w:t xml:space="preserve">полученных </w:t>
            </w:r>
            <w:r w:rsidRPr="00D642A7">
              <w:rPr>
                <w:rFonts w:ascii="Times New Roman" w:hAnsi="Times New Roman" w:cs="Times New Roman"/>
              </w:rPr>
              <w:t>документов/сведений</w:t>
            </w:r>
            <w:r>
              <w:rPr>
                <w:rFonts w:ascii="Times New Roman" w:hAnsi="Times New Roman" w:cs="Times New Roman"/>
              </w:rPr>
              <w:t xml:space="preserve"> 1 рабочий день. </w:t>
            </w:r>
            <w:r w:rsidRPr="00D642A7">
              <w:rPr>
                <w:rFonts w:ascii="Times New Roman" w:hAnsi="Times New Roman" w:cs="Times New Roman"/>
              </w:rPr>
              <w:t>Общий срок межведомственного взаимодействия</w:t>
            </w:r>
            <w:r>
              <w:rPr>
                <w:rFonts w:ascii="Times New Roman" w:hAnsi="Times New Roman" w:cs="Times New Roman"/>
              </w:rPr>
              <w:t xml:space="preserve"> до</w:t>
            </w:r>
            <w:r w:rsidRPr="00D642A7">
              <w:rPr>
                <w:rFonts w:ascii="Times New Roman" w:hAnsi="Times New Roman" w:cs="Times New Roman"/>
              </w:rPr>
              <w:t xml:space="preserve"> 7 </w:t>
            </w:r>
            <w:r>
              <w:rPr>
                <w:rFonts w:ascii="Times New Roman" w:hAnsi="Times New Roman" w:cs="Times New Roman"/>
              </w:rPr>
              <w:t>рабочих дней.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F0F" w:rsidRPr="00422855" w:rsidRDefault="00F15F0F" w:rsidP="00E10E19">
            <w:pPr>
              <w:spacing w:after="0"/>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Pr="00422855" w:rsidRDefault="00F15F0F" w:rsidP="00E10E19">
            <w:pPr>
              <w:spacing w:after="0"/>
              <w:jc w:val="center"/>
              <w:rPr>
                <w:rFonts w:ascii="Times New Roman" w:hAnsi="Times New Roman" w:cs="Times New Roman"/>
                <w:sz w:val="20"/>
                <w:szCs w:val="20"/>
              </w:rPr>
            </w:pPr>
            <w:r w:rsidRPr="00D97B9D">
              <w:rPr>
                <w:rFonts w:ascii="Times New Roman" w:hAnsi="Times New Roman" w:cs="Times New Roman"/>
                <w:sz w:val="20"/>
                <w:szCs w:val="20"/>
              </w:rPr>
              <w:t>__</w:t>
            </w:r>
          </w:p>
        </w:tc>
      </w:tr>
      <w:tr w:rsidR="00F15F0F" w:rsidRPr="00752760" w:rsidTr="00F15F0F">
        <w:trPr>
          <w:trHeight w:val="1832"/>
        </w:trPr>
        <w:tc>
          <w:tcPr>
            <w:tcW w:w="1702"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spacing w:after="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Pr="00A075BC" w:rsidRDefault="00F15F0F" w:rsidP="00E10E19">
            <w:pPr>
              <w:tabs>
                <w:tab w:val="left" w:pos="1134"/>
              </w:tabs>
              <w:autoSpaceDE w:val="0"/>
              <w:autoSpaceDN w:val="0"/>
              <w:adjustRightInd w:val="0"/>
              <w:spacing w:after="0"/>
              <w:rPr>
                <w:rFonts w:ascii="Times New Roman" w:hAnsi="Times New Roman" w:cs="Times New Roman"/>
                <w:sz w:val="20"/>
                <w:szCs w:val="20"/>
              </w:rPr>
            </w:pPr>
            <w:r w:rsidRPr="007F4485">
              <w:rPr>
                <w:rFonts w:ascii="Times New Roman" w:hAnsi="Times New Roman" w:cs="Times New Roman"/>
                <w:sz w:val="20"/>
                <w:szCs w:val="20"/>
              </w:rPr>
              <w:t>Выписка из государственного кадастра недвижимости относительно сведений о земельном участке или кадастровый пас</w:t>
            </w:r>
            <w:r>
              <w:rPr>
                <w:rFonts w:ascii="Times New Roman" w:hAnsi="Times New Roman" w:cs="Times New Roman"/>
                <w:sz w:val="20"/>
                <w:szCs w:val="20"/>
              </w:rPr>
              <w:t>порт такого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F15F0F">
            <w:pPr>
              <w:spacing w:after="0"/>
              <w:rPr>
                <w:rFonts w:ascii="Times New Roman" w:hAnsi="Times New Roman" w:cs="Times New Roman"/>
                <w:sz w:val="20"/>
                <w:szCs w:val="20"/>
              </w:rPr>
            </w:pPr>
            <w:proofErr w:type="spellStart"/>
            <w:r>
              <w:rPr>
                <w:rFonts w:ascii="Times New Roman" w:hAnsi="Times New Roman" w:cs="Times New Roman"/>
                <w:sz w:val="20"/>
                <w:szCs w:val="20"/>
              </w:rPr>
              <w:t>Кад-</w:t>
            </w:r>
            <w:r w:rsidRPr="007F4485">
              <w:rPr>
                <w:rFonts w:ascii="Times New Roman" w:hAnsi="Times New Roman" w:cs="Times New Roman"/>
                <w:sz w:val="20"/>
                <w:szCs w:val="20"/>
              </w:rPr>
              <w:t>ый</w:t>
            </w:r>
            <w:proofErr w:type="spellEnd"/>
            <w:r w:rsidRPr="007F4485">
              <w:rPr>
                <w:rFonts w:ascii="Times New Roman" w:hAnsi="Times New Roman" w:cs="Times New Roman"/>
                <w:sz w:val="20"/>
                <w:szCs w:val="20"/>
              </w:rPr>
              <w:t xml:space="preserve"> номер; Ранее </w:t>
            </w:r>
            <w:r>
              <w:rPr>
                <w:rFonts w:ascii="Times New Roman" w:hAnsi="Times New Roman" w:cs="Times New Roman"/>
                <w:sz w:val="20"/>
                <w:szCs w:val="20"/>
              </w:rPr>
              <w:t xml:space="preserve">присвоенный </w:t>
            </w:r>
            <w:proofErr w:type="spellStart"/>
            <w:r>
              <w:rPr>
                <w:rFonts w:ascii="Times New Roman" w:hAnsi="Times New Roman" w:cs="Times New Roman"/>
                <w:sz w:val="20"/>
                <w:szCs w:val="20"/>
              </w:rPr>
              <w:t>гос-</w:t>
            </w:r>
            <w:r w:rsidRPr="007F4485">
              <w:rPr>
                <w:rFonts w:ascii="Times New Roman" w:hAnsi="Times New Roman" w:cs="Times New Roman"/>
                <w:sz w:val="20"/>
                <w:szCs w:val="20"/>
              </w:rPr>
              <w:t>ный</w:t>
            </w:r>
            <w:proofErr w:type="spellEnd"/>
            <w:r w:rsidRPr="007F4485">
              <w:rPr>
                <w:rFonts w:ascii="Times New Roman" w:hAnsi="Times New Roman" w:cs="Times New Roman"/>
                <w:sz w:val="20"/>
                <w:szCs w:val="20"/>
              </w:rPr>
              <w:t xml:space="preserve"> учтенный номер земельного участка; Дата внесения номера в ГКН; Адрес земельного участка; Категория земель; Вид разрешенного использования земельного участка; Фактическое использование </w:t>
            </w:r>
            <w:r>
              <w:rPr>
                <w:rFonts w:ascii="Times New Roman" w:hAnsi="Times New Roman" w:cs="Times New Roman"/>
                <w:sz w:val="20"/>
                <w:szCs w:val="20"/>
              </w:rPr>
              <w:t>земельного участка-</w:t>
            </w:r>
            <w:proofErr w:type="spellStart"/>
            <w:r>
              <w:rPr>
                <w:rFonts w:ascii="Times New Roman" w:hAnsi="Times New Roman" w:cs="Times New Roman"/>
                <w:sz w:val="20"/>
                <w:szCs w:val="20"/>
              </w:rPr>
              <w:t>хар</w:t>
            </w:r>
            <w:proofErr w:type="spellEnd"/>
            <w:r>
              <w:rPr>
                <w:rFonts w:ascii="Times New Roman" w:hAnsi="Times New Roman" w:cs="Times New Roman"/>
                <w:sz w:val="20"/>
                <w:szCs w:val="20"/>
              </w:rPr>
              <w:t>-</w:t>
            </w:r>
            <w:r w:rsidRPr="007F4485">
              <w:rPr>
                <w:rFonts w:ascii="Times New Roman" w:hAnsi="Times New Roman" w:cs="Times New Roman"/>
                <w:sz w:val="20"/>
                <w:szCs w:val="20"/>
              </w:rPr>
              <w:t xml:space="preserve">ка деятельности; Площадь и допустимая погрешность ее </w:t>
            </w:r>
            <w:r w:rsidRPr="00C160C4">
              <w:rPr>
                <w:rFonts w:ascii="Times New Roman" w:hAnsi="Times New Roman" w:cs="Times New Roman"/>
                <w:sz w:val="20"/>
                <w:szCs w:val="20"/>
              </w:rPr>
              <w:t xml:space="preserve">вычисления; Кадастровая стоимость; Удельный показатель кадастровой стоимости; Сведения о правах; Дополнительное наименование земельного участка; Дополнительные сведения для регистрации прав на образованные земельные участки; Сведения о частях земельного участка и обременениях; План (чертеж, схема) </w:t>
            </w:r>
            <w:r w:rsidRPr="00C160C4">
              <w:rPr>
                <w:rFonts w:ascii="Times New Roman" w:hAnsi="Times New Roman" w:cs="Times New Roman"/>
                <w:sz w:val="20"/>
                <w:szCs w:val="20"/>
              </w:rPr>
              <w:lastRenderedPageBreak/>
              <w:t>земельного участка; Учетный номер части земельного участка; Масштаб плана части земельного участка; Каталог координат.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Default="00F15F0F" w:rsidP="00E10E19">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Управление имущественных отношений </w:t>
            </w:r>
            <w:proofErr w:type="gramStart"/>
            <w:r>
              <w:rPr>
                <w:rFonts w:ascii="Times New Roman" w:hAnsi="Times New Roman" w:cs="Times New Roman"/>
                <w:sz w:val="20"/>
                <w:szCs w:val="20"/>
              </w:rPr>
              <w:t>Администрации</w:t>
            </w:r>
            <w:proofErr w:type="gramEnd"/>
            <w:r>
              <w:rPr>
                <w:rFonts w:ascii="Times New Roman" w:hAnsi="Times New Roman" w:cs="Times New Roman"/>
                <w:sz w:val="20"/>
                <w:szCs w:val="20"/>
              </w:rPr>
              <w:t xml:space="preserve"> ЗАТО Северск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A075BC" w:rsidRDefault="00F15F0F" w:rsidP="00E10E19">
            <w:pPr>
              <w:spacing w:after="0"/>
              <w:rPr>
                <w:rFonts w:ascii="Times New Roman" w:hAnsi="Times New Roman" w:cs="Times New Roman"/>
                <w:sz w:val="20"/>
                <w:szCs w:val="20"/>
                <w:highlight w:val="yellow"/>
              </w:rPr>
            </w:pPr>
            <w:r>
              <w:rPr>
                <w:rFonts w:ascii="Times New Roman" w:hAnsi="Times New Roman" w:cs="Times New Roman"/>
                <w:sz w:val="20"/>
                <w:szCs w:val="20"/>
              </w:rPr>
              <w:t>Управлен</w:t>
            </w:r>
            <w:r w:rsidRPr="007F4485">
              <w:rPr>
                <w:rFonts w:ascii="Times New Roman" w:hAnsi="Times New Roman" w:cs="Times New Roman"/>
                <w:sz w:val="20"/>
                <w:szCs w:val="20"/>
              </w:rPr>
              <w:t>и</w:t>
            </w:r>
            <w:r>
              <w:rPr>
                <w:rFonts w:ascii="Times New Roman" w:hAnsi="Times New Roman" w:cs="Times New Roman"/>
                <w:sz w:val="20"/>
                <w:szCs w:val="20"/>
              </w:rPr>
              <w:t>е</w:t>
            </w:r>
            <w:r w:rsidRPr="007F4485">
              <w:rPr>
                <w:rFonts w:ascii="Times New Roman" w:hAnsi="Times New Roman" w:cs="Times New Roman"/>
                <w:sz w:val="20"/>
                <w:szCs w:val="20"/>
              </w:rPr>
              <w:t xml:space="preserve"> Федеральной службы государственной регистрации, кадастра и картографии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5F0F" w:rsidRPr="007F4485" w:rsidRDefault="00F15F0F" w:rsidP="00E10E19">
            <w:pPr>
              <w:spacing w:before="100" w:beforeAutospacing="1" w:after="0"/>
              <w:jc w:val="center"/>
              <w:rPr>
                <w:rFonts w:ascii="Times New Roman" w:hAnsi="Times New Roman" w:cs="Times New Roman"/>
                <w:sz w:val="20"/>
                <w:szCs w:val="20"/>
              </w:rPr>
            </w:pPr>
            <w:r w:rsidRPr="007F4485">
              <w:rPr>
                <w:rFonts w:ascii="Times New Roman" w:hAnsi="Times New Roman" w:cs="Times New Roman"/>
                <w:sz w:val="20"/>
                <w:szCs w:val="20"/>
              </w:rPr>
              <w:t>SID0003564</w:t>
            </w:r>
          </w:p>
          <w:p w:rsidR="00F15F0F" w:rsidRPr="00080906" w:rsidRDefault="00F15F0F" w:rsidP="00E10E19">
            <w:pPr>
              <w:spacing w:after="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Pr="00D642A7" w:rsidRDefault="00F15F0F" w:rsidP="00E10E19">
            <w:pPr>
              <w:pStyle w:val="ab"/>
              <w:spacing w:after="0"/>
              <w:rPr>
                <w:rFonts w:ascii="Times New Roman" w:hAnsi="Times New Roman" w:cs="Times New Roman"/>
              </w:rPr>
            </w:pPr>
            <w:r w:rsidRPr="001114BA">
              <w:rPr>
                <w:rFonts w:ascii="Times New Roman" w:hAnsi="Times New Roman" w:cs="Times New Roman"/>
              </w:rPr>
              <w:t xml:space="preserve">1 рабочий день -на подготовку и направление межведомственного запроса; </w:t>
            </w:r>
            <w:r>
              <w:rPr>
                <w:rFonts w:ascii="Times New Roman" w:hAnsi="Times New Roman" w:cs="Times New Roman"/>
              </w:rPr>
              <w:t xml:space="preserve">до </w:t>
            </w:r>
            <w:r w:rsidRPr="001114BA">
              <w:rPr>
                <w:rFonts w:ascii="Times New Roman" w:hAnsi="Times New Roman" w:cs="Times New Roman"/>
              </w:rPr>
              <w:t>5 рабочих дней-на получение ответа</w:t>
            </w:r>
            <w:r>
              <w:rPr>
                <w:rFonts w:ascii="Times New Roman" w:hAnsi="Times New Roman" w:cs="Times New Roman"/>
              </w:rPr>
              <w:t xml:space="preserve">, </w:t>
            </w:r>
            <w:r w:rsidRPr="00D642A7">
              <w:rPr>
                <w:rFonts w:ascii="Times New Roman" w:hAnsi="Times New Roman" w:cs="Times New Roman"/>
              </w:rPr>
              <w:t xml:space="preserve">приобщения </w:t>
            </w:r>
            <w:r>
              <w:rPr>
                <w:rFonts w:ascii="Times New Roman" w:hAnsi="Times New Roman" w:cs="Times New Roman"/>
              </w:rPr>
              <w:t xml:space="preserve">полученных </w:t>
            </w:r>
            <w:r w:rsidRPr="00D642A7">
              <w:rPr>
                <w:rFonts w:ascii="Times New Roman" w:hAnsi="Times New Roman" w:cs="Times New Roman"/>
              </w:rPr>
              <w:t>документов/сведений</w:t>
            </w:r>
            <w:r>
              <w:rPr>
                <w:rFonts w:ascii="Times New Roman" w:hAnsi="Times New Roman" w:cs="Times New Roman"/>
              </w:rPr>
              <w:t xml:space="preserve"> 1 рабочий день. </w:t>
            </w:r>
            <w:r w:rsidRPr="00D642A7">
              <w:rPr>
                <w:rFonts w:ascii="Times New Roman" w:hAnsi="Times New Roman" w:cs="Times New Roman"/>
              </w:rPr>
              <w:t>Общий срок межведомственного взаимодействия</w:t>
            </w:r>
            <w:r>
              <w:rPr>
                <w:rFonts w:ascii="Times New Roman" w:hAnsi="Times New Roman" w:cs="Times New Roman"/>
              </w:rPr>
              <w:t xml:space="preserve"> до</w:t>
            </w:r>
            <w:r w:rsidRPr="00D642A7">
              <w:rPr>
                <w:rFonts w:ascii="Times New Roman" w:hAnsi="Times New Roman" w:cs="Times New Roman"/>
              </w:rPr>
              <w:t xml:space="preserve"> 7 </w:t>
            </w:r>
            <w:r>
              <w:rPr>
                <w:rFonts w:ascii="Times New Roman" w:hAnsi="Times New Roman" w:cs="Times New Roman"/>
              </w:rPr>
              <w:t>рабочих дней</w:t>
            </w:r>
          </w:p>
          <w:p w:rsidR="00F15F0F" w:rsidRPr="00A075BC" w:rsidRDefault="00F15F0F" w:rsidP="00E10E19">
            <w:pPr>
              <w:pStyle w:val="ab"/>
              <w:spacing w:after="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15F0F" w:rsidRPr="00422855" w:rsidRDefault="00F15F0F" w:rsidP="00E10E19">
            <w:pPr>
              <w:spacing w:after="0"/>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5F0F" w:rsidRPr="00422855" w:rsidRDefault="00F15F0F" w:rsidP="00E10E19">
            <w:pPr>
              <w:spacing w:after="0"/>
              <w:jc w:val="center"/>
              <w:rPr>
                <w:rFonts w:ascii="Times New Roman" w:hAnsi="Times New Roman" w:cs="Times New Roman"/>
                <w:sz w:val="20"/>
                <w:szCs w:val="20"/>
              </w:rPr>
            </w:pPr>
            <w:r w:rsidRPr="00D97B9D">
              <w:rPr>
                <w:rFonts w:ascii="Times New Roman" w:hAnsi="Times New Roman" w:cs="Times New Roman"/>
                <w:sz w:val="20"/>
                <w:szCs w:val="20"/>
              </w:rPr>
              <w:t>__</w:t>
            </w:r>
          </w:p>
        </w:tc>
      </w:tr>
    </w:tbl>
    <w:p w:rsidR="00F15F0F" w:rsidRPr="00321775" w:rsidRDefault="00F15F0F" w:rsidP="00F37312">
      <w:pPr>
        <w:pStyle w:val="1"/>
        <w:shd w:val="clear" w:color="auto" w:fill="auto"/>
        <w:spacing w:after="248" w:line="260" w:lineRule="exact"/>
        <w:ind w:firstLine="0"/>
        <w:rPr>
          <w:sz w:val="22"/>
          <w:szCs w:val="22"/>
        </w:rPr>
      </w:pPr>
    </w:p>
    <w:p w:rsidR="00EA5056" w:rsidRPr="00906A83" w:rsidRDefault="00550B85" w:rsidP="00EA5056">
      <w:pPr>
        <w:pStyle w:val="1"/>
        <w:shd w:val="clear" w:color="auto" w:fill="auto"/>
        <w:spacing w:after="248" w:line="260" w:lineRule="exact"/>
        <w:ind w:firstLine="0"/>
        <w:rPr>
          <w:sz w:val="22"/>
          <w:szCs w:val="22"/>
        </w:rPr>
      </w:pPr>
      <w:r w:rsidRPr="00906A83">
        <w:rPr>
          <w:sz w:val="22"/>
          <w:szCs w:val="22"/>
        </w:rPr>
        <w:t>Раздел 6. Результат "</w:t>
      </w:r>
      <w:proofErr w:type="spellStart"/>
      <w:r w:rsidR="006E7678">
        <w:rPr>
          <w:sz w:val="22"/>
          <w:szCs w:val="22"/>
        </w:rPr>
        <w:t>под</w:t>
      </w:r>
      <w:r w:rsidR="00EA5056" w:rsidRPr="00906A83">
        <w:rPr>
          <w:sz w:val="22"/>
          <w:szCs w:val="22"/>
        </w:rPr>
        <w:t>услуги</w:t>
      </w:r>
      <w:proofErr w:type="spellEnd"/>
      <w:r w:rsidR="00EA5056" w:rsidRPr="00906A83">
        <w:rPr>
          <w:sz w:val="22"/>
          <w:szCs w:val="22"/>
        </w:rPr>
        <w:t>"</w:t>
      </w:r>
    </w:p>
    <w:tbl>
      <w:tblPr>
        <w:tblW w:w="15594" w:type="dxa"/>
        <w:tblInd w:w="-416" w:type="dxa"/>
        <w:tblLayout w:type="fixed"/>
        <w:tblCellMar>
          <w:left w:w="10" w:type="dxa"/>
          <w:right w:w="10" w:type="dxa"/>
        </w:tblCellMar>
        <w:tblLook w:val="0000" w:firstRow="0" w:lastRow="0" w:firstColumn="0" w:lastColumn="0" w:noHBand="0" w:noVBand="0"/>
      </w:tblPr>
      <w:tblGrid>
        <w:gridCol w:w="973"/>
        <w:gridCol w:w="1863"/>
        <w:gridCol w:w="2126"/>
        <w:gridCol w:w="2268"/>
        <w:gridCol w:w="2410"/>
        <w:gridCol w:w="1701"/>
        <w:gridCol w:w="1701"/>
        <w:gridCol w:w="1058"/>
        <w:gridCol w:w="1494"/>
      </w:tblGrid>
      <w:tr w:rsidR="00883B18" w:rsidTr="001E3BC5">
        <w:trPr>
          <w:trHeight w:val="555"/>
        </w:trPr>
        <w:tc>
          <w:tcPr>
            <w:tcW w:w="973" w:type="dxa"/>
            <w:vMerge w:val="restart"/>
            <w:tcBorders>
              <w:top w:val="single" w:sz="4" w:space="0" w:color="auto"/>
              <w:left w:val="single" w:sz="4" w:space="0" w:color="auto"/>
              <w:right w:val="single" w:sz="4" w:space="0" w:color="auto"/>
            </w:tcBorders>
            <w:shd w:val="clear" w:color="auto" w:fill="FFFFFF"/>
          </w:tcPr>
          <w:p w:rsidR="00883B18" w:rsidRDefault="00883B18" w:rsidP="00773F47">
            <w:pPr>
              <w:pStyle w:val="60"/>
              <w:shd w:val="clear" w:color="auto" w:fill="auto"/>
              <w:spacing w:after="0" w:line="230" w:lineRule="exact"/>
              <w:ind w:firstLine="0"/>
              <w:jc w:val="center"/>
            </w:pPr>
            <w:r>
              <w:t>№ п/п</w:t>
            </w:r>
          </w:p>
        </w:tc>
        <w:tc>
          <w:tcPr>
            <w:tcW w:w="1863" w:type="dxa"/>
            <w:vMerge w:val="restart"/>
            <w:tcBorders>
              <w:top w:val="single" w:sz="4" w:space="0" w:color="auto"/>
              <w:left w:val="single" w:sz="4" w:space="0" w:color="auto"/>
              <w:right w:val="single" w:sz="4" w:space="0" w:color="auto"/>
            </w:tcBorders>
            <w:shd w:val="clear" w:color="auto" w:fill="FFFFFF"/>
          </w:tcPr>
          <w:p w:rsidR="00883B18" w:rsidRDefault="00883B18" w:rsidP="00883B18">
            <w:pPr>
              <w:pStyle w:val="60"/>
              <w:shd w:val="clear" w:color="auto" w:fill="auto"/>
              <w:tabs>
                <w:tab w:val="left" w:pos="1636"/>
              </w:tabs>
              <w:spacing w:after="0" w:line="230" w:lineRule="exact"/>
              <w:ind w:firstLine="0"/>
              <w:jc w:val="center"/>
            </w:pPr>
            <w:r>
              <w:t>Документ/документы, являющийся (</w:t>
            </w:r>
            <w:proofErr w:type="spellStart"/>
            <w:r>
              <w:t>иеся</w:t>
            </w:r>
            <w:proofErr w:type="spellEnd"/>
            <w:r>
              <w:t xml:space="preserve">) результатом </w:t>
            </w:r>
            <w:r w:rsidRPr="00883B18">
              <w:t>"</w:t>
            </w:r>
            <w:proofErr w:type="spellStart"/>
            <w:r w:rsidRPr="00883B18">
              <w:t>подуслуги</w:t>
            </w:r>
            <w:proofErr w:type="spellEnd"/>
            <w:r w:rsidRPr="00883B18">
              <w:t>"</w:t>
            </w:r>
          </w:p>
        </w:tc>
        <w:tc>
          <w:tcPr>
            <w:tcW w:w="2126" w:type="dxa"/>
            <w:vMerge w:val="restart"/>
            <w:tcBorders>
              <w:top w:val="single" w:sz="4" w:space="0" w:color="auto"/>
              <w:left w:val="single" w:sz="4" w:space="0" w:color="auto"/>
              <w:right w:val="single" w:sz="4" w:space="0" w:color="auto"/>
            </w:tcBorders>
            <w:shd w:val="clear" w:color="auto" w:fill="FFFFFF"/>
          </w:tcPr>
          <w:p w:rsidR="00883B18" w:rsidRDefault="00883B18" w:rsidP="00773F47">
            <w:pPr>
              <w:pStyle w:val="60"/>
              <w:shd w:val="clear" w:color="auto" w:fill="auto"/>
              <w:spacing w:after="0" w:line="226" w:lineRule="exact"/>
              <w:ind w:firstLine="0"/>
              <w:jc w:val="center"/>
            </w:pPr>
            <w:r>
              <w:t>Требования к документу/документам, являющемуся (</w:t>
            </w:r>
            <w:proofErr w:type="spellStart"/>
            <w:r>
              <w:t>ихся</w:t>
            </w:r>
            <w:proofErr w:type="spellEnd"/>
            <w:r>
              <w:t>) результатом "</w:t>
            </w:r>
            <w:proofErr w:type="spellStart"/>
            <w:r>
              <w:t>подуслуги</w:t>
            </w:r>
            <w:proofErr w:type="spellEnd"/>
            <w:r>
              <w:t>"</w:t>
            </w:r>
          </w:p>
        </w:tc>
        <w:tc>
          <w:tcPr>
            <w:tcW w:w="2268" w:type="dxa"/>
            <w:vMerge w:val="restart"/>
            <w:tcBorders>
              <w:top w:val="single" w:sz="4" w:space="0" w:color="auto"/>
              <w:left w:val="single" w:sz="4" w:space="0" w:color="auto"/>
              <w:right w:val="single" w:sz="4" w:space="0" w:color="auto"/>
            </w:tcBorders>
            <w:shd w:val="clear" w:color="auto" w:fill="FFFFFF"/>
          </w:tcPr>
          <w:p w:rsidR="00883B18" w:rsidRDefault="008B3D90" w:rsidP="00773F47">
            <w:pPr>
              <w:pStyle w:val="60"/>
              <w:shd w:val="clear" w:color="auto" w:fill="auto"/>
              <w:spacing w:after="0" w:line="226" w:lineRule="exact"/>
              <w:ind w:firstLine="0"/>
              <w:jc w:val="center"/>
            </w:pPr>
            <w:r>
              <w:t>Характеристика результата «</w:t>
            </w:r>
            <w:proofErr w:type="spellStart"/>
            <w:r w:rsidR="006E7678">
              <w:t>под</w:t>
            </w:r>
            <w:r w:rsidR="00883B18">
              <w:t>услуги</w:t>
            </w:r>
            <w:proofErr w:type="spellEnd"/>
            <w:r w:rsidR="00883B18">
              <w:t>" (положительный/ отрицательный)</w:t>
            </w:r>
          </w:p>
        </w:tc>
        <w:tc>
          <w:tcPr>
            <w:tcW w:w="2410" w:type="dxa"/>
            <w:vMerge w:val="restart"/>
            <w:tcBorders>
              <w:top w:val="single" w:sz="4" w:space="0" w:color="auto"/>
              <w:left w:val="single" w:sz="4" w:space="0" w:color="auto"/>
              <w:right w:val="single" w:sz="4" w:space="0" w:color="auto"/>
            </w:tcBorders>
            <w:shd w:val="clear" w:color="auto" w:fill="FFFFFF"/>
          </w:tcPr>
          <w:p w:rsidR="00883B18" w:rsidRPr="00C1230C" w:rsidRDefault="00883B18" w:rsidP="00773F47">
            <w:pPr>
              <w:pStyle w:val="60"/>
              <w:shd w:val="clear" w:color="auto" w:fill="auto"/>
              <w:spacing w:after="0" w:line="230" w:lineRule="exact"/>
              <w:ind w:firstLine="0"/>
              <w:jc w:val="center"/>
              <w:rPr>
                <w:highlight w:val="yellow"/>
              </w:rPr>
            </w:pPr>
            <w:r w:rsidRPr="00CB7F33">
              <w:t>Форма документа/документов, явл</w:t>
            </w:r>
            <w:r w:rsidR="00820692" w:rsidRPr="00CB7F33">
              <w:t>яющегося (</w:t>
            </w:r>
            <w:proofErr w:type="spellStart"/>
            <w:r w:rsidR="00820692" w:rsidRPr="00CB7F33">
              <w:t>ихся</w:t>
            </w:r>
            <w:proofErr w:type="spellEnd"/>
            <w:r w:rsidR="00820692" w:rsidRPr="00CB7F33">
              <w:t>) результатом "</w:t>
            </w:r>
            <w:proofErr w:type="spellStart"/>
            <w:r w:rsidR="006E7678" w:rsidRPr="00CB7F33">
              <w:t>под</w:t>
            </w:r>
            <w:r w:rsidRPr="00CB7F33">
              <w:t>услуги</w:t>
            </w:r>
            <w:proofErr w:type="spellEnd"/>
            <w:r w:rsidRPr="00CB7F33">
              <w:t>"</w:t>
            </w:r>
          </w:p>
        </w:tc>
        <w:tc>
          <w:tcPr>
            <w:tcW w:w="1701" w:type="dxa"/>
            <w:vMerge w:val="restart"/>
            <w:tcBorders>
              <w:top w:val="single" w:sz="4" w:space="0" w:color="auto"/>
              <w:left w:val="single" w:sz="4" w:space="0" w:color="auto"/>
              <w:right w:val="single" w:sz="4" w:space="0" w:color="auto"/>
            </w:tcBorders>
            <w:shd w:val="clear" w:color="auto" w:fill="FFFFFF"/>
          </w:tcPr>
          <w:p w:rsidR="00883B18" w:rsidRPr="00C1230C" w:rsidRDefault="00883B18" w:rsidP="00773F47">
            <w:pPr>
              <w:pStyle w:val="60"/>
              <w:shd w:val="clear" w:color="auto" w:fill="auto"/>
              <w:spacing w:after="0" w:line="230" w:lineRule="exact"/>
              <w:ind w:firstLine="0"/>
              <w:jc w:val="center"/>
              <w:rPr>
                <w:highlight w:val="yellow"/>
              </w:rPr>
            </w:pPr>
            <w:r w:rsidRPr="00CB7F33">
              <w:t>Образец документа/документов, являющегося (</w:t>
            </w:r>
            <w:proofErr w:type="spellStart"/>
            <w:r w:rsidRPr="00CB7F33">
              <w:t>ихся</w:t>
            </w:r>
            <w:proofErr w:type="spellEnd"/>
            <w:r w:rsidRPr="00CB7F33">
              <w:t>) результатом "</w:t>
            </w:r>
            <w:proofErr w:type="spellStart"/>
            <w:r w:rsidRPr="00CB7F33">
              <w:t>подуслуги</w:t>
            </w:r>
            <w:proofErr w:type="spellEnd"/>
            <w:r w:rsidRPr="00CB7F33">
              <w:t>"</w:t>
            </w:r>
          </w:p>
        </w:tc>
        <w:tc>
          <w:tcPr>
            <w:tcW w:w="1701" w:type="dxa"/>
            <w:vMerge w:val="restart"/>
            <w:tcBorders>
              <w:top w:val="single" w:sz="4" w:space="0" w:color="auto"/>
              <w:left w:val="single" w:sz="4" w:space="0" w:color="auto"/>
              <w:right w:val="single" w:sz="4" w:space="0" w:color="auto"/>
            </w:tcBorders>
            <w:shd w:val="clear" w:color="auto" w:fill="FFFFFF"/>
          </w:tcPr>
          <w:p w:rsidR="00883B18" w:rsidRDefault="00883B18" w:rsidP="00883B18">
            <w:pPr>
              <w:pStyle w:val="60"/>
              <w:shd w:val="clear" w:color="auto" w:fill="auto"/>
              <w:spacing w:after="0" w:line="226" w:lineRule="exact"/>
              <w:ind w:firstLine="0"/>
              <w:jc w:val="center"/>
            </w:pPr>
            <w:r>
              <w:t>С</w:t>
            </w:r>
            <w:r w:rsidR="00820692">
              <w:t>пособы получения результата "</w:t>
            </w:r>
            <w:proofErr w:type="spellStart"/>
            <w:r w:rsidR="006E7678">
              <w:t>под</w:t>
            </w:r>
            <w:r>
              <w:t>услуги</w:t>
            </w:r>
            <w:proofErr w:type="spellEnd"/>
            <w: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30" w:lineRule="exact"/>
              <w:ind w:firstLine="0"/>
              <w:jc w:val="center"/>
            </w:pPr>
            <w:r>
              <w:t>Срок хранения невостребова</w:t>
            </w:r>
            <w:r w:rsidR="00820692">
              <w:t>нных заявителем результатов "</w:t>
            </w:r>
            <w:proofErr w:type="spellStart"/>
            <w:r w:rsidR="006E7678">
              <w:t>под</w:t>
            </w:r>
            <w:r>
              <w:t>услуги</w:t>
            </w:r>
            <w:proofErr w:type="spellEnd"/>
            <w:r>
              <w:t>"</w:t>
            </w:r>
          </w:p>
        </w:tc>
      </w:tr>
      <w:tr w:rsidR="00883B18" w:rsidTr="001E3BC5">
        <w:trPr>
          <w:trHeight w:val="900"/>
        </w:trPr>
        <w:tc>
          <w:tcPr>
            <w:tcW w:w="973" w:type="dxa"/>
            <w:vMerge/>
            <w:tcBorders>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30" w:lineRule="exact"/>
              <w:ind w:firstLine="0"/>
              <w:jc w:val="center"/>
            </w:pPr>
          </w:p>
        </w:tc>
        <w:tc>
          <w:tcPr>
            <w:tcW w:w="1863" w:type="dxa"/>
            <w:vMerge/>
            <w:tcBorders>
              <w:left w:val="single" w:sz="4" w:space="0" w:color="auto"/>
              <w:bottom w:val="single" w:sz="4" w:space="0" w:color="auto"/>
              <w:right w:val="single" w:sz="4" w:space="0" w:color="auto"/>
            </w:tcBorders>
            <w:shd w:val="clear" w:color="auto" w:fill="FFFFFF"/>
          </w:tcPr>
          <w:p w:rsidR="00883B18" w:rsidRDefault="00883B18" w:rsidP="00883B18">
            <w:pPr>
              <w:pStyle w:val="60"/>
              <w:shd w:val="clear" w:color="auto" w:fill="auto"/>
              <w:tabs>
                <w:tab w:val="left" w:pos="1636"/>
              </w:tabs>
              <w:spacing w:after="0" w:line="230" w:lineRule="exact"/>
              <w:ind w:firstLine="0"/>
              <w:jc w:val="center"/>
            </w:pPr>
          </w:p>
        </w:tc>
        <w:tc>
          <w:tcPr>
            <w:tcW w:w="2126" w:type="dxa"/>
            <w:vMerge/>
            <w:tcBorders>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26" w:lineRule="exact"/>
              <w:ind w:firstLine="0"/>
              <w:jc w:val="center"/>
            </w:pPr>
          </w:p>
        </w:tc>
        <w:tc>
          <w:tcPr>
            <w:tcW w:w="2268" w:type="dxa"/>
            <w:vMerge/>
            <w:tcBorders>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26" w:lineRule="exact"/>
              <w:ind w:firstLine="0"/>
              <w:jc w:val="center"/>
            </w:pPr>
          </w:p>
        </w:tc>
        <w:tc>
          <w:tcPr>
            <w:tcW w:w="2410" w:type="dxa"/>
            <w:vMerge/>
            <w:tcBorders>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30" w:lineRule="exact"/>
              <w:ind w:firstLine="0"/>
              <w:jc w:val="center"/>
            </w:pPr>
          </w:p>
        </w:tc>
        <w:tc>
          <w:tcPr>
            <w:tcW w:w="1701" w:type="dxa"/>
            <w:vMerge/>
            <w:tcBorders>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30" w:lineRule="exact"/>
              <w:ind w:firstLine="0"/>
              <w:jc w:val="center"/>
            </w:pPr>
          </w:p>
        </w:tc>
        <w:tc>
          <w:tcPr>
            <w:tcW w:w="1701" w:type="dxa"/>
            <w:vMerge/>
            <w:tcBorders>
              <w:left w:val="single" w:sz="4" w:space="0" w:color="auto"/>
              <w:bottom w:val="single" w:sz="4" w:space="0" w:color="auto"/>
              <w:right w:val="single" w:sz="4" w:space="0" w:color="auto"/>
            </w:tcBorders>
            <w:shd w:val="clear" w:color="auto" w:fill="FFFFFF"/>
          </w:tcPr>
          <w:p w:rsidR="00883B18" w:rsidRDefault="00883B18" w:rsidP="00883B18">
            <w:pPr>
              <w:pStyle w:val="60"/>
              <w:shd w:val="clear" w:color="auto" w:fill="auto"/>
              <w:spacing w:after="0" w:line="226" w:lineRule="exact"/>
              <w:ind w:firstLine="0"/>
              <w:jc w:val="cente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30" w:lineRule="exact"/>
              <w:ind w:firstLine="0"/>
              <w:jc w:val="center"/>
            </w:pPr>
            <w:r>
              <w:t>в органе</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30" w:lineRule="exact"/>
              <w:ind w:firstLine="0"/>
              <w:jc w:val="center"/>
            </w:pPr>
            <w:r w:rsidRPr="00767183">
              <w:t>в МФЦ</w:t>
            </w:r>
          </w:p>
        </w:tc>
      </w:tr>
      <w:tr w:rsidR="00883B18" w:rsidTr="001E3BC5">
        <w:trPr>
          <w:trHeight w:val="240"/>
        </w:trPr>
        <w:tc>
          <w:tcPr>
            <w:tcW w:w="973"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CE1228">
            <w:pPr>
              <w:pStyle w:val="60"/>
              <w:shd w:val="clear" w:color="auto" w:fill="auto"/>
              <w:spacing w:after="0" w:line="240" w:lineRule="auto"/>
              <w:ind w:firstLine="0"/>
              <w:jc w:val="center"/>
            </w:pPr>
            <w:r>
              <w:t>1</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40" w:lineRule="auto"/>
              <w:ind w:left="780" w:firstLine="0"/>
              <w:jc w:val="left"/>
            </w:pPr>
            <w: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40" w:lineRule="auto"/>
              <w:ind w:firstLine="0"/>
              <w:jc w:val="center"/>
            </w:pPr>
            <w: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40" w:lineRule="auto"/>
              <w:ind w:left="1320" w:firstLine="0"/>
              <w:jc w:val="left"/>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40" w:lineRule="auto"/>
              <w:ind w:firstLine="0"/>
              <w:jc w:val="center"/>
            </w:pPr>
            <w:r>
              <w:t>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40" w:lineRule="auto"/>
              <w:ind w:left="780" w:firstLine="0"/>
              <w:jc w:val="left"/>
            </w:pPr>
            <w:r>
              <w:t>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40" w:lineRule="auto"/>
              <w:ind w:left="780" w:firstLine="0"/>
              <w:jc w:val="left"/>
            </w:pPr>
            <w:r>
              <w:t>7</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773F47">
            <w:pPr>
              <w:pStyle w:val="60"/>
              <w:shd w:val="clear" w:color="auto" w:fill="auto"/>
              <w:spacing w:after="0" w:line="240" w:lineRule="auto"/>
              <w:ind w:firstLine="0"/>
              <w:jc w:val="center"/>
            </w:pPr>
            <w:r>
              <w:t>8</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883B18" w:rsidRDefault="00883B18" w:rsidP="00883B18">
            <w:pPr>
              <w:pStyle w:val="60"/>
              <w:shd w:val="clear" w:color="auto" w:fill="auto"/>
              <w:spacing w:after="0" w:line="240" w:lineRule="auto"/>
              <w:ind w:firstLine="0"/>
              <w:jc w:val="center"/>
            </w:pPr>
            <w:r>
              <w:t>9</w:t>
            </w:r>
          </w:p>
        </w:tc>
      </w:tr>
      <w:tr w:rsidR="00883B18" w:rsidRPr="00752760" w:rsidTr="001E3BC5">
        <w:trPr>
          <w:trHeight w:val="240"/>
        </w:trPr>
        <w:tc>
          <w:tcPr>
            <w:tcW w:w="973" w:type="dxa"/>
            <w:tcBorders>
              <w:top w:val="single" w:sz="4" w:space="0" w:color="auto"/>
              <w:left w:val="single" w:sz="4" w:space="0" w:color="auto"/>
              <w:bottom w:val="single" w:sz="4" w:space="0" w:color="auto"/>
              <w:right w:val="single" w:sz="4" w:space="0" w:color="auto"/>
            </w:tcBorders>
            <w:shd w:val="clear" w:color="auto" w:fill="FFFFFF"/>
          </w:tcPr>
          <w:p w:rsidR="00883B18" w:rsidRPr="00752760" w:rsidRDefault="000B7C06" w:rsidP="00773F47">
            <w:pPr>
              <w:rPr>
                <w:rFonts w:ascii="Times New Roman" w:hAnsi="Times New Roman" w:cs="Times New Roman"/>
              </w:rPr>
            </w:pPr>
            <w:r>
              <w:rPr>
                <w:rFonts w:ascii="Times New Roman" w:hAnsi="Times New Roman" w:cs="Times New Roman"/>
              </w:rPr>
              <w:t>1</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3D2249" w:rsidRPr="008B3D90" w:rsidRDefault="003D2249" w:rsidP="000B7C06">
            <w:pPr>
              <w:spacing w:after="0" w:line="240" w:lineRule="auto"/>
              <w:rPr>
                <w:rFonts w:ascii="Times New Roman" w:hAnsi="Times New Roman" w:cs="Times New Roman"/>
                <w:sz w:val="20"/>
                <w:szCs w:val="20"/>
              </w:rPr>
            </w:pPr>
            <w:r w:rsidRPr="008B3D90">
              <w:rPr>
                <w:rFonts w:ascii="Times New Roman" w:hAnsi="Times New Roman" w:cs="Times New Roman"/>
                <w:sz w:val="20"/>
                <w:szCs w:val="20"/>
              </w:rPr>
              <w:t>Конечный результат</w:t>
            </w:r>
            <w:r w:rsidR="00A6744F" w:rsidRPr="008B3D90">
              <w:rPr>
                <w:rFonts w:ascii="Times New Roman" w:hAnsi="Times New Roman" w:cs="Times New Roman"/>
                <w:sz w:val="20"/>
                <w:szCs w:val="20"/>
              </w:rPr>
              <w:t>:</w:t>
            </w:r>
          </w:p>
          <w:p w:rsidR="00883B18" w:rsidRPr="008B3D90" w:rsidRDefault="00F81BB7" w:rsidP="003D2249">
            <w:pPr>
              <w:spacing w:after="0" w:line="240" w:lineRule="auto"/>
              <w:rPr>
                <w:rFonts w:ascii="Times New Roman" w:hAnsi="Times New Roman" w:cs="Times New Roman"/>
                <w:sz w:val="20"/>
                <w:szCs w:val="20"/>
              </w:rPr>
            </w:pPr>
            <w:r w:rsidRPr="00CB7F33">
              <w:rPr>
                <w:rFonts w:ascii="Times New Roman" w:hAnsi="Times New Roman" w:cs="Times New Roman"/>
              </w:rPr>
              <w:t xml:space="preserve">постановление </w:t>
            </w:r>
            <w:proofErr w:type="gramStart"/>
            <w:r w:rsidRPr="00F81BB7">
              <w:rPr>
                <w:rFonts w:ascii="Times New Roman" w:hAnsi="Times New Roman" w:cs="Times New Roman"/>
              </w:rPr>
              <w:t>Администрации</w:t>
            </w:r>
            <w:proofErr w:type="gramEnd"/>
            <w:r w:rsidRPr="00F81BB7">
              <w:rPr>
                <w:rFonts w:ascii="Times New Roman" w:hAnsi="Times New Roman" w:cs="Times New Roman"/>
              </w:rPr>
              <w:t xml:space="preserve"> ЗАТО Северск о предварительном согласовании предоставления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B2713" w:rsidRPr="00A35BE5" w:rsidRDefault="004B2713" w:rsidP="004B2713">
            <w:pPr>
              <w:spacing w:after="0" w:line="240" w:lineRule="auto"/>
              <w:rPr>
                <w:rFonts w:ascii="Times New Roman" w:hAnsi="Times New Roman" w:cs="Times New Roman"/>
                <w:sz w:val="20"/>
                <w:szCs w:val="20"/>
              </w:rPr>
            </w:pPr>
            <w:r w:rsidRPr="00A35BE5">
              <w:rPr>
                <w:rFonts w:ascii="Times New Roman" w:hAnsi="Times New Roman" w:cs="Times New Roman"/>
                <w:sz w:val="20"/>
                <w:szCs w:val="20"/>
              </w:rPr>
              <w:t>1. Подготавливается специалистом Управления в форме электронного документа или на бумажном носителе.</w:t>
            </w:r>
          </w:p>
          <w:p w:rsidR="004B2713" w:rsidRPr="00A35BE5" w:rsidRDefault="004B2713" w:rsidP="004B2713">
            <w:pPr>
              <w:spacing w:after="0" w:line="240" w:lineRule="auto"/>
              <w:rPr>
                <w:rFonts w:ascii="Times New Roman" w:hAnsi="Times New Roman" w:cs="Times New Roman"/>
                <w:sz w:val="20"/>
                <w:szCs w:val="20"/>
              </w:rPr>
            </w:pPr>
            <w:r w:rsidRPr="00A35BE5">
              <w:rPr>
                <w:rFonts w:ascii="Times New Roman" w:hAnsi="Times New Roman" w:cs="Times New Roman"/>
                <w:sz w:val="20"/>
                <w:szCs w:val="20"/>
              </w:rPr>
              <w:t xml:space="preserve">2. Содержит наименование и адрес органа, которым выдан документ – результат предоставления услуги, реквизиты обращения заявителя: Ф.И.О. заявителя, номер и дату регистрации заявления и сведения </w:t>
            </w:r>
          </w:p>
          <w:p w:rsidR="004B2713" w:rsidRPr="00A35BE5" w:rsidRDefault="004B2713" w:rsidP="004B2713">
            <w:pPr>
              <w:spacing w:after="0" w:line="240" w:lineRule="auto"/>
              <w:rPr>
                <w:rFonts w:ascii="Times New Roman" w:hAnsi="Times New Roman" w:cs="Times New Roman"/>
                <w:sz w:val="20"/>
                <w:szCs w:val="20"/>
              </w:rPr>
            </w:pPr>
            <w:r w:rsidRPr="00A35BE5">
              <w:rPr>
                <w:rFonts w:ascii="Times New Roman" w:hAnsi="Times New Roman" w:cs="Times New Roman"/>
                <w:sz w:val="20"/>
                <w:szCs w:val="20"/>
              </w:rPr>
              <w:t>об объектах недв</w:t>
            </w:r>
            <w:r>
              <w:rPr>
                <w:rFonts w:ascii="Times New Roman" w:hAnsi="Times New Roman" w:cs="Times New Roman"/>
                <w:sz w:val="20"/>
                <w:szCs w:val="20"/>
              </w:rPr>
              <w:t>ижимого имущества</w:t>
            </w:r>
            <w:r w:rsidRPr="00A35BE5">
              <w:rPr>
                <w:rFonts w:ascii="Times New Roman" w:hAnsi="Times New Roman" w:cs="Times New Roman"/>
                <w:sz w:val="20"/>
                <w:szCs w:val="20"/>
              </w:rPr>
              <w:t>.</w:t>
            </w:r>
          </w:p>
          <w:p w:rsidR="00773F47" w:rsidRPr="00F15F0F" w:rsidRDefault="004B2713" w:rsidP="004B2713">
            <w:pPr>
              <w:spacing w:after="0" w:line="240" w:lineRule="auto"/>
              <w:rPr>
                <w:rFonts w:ascii="Times New Roman" w:hAnsi="Times New Roman" w:cs="Times New Roman"/>
                <w:sz w:val="20"/>
                <w:szCs w:val="20"/>
              </w:rPr>
            </w:pPr>
            <w:r w:rsidRPr="00A35BE5">
              <w:rPr>
                <w:rFonts w:ascii="Times New Roman" w:hAnsi="Times New Roman" w:cs="Times New Roman"/>
                <w:sz w:val="20"/>
                <w:szCs w:val="20"/>
              </w:rPr>
              <w:t xml:space="preserve">3. При предоставлении услуги в органе, предоставляющем </w:t>
            </w:r>
            <w:r w:rsidRPr="00A35BE5">
              <w:rPr>
                <w:rFonts w:ascii="Times New Roman" w:hAnsi="Times New Roman" w:cs="Times New Roman"/>
                <w:sz w:val="20"/>
                <w:szCs w:val="20"/>
              </w:rPr>
              <w:lastRenderedPageBreak/>
              <w:t>услугу, подписывается должностным лицом, уполномоче</w:t>
            </w:r>
            <w:r w:rsidR="00F15F0F">
              <w:rPr>
                <w:rFonts w:ascii="Times New Roman" w:hAnsi="Times New Roman" w:cs="Times New Roman"/>
                <w:sz w:val="20"/>
                <w:szCs w:val="20"/>
              </w:rPr>
              <w:t>нным на рассмотрение заявления.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83B18" w:rsidRDefault="0042366C" w:rsidP="00773F47">
            <w:pPr>
              <w:rPr>
                <w:rFonts w:ascii="Times New Roman" w:hAnsi="Times New Roman" w:cs="Times New Roman"/>
                <w:sz w:val="20"/>
                <w:szCs w:val="20"/>
              </w:rPr>
            </w:pPr>
            <w:r w:rsidRPr="000B7C06">
              <w:rPr>
                <w:rFonts w:ascii="Times New Roman" w:hAnsi="Times New Roman" w:cs="Times New Roman"/>
                <w:sz w:val="20"/>
                <w:szCs w:val="20"/>
              </w:rPr>
              <w:lastRenderedPageBreak/>
              <w:t>П</w:t>
            </w:r>
            <w:r w:rsidR="000B7C06" w:rsidRPr="000B7C06">
              <w:rPr>
                <w:rFonts w:ascii="Times New Roman" w:hAnsi="Times New Roman" w:cs="Times New Roman"/>
                <w:sz w:val="20"/>
                <w:szCs w:val="20"/>
              </w:rPr>
              <w:t>оложительный</w:t>
            </w:r>
          </w:p>
          <w:p w:rsidR="0042366C" w:rsidRDefault="0042366C" w:rsidP="00773F47">
            <w:pPr>
              <w:rPr>
                <w:rFonts w:ascii="Times New Roman" w:hAnsi="Times New Roman" w:cs="Times New Roman"/>
                <w:sz w:val="20"/>
                <w:szCs w:val="20"/>
              </w:rPr>
            </w:pPr>
          </w:p>
          <w:p w:rsidR="0042366C" w:rsidRDefault="0042366C" w:rsidP="00773F47">
            <w:pPr>
              <w:rPr>
                <w:rFonts w:ascii="Times New Roman" w:hAnsi="Times New Roman" w:cs="Times New Roman"/>
                <w:sz w:val="20"/>
                <w:szCs w:val="20"/>
              </w:rPr>
            </w:pPr>
          </w:p>
          <w:p w:rsidR="0042366C" w:rsidRDefault="0042366C" w:rsidP="00773F47">
            <w:pPr>
              <w:rPr>
                <w:rFonts w:ascii="Times New Roman" w:hAnsi="Times New Roman" w:cs="Times New Roman"/>
                <w:sz w:val="20"/>
                <w:szCs w:val="20"/>
              </w:rPr>
            </w:pPr>
          </w:p>
          <w:p w:rsidR="0042366C" w:rsidRDefault="0042366C" w:rsidP="00773F47">
            <w:pPr>
              <w:rPr>
                <w:rFonts w:ascii="Times New Roman" w:hAnsi="Times New Roman" w:cs="Times New Roman"/>
                <w:sz w:val="20"/>
                <w:szCs w:val="20"/>
              </w:rPr>
            </w:pPr>
          </w:p>
          <w:p w:rsidR="0042366C" w:rsidRDefault="0042366C" w:rsidP="00773F47">
            <w:pPr>
              <w:rPr>
                <w:rFonts w:ascii="Times New Roman" w:hAnsi="Times New Roman" w:cs="Times New Roman"/>
                <w:sz w:val="20"/>
                <w:szCs w:val="20"/>
              </w:rPr>
            </w:pPr>
          </w:p>
          <w:p w:rsidR="0042366C" w:rsidRDefault="0042366C" w:rsidP="00773F47">
            <w:pPr>
              <w:rPr>
                <w:rFonts w:ascii="Times New Roman" w:hAnsi="Times New Roman" w:cs="Times New Roman"/>
                <w:sz w:val="20"/>
                <w:szCs w:val="20"/>
              </w:rPr>
            </w:pPr>
          </w:p>
          <w:p w:rsidR="0042366C" w:rsidRPr="000B7C06" w:rsidRDefault="0042366C" w:rsidP="00A6744F">
            <w:pP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83B18" w:rsidRPr="000B7C06" w:rsidRDefault="00607A3E" w:rsidP="00607A3E">
            <w:pPr>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3B18" w:rsidRPr="000B7C06" w:rsidRDefault="00607A3E" w:rsidP="00607A3E">
            <w:pPr>
              <w:spacing w:after="0" w:line="240" w:lineRule="auto"/>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Pr="00A35BE5" w:rsidRDefault="00F15F0F" w:rsidP="00F15F0F">
            <w:pPr>
              <w:pStyle w:val="ConsPlusNormal"/>
              <w:ind w:firstLine="34"/>
              <w:rPr>
                <w:sz w:val="20"/>
                <w:szCs w:val="20"/>
              </w:rPr>
            </w:pPr>
            <w:r w:rsidRPr="00820692">
              <w:rPr>
                <w:sz w:val="20"/>
                <w:szCs w:val="20"/>
              </w:rPr>
              <w:t>1</w:t>
            </w:r>
            <w:r w:rsidRPr="00A35BE5">
              <w:rPr>
                <w:sz w:val="20"/>
                <w:szCs w:val="20"/>
              </w:rPr>
              <w:t>) в</w:t>
            </w:r>
          </w:p>
          <w:p w:rsidR="00F15F0F" w:rsidRPr="00A35BE5" w:rsidRDefault="00F15F0F" w:rsidP="00F15F0F">
            <w:pPr>
              <w:pStyle w:val="ConsPlusNormal"/>
              <w:ind w:firstLine="34"/>
              <w:rPr>
                <w:sz w:val="20"/>
                <w:szCs w:val="20"/>
              </w:rPr>
            </w:pPr>
            <w:r w:rsidRPr="00A35BE5">
              <w:rPr>
                <w:sz w:val="20"/>
                <w:szCs w:val="20"/>
              </w:rPr>
              <w:t>уполномоченном учреждении, предоставляющем услугу, на бумажном носителе</w:t>
            </w:r>
          </w:p>
          <w:p w:rsidR="00F15F0F" w:rsidRPr="00A35BE5" w:rsidRDefault="00F15F0F" w:rsidP="00F15F0F">
            <w:pPr>
              <w:spacing w:after="0"/>
              <w:rPr>
                <w:rFonts w:ascii="Times New Roman" w:hAnsi="Times New Roman" w:cs="Times New Roman"/>
                <w:sz w:val="20"/>
                <w:szCs w:val="20"/>
              </w:rPr>
            </w:pPr>
            <w:r w:rsidRPr="00A35BE5">
              <w:rPr>
                <w:rFonts w:ascii="Times New Roman" w:hAnsi="Times New Roman" w:cs="Times New Roman"/>
                <w:sz w:val="20"/>
                <w:szCs w:val="20"/>
              </w:rPr>
              <w:t>2) в МФЦ на бумажном носителе, полученном из уполномоченного учреждения, предоставляющего услугу</w:t>
            </w:r>
          </w:p>
          <w:p w:rsidR="00AD6CDF" w:rsidRPr="00820692" w:rsidRDefault="00F15F0F" w:rsidP="00F15F0F">
            <w:pPr>
              <w:spacing w:after="0"/>
              <w:rPr>
                <w:rFonts w:ascii="Times New Roman" w:hAnsi="Times New Roman" w:cs="Times New Roman"/>
                <w:sz w:val="20"/>
                <w:szCs w:val="20"/>
              </w:rPr>
            </w:pPr>
            <w:r w:rsidRPr="00A35BE5">
              <w:rPr>
                <w:rFonts w:ascii="Times New Roman" w:hAnsi="Times New Roman" w:cs="Times New Roman"/>
                <w:sz w:val="20"/>
                <w:szCs w:val="20"/>
              </w:rPr>
              <w:t>3) почтовая связь с уведомлением о вручении</w:t>
            </w:r>
          </w:p>
          <w:p w:rsidR="00883B18" w:rsidRPr="00820692" w:rsidRDefault="00883B18" w:rsidP="00820692">
            <w:pPr>
              <w:spacing w:after="0" w:line="240" w:lineRule="auto"/>
              <w:rPr>
                <w:rFonts w:ascii="Times New Roman" w:hAnsi="Times New Roman" w:cs="Times New Roman"/>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83B18" w:rsidRPr="000B7C06" w:rsidRDefault="008C504B" w:rsidP="00773F47">
            <w:pPr>
              <w:rPr>
                <w:rFonts w:ascii="Times New Roman" w:hAnsi="Times New Roman" w:cs="Times New Roman"/>
                <w:sz w:val="20"/>
                <w:szCs w:val="20"/>
              </w:rPr>
            </w:pPr>
            <w:r>
              <w:rPr>
                <w:rFonts w:ascii="Times New Roman" w:hAnsi="Times New Roman" w:cs="Times New Roman"/>
                <w:sz w:val="20"/>
                <w:szCs w:val="20"/>
              </w:rPr>
              <w:t>постоянно</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CB7F33" w:rsidRDefault="00CB7F33" w:rsidP="00CB7F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календарный день с момента окончания срока предоставления услуги </w:t>
            </w:r>
          </w:p>
          <w:p w:rsidR="008C504B" w:rsidRPr="000B7C06" w:rsidRDefault="008C504B" w:rsidP="001E3BC5">
            <w:pPr>
              <w:spacing w:after="0" w:line="240" w:lineRule="auto"/>
              <w:rPr>
                <w:rFonts w:ascii="Times New Roman" w:hAnsi="Times New Roman" w:cs="Times New Roman"/>
                <w:sz w:val="20"/>
                <w:szCs w:val="20"/>
              </w:rPr>
            </w:pPr>
          </w:p>
        </w:tc>
      </w:tr>
      <w:tr w:rsidR="000D6988" w:rsidRPr="00752760" w:rsidTr="001E3BC5">
        <w:trPr>
          <w:trHeight w:val="240"/>
        </w:trPr>
        <w:tc>
          <w:tcPr>
            <w:tcW w:w="973" w:type="dxa"/>
            <w:tcBorders>
              <w:top w:val="single" w:sz="4" w:space="0" w:color="auto"/>
              <w:left w:val="single" w:sz="4" w:space="0" w:color="auto"/>
              <w:bottom w:val="single" w:sz="4" w:space="0" w:color="auto"/>
              <w:right w:val="single" w:sz="4" w:space="0" w:color="auto"/>
            </w:tcBorders>
            <w:shd w:val="clear" w:color="auto" w:fill="FFFFFF"/>
          </w:tcPr>
          <w:p w:rsidR="000D6988" w:rsidRDefault="008F6E6C" w:rsidP="00773F47">
            <w:pPr>
              <w:rPr>
                <w:rFonts w:ascii="Times New Roman" w:hAnsi="Times New Roman" w:cs="Times New Roman"/>
              </w:rPr>
            </w:pPr>
            <w:r>
              <w:rPr>
                <w:rFonts w:ascii="Times New Roman" w:hAnsi="Times New Roman" w:cs="Times New Roman"/>
              </w:rPr>
              <w:lastRenderedPageBreak/>
              <w:t>2</w:t>
            </w:r>
          </w:p>
        </w:tc>
        <w:tc>
          <w:tcPr>
            <w:tcW w:w="1863" w:type="dxa"/>
            <w:tcBorders>
              <w:top w:val="single" w:sz="4" w:space="0" w:color="auto"/>
              <w:left w:val="single" w:sz="4" w:space="0" w:color="auto"/>
              <w:bottom w:val="single" w:sz="4" w:space="0" w:color="auto"/>
              <w:right w:val="single" w:sz="4" w:space="0" w:color="auto"/>
            </w:tcBorders>
            <w:shd w:val="clear" w:color="auto" w:fill="FFFFFF"/>
          </w:tcPr>
          <w:p w:rsidR="000D6988" w:rsidRPr="00F81BB7" w:rsidRDefault="00F81BB7" w:rsidP="000B7C06">
            <w:pPr>
              <w:spacing w:after="0" w:line="240" w:lineRule="auto"/>
              <w:rPr>
                <w:rFonts w:ascii="Times New Roman" w:hAnsi="Times New Roman" w:cs="Times New Roman"/>
                <w:sz w:val="20"/>
                <w:szCs w:val="20"/>
              </w:rPr>
            </w:pPr>
            <w:r w:rsidRPr="00F81BB7">
              <w:rPr>
                <w:rFonts w:ascii="Times New Roman" w:hAnsi="Times New Roman" w:cs="Times New Roman"/>
              </w:rPr>
              <w:t>уведомление об отказе в предварительном согласовании предоставления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B2713" w:rsidRPr="00A35BE5" w:rsidRDefault="004B2713" w:rsidP="004B2713">
            <w:pPr>
              <w:spacing w:after="0" w:line="240" w:lineRule="auto"/>
              <w:rPr>
                <w:rFonts w:ascii="Times New Roman" w:hAnsi="Times New Roman" w:cs="Times New Roman"/>
                <w:sz w:val="20"/>
                <w:szCs w:val="20"/>
              </w:rPr>
            </w:pPr>
            <w:r w:rsidRPr="00A35BE5">
              <w:rPr>
                <w:rFonts w:ascii="Times New Roman" w:hAnsi="Times New Roman" w:cs="Times New Roman"/>
                <w:sz w:val="20"/>
                <w:szCs w:val="20"/>
              </w:rPr>
              <w:t>1. Подготавливается специалистом Управления в форме электронного документа или на бумажном носителе.</w:t>
            </w:r>
          </w:p>
          <w:p w:rsidR="004B2713" w:rsidRPr="00A35BE5" w:rsidRDefault="004B2713" w:rsidP="004B2713">
            <w:pPr>
              <w:spacing w:after="0" w:line="240" w:lineRule="auto"/>
              <w:rPr>
                <w:rFonts w:ascii="Times New Roman" w:hAnsi="Times New Roman" w:cs="Times New Roman"/>
                <w:sz w:val="20"/>
                <w:szCs w:val="20"/>
              </w:rPr>
            </w:pPr>
            <w:r w:rsidRPr="00A35BE5">
              <w:rPr>
                <w:rFonts w:ascii="Times New Roman" w:hAnsi="Times New Roman" w:cs="Times New Roman"/>
                <w:sz w:val="20"/>
                <w:szCs w:val="20"/>
              </w:rPr>
              <w:t xml:space="preserve">2. Содержит наименование и адрес органа, которым выдан документ – результат предоставления услуги, реквизиты обращения заявителя: Ф.И.О. заявителя, номер и дату регистрации заявления и сведения </w:t>
            </w:r>
          </w:p>
          <w:p w:rsidR="004B2713" w:rsidRPr="00A35BE5" w:rsidRDefault="004B2713" w:rsidP="004B2713">
            <w:pPr>
              <w:spacing w:after="0" w:line="240" w:lineRule="auto"/>
              <w:rPr>
                <w:rFonts w:ascii="Times New Roman" w:hAnsi="Times New Roman" w:cs="Times New Roman"/>
                <w:sz w:val="20"/>
                <w:szCs w:val="20"/>
              </w:rPr>
            </w:pPr>
            <w:r w:rsidRPr="00A35BE5">
              <w:rPr>
                <w:rFonts w:ascii="Times New Roman" w:hAnsi="Times New Roman" w:cs="Times New Roman"/>
                <w:sz w:val="20"/>
                <w:szCs w:val="20"/>
              </w:rPr>
              <w:t>об объектах недв</w:t>
            </w:r>
            <w:r>
              <w:rPr>
                <w:rFonts w:ascii="Times New Roman" w:hAnsi="Times New Roman" w:cs="Times New Roman"/>
                <w:sz w:val="20"/>
                <w:szCs w:val="20"/>
              </w:rPr>
              <w:t>ижимого имущества</w:t>
            </w:r>
            <w:r w:rsidRPr="00A35BE5">
              <w:rPr>
                <w:rFonts w:ascii="Times New Roman" w:hAnsi="Times New Roman" w:cs="Times New Roman"/>
                <w:sz w:val="20"/>
                <w:szCs w:val="20"/>
              </w:rPr>
              <w:t>.</w:t>
            </w:r>
          </w:p>
          <w:p w:rsidR="000D6988" w:rsidRPr="00321775" w:rsidRDefault="004B2713" w:rsidP="004B2713">
            <w:pPr>
              <w:spacing w:after="0" w:line="240" w:lineRule="auto"/>
              <w:rPr>
                <w:rFonts w:ascii="Times New Roman" w:hAnsi="Times New Roman" w:cs="Times New Roman"/>
                <w:sz w:val="20"/>
                <w:szCs w:val="20"/>
              </w:rPr>
            </w:pPr>
            <w:r w:rsidRPr="00A35BE5">
              <w:rPr>
                <w:rFonts w:ascii="Times New Roman" w:hAnsi="Times New Roman" w:cs="Times New Roman"/>
                <w:sz w:val="20"/>
                <w:szCs w:val="20"/>
              </w:rPr>
              <w:t>3. При предоставлении услуги в органе, предоставляющем услугу, подписывается должностным лицом, уполномоче</w:t>
            </w:r>
            <w:r w:rsidR="00F15F0F">
              <w:rPr>
                <w:rFonts w:ascii="Times New Roman" w:hAnsi="Times New Roman" w:cs="Times New Roman"/>
                <w:sz w:val="20"/>
                <w:szCs w:val="20"/>
              </w:rPr>
              <w:t>нным на рассмотрение заявления.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D6988" w:rsidRPr="000B7C06" w:rsidRDefault="000D6988" w:rsidP="00773F47">
            <w:pPr>
              <w:rPr>
                <w:rFonts w:ascii="Times New Roman" w:hAnsi="Times New Roman" w:cs="Times New Roman"/>
                <w:sz w:val="20"/>
                <w:szCs w:val="20"/>
              </w:rPr>
            </w:pPr>
            <w:r>
              <w:rPr>
                <w:rFonts w:ascii="Times New Roman" w:hAnsi="Times New Roman" w:cs="Times New Roman"/>
                <w:sz w:val="20"/>
                <w:szCs w:val="20"/>
              </w:rPr>
              <w:t>Отрицательный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D6988" w:rsidRPr="00340E60" w:rsidRDefault="00607A3E" w:rsidP="00607A3E">
            <w:pPr>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D6988" w:rsidRDefault="00607A3E" w:rsidP="00607A3E">
            <w:pPr>
              <w:spacing w:after="0" w:line="240" w:lineRule="auto"/>
              <w:jc w:val="center"/>
              <w:rPr>
                <w:rFonts w:ascii="Times New Roman" w:hAnsi="Times New Roman" w:cs="Times New Roman"/>
                <w:sz w:val="20"/>
                <w:szCs w:val="20"/>
              </w:rPr>
            </w:pPr>
            <w:r w:rsidRPr="00D97B9D">
              <w:rPr>
                <w:rFonts w:ascii="Times New Roman" w:hAnsi="Times New Roman" w:cs="Times New Roman"/>
                <w:sz w:val="20"/>
                <w:szCs w:val="20"/>
              </w:rPr>
              <w:t>__</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15F0F" w:rsidRPr="00A35BE5" w:rsidRDefault="00F15F0F" w:rsidP="00F15F0F">
            <w:pPr>
              <w:pStyle w:val="ConsPlusNormal"/>
              <w:ind w:firstLine="34"/>
              <w:rPr>
                <w:sz w:val="20"/>
                <w:szCs w:val="20"/>
              </w:rPr>
            </w:pPr>
            <w:r w:rsidRPr="00820692">
              <w:rPr>
                <w:sz w:val="20"/>
                <w:szCs w:val="20"/>
              </w:rPr>
              <w:t>1</w:t>
            </w:r>
            <w:r w:rsidRPr="00A35BE5">
              <w:rPr>
                <w:sz w:val="20"/>
                <w:szCs w:val="20"/>
              </w:rPr>
              <w:t>) в</w:t>
            </w:r>
          </w:p>
          <w:p w:rsidR="00F15F0F" w:rsidRPr="00A35BE5" w:rsidRDefault="00F15F0F" w:rsidP="00F15F0F">
            <w:pPr>
              <w:pStyle w:val="ConsPlusNormal"/>
              <w:ind w:firstLine="34"/>
              <w:rPr>
                <w:sz w:val="20"/>
                <w:szCs w:val="20"/>
              </w:rPr>
            </w:pPr>
            <w:r w:rsidRPr="00A35BE5">
              <w:rPr>
                <w:sz w:val="20"/>
                <w:szCs w:val="20"/>
              </w:rPr>
              <w:t>уполномоченном учреждении, предоставляющем услугу, на бумажном носителе</w:t>
            </w:r>
          </w:p>
          <w:p w:rsidR="00F15F0F" w:rsidRPr="00A35BE5" w:rsidRDefault="00F15F0F" w:rsidP="00F15F0F">
            <w:pPr>
              <w:spacing w:after="0"/>
              <w:rPr>
                <w:rFonts w:ascii="Times New Roman" w:hAnsi="Times New Roman" w:cs="Times New Roman"/>
                <w:sz w:val="20"/>
                <w:szCs w:val="20"/>
              </w:rPr>
            </w:pPr>
            <w:r w:rsidRPr="00A35BE5">
              <w:rPr>
                <w:rFonts w:ascii="Times New Roman" w:hAnsi="Times New Roman" w:cs="Times New Roman"/>
                <w:sz w:val="20"/>
                <w:szCs w:val="20"/>
              </w:rPr>
              <w:t>2) в МФЦ на бумажном носителе, полученном из уполномоченного учреждения, предоставляющего услугу</w:t>
            </w:r>
          </w:p>
          <w:p w:rsidR="00F15F0F" w:rsidRPr="00A35BE5" w:rsidRDefault="00F15F0F" w:rsidP="00F15F0F">
            <w:pPr>
              <w:spacing w:after="0"/>
              <w:rPr>
                <w:rFonts w:ascii="Times New Roman" w:hAnsi="Times New Roman" w:cs="Times New Roman"/>
                <w:sz w:val="20"/>
                <w:szCs w:val="20"/>
              </w:rPr>
            </w:pPr>
            <w:r w:rsidRPr="00A35BE5">
              <w:rPr>
                <w:rFonts w:ascii="Times New Roman" w:hAnsi="Times New Roman" w:cs="Times New Roman"/>
                <w:sz w:val="20"/>
                <w:szCs w:val="20"/>
              </w:rPr>
              <w:t>3) почтовая связь с уведомлением о вручении</w:t>
            </w:r>
          </w:p>
          <w:p w:rsidR="000D6988" w:rsidRPr="00820692" w:rsidRDefault="000D6988" w:rsidP="00B810D5">
            <w:pPr>
              <w:rPr>
                <w:rFonts w:ascii="Times New Roman" w:hAnsi="Times New Roman" w:cs="Times New Roman"/>
                <w:sz w:val="20"/>
                <w:szCs w:val="20"/>
              </w:rPr>
            </w:pP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0D6988" w:rsidRPr="000B7C06" w:rsidRDefault="008C504B" w:rsidP="004026AB">
            <w:pPr>
              <w:rPr>
                <w:rFonts w:ascii="Times New Roman" w:hAnsi="Times New Roman" w:cs="Times New Roman"/>
                <w:sz w:val="20"/>
                <w:szCs w:val="20"/>
              </w:rPr>
            </w:pPr>
            <w:r>
              <w:rPr>
                <w:rFonts w:ascii="Times New Roman" w:hAnsi="Times New Roman" w:cs="Times New Roman"/>
                <w:sz w:val="20"/>
                <w:szCs w:val="20"/>
              </w:rPr>
              <w:t>постоянно</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CB7F33" w:rsidRDefault="00CB7F33" w:rsidP="00CB7F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календарный день с момента окончания срока предоставления услуги </w:t>
            </w:r>
          </w:p>
          <w:p w:rsidR="000D6988" w:rsidRPr="000B7C06" w:rsidRDefault="000D6988" w:rsidP="000D6988">
            <w:pPr>
              <w:spacing w:after="0" w:line="240" w:lineRule="auto"/>
              <w:rPr>
                <w:rFonts w:ascii="Times New Roman" w:hAnsi="Times New Roman" w:cs="Times New Roman"/>
                <w:sz w:val="20"/>
                <w:szCs w:val="20"/>
              </w:rPr>
            </w:pPr>
          </w:p>
        </w:tc>
      </w:tr>
    </w:tbl>
    <w:p w:rsidR="00B810D5" w:rsidRDefault="00B810D5" w:rsidP="004B2713">
      <w:pPr>
        <w:pStyle w:val="1"/>
        <w:shd w:val="clear" w:color="auto" w:fill="auto"/>
        <w:spacing w:after="248" w:line="260" w:lineRule="exact"/>
        <w:ind w:firstLine="0"/>
        <w:jc w:val="left"/>
        <w:rPr>
          <w:sz w:val="22"/>
          <w:szCs w:val="22"/>
        </w:rPr>
      </w:pPr>
    </w:p>
    <w:p w:rsidR="004B2713" w:rsidRDefault="004B2713" w:rsidP="004B2713">
      <w:pPr>
        <w:pStyle w:val="1"/>
        <w:shd w:val="clear" w:color="auto" w:fill="auto"/>
        <w:spacing w:after="248" w:line="260" w:lineRule="exact"/>
        <w:ind w:firstLine="0"/>
        <w:jc w:val="left"/>
        <w:rPr>
          <w:sz w:val="22"/>
          <w:szCs w:val="22"/>
        </w:rPr>
      </w:pPr>
    </w:p>
    <w:p w:rsidR="009E226F" w:rsidRDefault="009E226F" w:rsidP="009E226F">
      <w:pPr>
        <w:pStyle w:val="1"/>
        <w:shd w:val="clear" w:color="auto" w:fill="auto"/>
        <w:spacing w:after="248" w:line="260" w:lineRule="exact"/>
        <w:ind w:firstLine="0"/>
        <w:jc w:val="left"/>
        <w:rPr>
          <w:sz w:val="22"/>
          <w:szCs w:val="22"/>
        </w:rPr>
      </w:pPr>
    </w:p>
    <w:p w:rsidR="00F15F0F" w:rsidRDefault="00F15F0F" w:rsidP="009E226F">
      <w:pPr>
        <w:pStyle w:val="1"/>
        <w:shd w:val="clear" w:color="auto" w:fill="auto"/>
        <w:spacing w:after="248" w:line="260" w:lineRule="exact"/>
        <w:ind w:firstLine="0"/>
        <w:jc w:val="left"/>
        <w:rPr>
          <w:sz w:val="22"/>
          <w:szCs w:val="22"/>
        </w:rPr>
      </w:pPr>
    </w:p>
    <w:p w:rsidR="00F15F0F" w:rsidRDefault="00F15F0F" w:rsidP="009E226F">
      <w:pPr>
        <w:pStyle w:val="1"/>
        <w:shd w:val="clear" w:color="auto" w:fill="auto"/>
        <w:spacing w:after="248" w:line="260" w:lineRule="exact"/>
        <w:ind w:firstLine="0"/>
        <w:jc w:val="left"/>
        <w:rPr>
          <w:sz w:val="22"/>
          <w:szCs w:val="22"/>
        </w:rPr>
      </w:pPr>
    </w:p>
    <w:p w:rsidR="008F16F1" w:rsidRPr="00D451AC" w:rsidRDefault="008F16F1" w:rsidP="008F16F1">
      <w:pPr>
        <w:pStyle w:val="1"/>
        <w:shd w:val="clear" w:color="auto" w:fill="auto"/>
        <w:spacing w:after="0" w:line="260" w:lineRule="exact"/>
        <w:ind w:firstLine="0"/>
        <w:rPr>
          <w:sz w:val="20"/>
          <w:szCs w:val="20"/>
        </w:rPr>
      </w:pPr>
      <w:r w:rsidRPr="00D451AC">
        <w:rPr>
          <w:sz w:val="20"/>
          <w:szCs w:val="20"/>
        </w:rPr>
        <w:lastRenderedPageBreak/>
        <w:t>Раздел 7. «Технологические процессы предоставления «услуги»</w:t>
      </w:r>
    </w:p>
    <w:p w:rsidR="008F16F1" w:rsidRPr="00D451AC" w:rsidRDefault="008F16F1" w:rsidP="008F16F1">
      <w:pPr>
        <w:pStyle w:val="af2"/>
        <w:rPr>
          <w:rFonts w:ascii="Times New Roman" w:hAnsi="Times New Roman" w:cs="Times New Roman"/>
          <w:sz w:val="20"/>
          <w:szCs w:val="20"/>
        </w:rPr>
      </w:pPr>
    </w:p>
    <w:tbl>
      <w:tblPr>
        <w:tblStyle w:val="a3"/>
        <w:tblW w:w="14966" w:type="dxa"/>
        <w:tblInd w:w="-176" w:type="dxa"/>
        <w:tblLayout w:type="fixed"/>
        <w:tblLook w:val="04A0" w:firstRow="1" w:lastRow="0" w:firstColumn="1" w:lastColumn="0" w:noHBand="0" w:noVBand="1"/>
      </w:tblPr>
      <w:tblGrid>
        <w:gridCol w:w="834"/>
        <w:gridCol w:w="2907"/>
        <w:gridCol w:w="65"/>
        <w:gridCol w:w="13"/>
        <w:gridCol w:w="24"/>
        <w:gridCol w:w="3590"/>
        <w:gridCol w:w="18"/>
        <w:gridCol w:w="10"/>
        <w:gridCol w:w="53"/>
        <w:gridCol w:w="567"/>
        <w:gridCol w:w="1176"/>
        <w:gridCol w:w="58"/>
        <w:gridCol w:w="120"/>
        <w:gridCol w:w="63"/>
        <w:gridCol w:w="1770"/>
        <w:gridCol w:w="16"/>
        <w:gridCol w:w="12"/>
        <w:gridCol w:w="61"/>
        <w:gridCol w:w="31"/>
        <w:gridCol w:w="61"/>
        <w:gridCol w:w="1815"/>
        <w:gridCol w:w="112"/>
        <w:gridCol w:w="14"/>
        <w:gridCol w:w="21"/>
        <w:gridCol w:w="148"/>
        <w:gridCol w:w="1407"/>
      </w:tblGrid>
      <w:tr w:rsidR="008F16F1" w:rsidRPr="00D451AC" w:rsidTr="008F16F1">
        <w:trPr>
          <w:trHeight w:val="1484"/>
        </w:trPr>
        <w:tc>
          <w:tcPr>
            <w:tcW w:w="834" w:type="dxa"/>
          </w:tcPr>
          <w:p w:rsidR="008F16F1" w:rsidRPr="00D451AC" w:rsidRDefault="008F16F1" w:rsidP="00B97657">
            <w:pPr>
              <w:pStyle w:val="af2"/>
              <w:jc w:val="center"/>
              <w:rPr>
                <w:rFonts w:ascii="Times New Roman" w:hAnsi="Times New Roman" w:cs="Times New Roman"/>
                <w:sz w:val="20"/>
                <w:szCs w:val="20"/>
              </w:rPr>
            </w:pPr>
            <w:r w:rsidRPr="00D451AC">
              <w:rPr>
                <w:rFonts w:ascii="Times New Roman" w:hAnsi="Times New Roman" w:cs="Times New Roman"/>
                <w:sz w:val="20"/>
                <w:szCs w:val="20"/>
              </w:rPr>
              <w:t>№</w:t>
            </w:r>
          </w:p>
          <w:p w:rsidR="008F16F1" w:rsidRPr="00D451AC" w:rsidRDefault="008F16F1" w:rsidP="00B97657">
            <w:pPr>
              <w:pStyle w:val="af2"/>
              <w:jc w:val="center"/>
              <w:rPr>
                <w:rFonts w:ascii="Times New Roman" w:hAnsi="Times New Roman" w:cs="Times New Roman"/>
                <w:sz w:val="20"/>
                <w:szCs w:val="20"/>
              </w:rPr>
            </w:pPr>
            <w:r w:rsidRPr="00D451AC">
              <w:rPr>
                <w:rFonts w:ascii="Times New Roman" w:hAnsi="Times New Roman" w:cs="Times New Roman"/>
                <w:sz w:val="20"/>
                <w:szCs w:val="20"/>
              </w:rPr>
              <w:t>п/п</w:t>
            </w:r>
          </w:p>
        </w:tc>
        <w:tc>
          <w:tcPr>
            <w:tcW w:w="3009" w:type="dxa"/>
            <w:gridSpan w:val="4"/>
          </w:tcPr>
          <w:p w:rsidR="008F16F1" w:rsidRPr="00D451AC" w:rsidRDefault="008F16F1" w:rsidP="00B97657">
            <w:pPr>
              <w:pStyle w:val="af2"/>
              <w:jc w:val="center"/>
              <w:rPr>
                <w:rFonts w:ascii="Times New Roman" w:hAnsi="Times New Roman" w:cs="Times New Roman"/>
                <w:sz w:val="20"/>
                <w:szCs w:val="20"/>
              </w:rPr>
            </w:pPr>
          </w:p>
          <w:p w:rsidR="008F16F1" w:rsidRPr="00D451AC" w:rsidRDefault="008F16F1" w:rsidP="00B97657">
            <w:pPr>
              <w:pStyle w:val="af2"/>
              <w:jc w:val="center"/>
              <w:rPr>
                <w:rFonts w:ascii="Times New Roman" w:hAnsi="Times New Roman" w:cs="Times New Roman"/>
                <w:sz w:val="20"/>
                <w:szCs w:val="20"/>
              </w:rPr>
            </w:pPr>
          </w:p>
          <w:p w:rsidR="008F16F1" w:rsidRPr="00D451AC" w:rsidRDefault="008F16F1" w:rsidP="00B97657">
            <w:pPr>
              <w:pStyle w:val="af2"/>
              <w:jc w:val="center"/>
              <w:rPr>
                <w:rFonts w:ascii="Times New Roman" w:hAnsi="Times New Roman" w:cs="Times New Roman"/>
                <w:sz w:val="20"/>
                <w:szCs w:val="20"/>
              </w:rPr>
            </w:pPr>
            <w:r w:rsidRPr="00D451AC">
              <w:rPr>
                <w:rFonts w:ascii="Times New Roman" w:hAnsi="Times New Roman" w:cs="Times New Roman"/>
                <w:sz w:val="20"/>
                <w:szCs w:val="20"/>
              </w:rPr>
              <w:t>Наименование</w:t>
            </w:r>
          </w:p>
          <w:p w:rsidR="008F16F1" w:rsidRPr="00D451AC" w:rsidRDefault="008F16F1" w:rsidP="00B97657">
            <w:pPr>
              <w:pStyle w:val="af2"/>
              <w:jc w:val="center"/>
              <w:rPr>
                <w:rFonts w:ascii="Times New Roman" w:hAnsi="Times New Roman" w:cs="Times New Roman"/>
                <w:sz w:val="20"/>
                <w:szCs w:val="20"/>
              </w:rPr>
            </w:pPr>
            <w:r w:rsidRPr="00D451AC">
              <w:rPr>
                <w:rFonts w:ascii="Times New Roman" w:hAnsi="Times New Roman" w:cs="Times New Roman"/>
                <w:sz w:val="20"/>
                <w:szCs w:val="20"/>
              </w:rPr>
              <w:t>процедуры</w:t>
            </w:r>
          </w:p>
          <w:p w:rsidR="008F16F1" w:rsidRPr="00D451AC" w:rsidRDefault="008F16F1" w:rsidP="00B97657">
            <w:pPr>
              <w:pStyle w:val="af2"/>
              <w:jc w:val="center"/>
              <w:rPr>
                <w:rFonts w:ascii="Times New Roman" w:hAnsi="Times New Roman" w:cs="Times New Roman"/>
                <w:sz w:val="20"/>
                <w:szCs w:val="20"/>
              </w:rPr>
            </w:pPr>
            <w:r w:rsidRPr="00D451AC">
              <w:rPr>
                <w:rFonts w:ascii="Times New Roman" w:hAnsi="Times New Roman" w:cs="Times New Roman"/>
                <w:sz w:val="20"/>
                <w:szCs w:val="20"/>
              </w:rPr>
              <w:t>процесса</w:t>
            </w:r>
          </w:p>
        </w:tc>
        <w:tc>
          <w:tcPr>
            <w:tcW w:w="4238" w:type="dxa"/>
            <w:gridSpan w:val="5"/>
          </w:tcPr>
          <w:p w:rsidR="008F16F1" w:rsidRPr="00D451AC" w:rsidRDefault="008F16F1" w:rsidP="00B97657">
            <w:pPr>
              <w:pStyle w:val="af2"/>
              <w:jc w:val="center"/>
              <w:rPr>
                <w:rFonts w:ascii="Times New Roman" w:hAnsi="Times New Roman" w:cs="Times New Roman"/>
                <w:sz w:val="20"/>
                <w:szCs w:val="20"/>
              </w:rPr>
            </w:pPr>
            <w:r w:rsidRPr="00D451AC">
              <w:rPr>
                <w:rFonts w:ascii="Times New Roman" w:hAnsi="Times New Roman" w:cs="Times New Roman"/>
                <w:sz w:val="20"/>
                <w:szCs w:val="20"/>
              </w:rPr>
              <w:t>Особенности исполнения процедуры процесса</w:t>
            </w:r>
          </w:p>
        </w:tc>
        <w:tc>
          <w:tcPr>
            <w:tcW w:w="1417" w:type="dxa"/>
            <w:gridSpan w:val="4"/>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Срок исполнения</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Процедуры</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(Процесса)</w:t>
            </w:r>
          </w:p>
        </w:tc>
        <w:tc>
          <w:tcPr>
            <w:tcW w:w="1786" w:type="dxa"/>
            <w:gridSpan w:val="2"/>
          </w:tcPr>
          <w:p w:rsidR="008F16F1" w:rsidRPr="00D451AC" w:rsidRDefault="008F16F1" w:rsidP="00B97657">
            <w:pPr>
              <w:jc w:val="center"/>
              <w:rPr>
                <w:rFonts w:ascii="Times New Roman" w:hAnsi="Times New Roman" w:cs="Times New Roman"/>
                <w:sz w:val="20"/>
                <w:szCs w:val="20"/>
              </w:rPr>
            </w:pPr>
            <w:r w:rsidRPr="00D451AC">
              <w:rPr>
                <w:rFonts w:ascii="Times New Roman" w:hAnsi="Times New Roman" w:cs="Times New Roman"/>
                <w:sz w:val="20"/>
                <w:szCs w:val="20"/>
              </w:rPr>
              <w:t>Исполнитель</w:t>
            </w:r>
          </w:p>
          <w:p w:rsidR="008F16F1" w:rsidRPr="00D451AC" w:rsidRDefault="008F16F1" w:rsidP="00B97657">
            <w:pPr>
              <w:jc w:val="center"/>
              <w:rPr>
                <w:rFonts w:ascii="Times New Roman" w:hAnsi="Times New Roman" w:cs="Times New Roman"/>
                <w:sz w:val="20"/>
                <w:szCs w:val="20"/>
              </w:rPr>
            </w:pPr>
            <w:r w:rsidRPr="00D451AC">
              <w:rPr>
                <w:rFonts w:ascii="Times New Roman" w:hAnsi="Times New Roman" w:cs="Times New Roman"/>
                <w:sz w:val="20"/>
                <w:szCs w:val="20"/>
              </w:rPr>
              <w:t>процедуры (процесса)</w:t>
            </w:r>
          </w:p>
          <w:p w:rsidR="008F16F1" w:rsidRPr="00D451AC" w:rsidRDefault="008F16F1" w:rsidP="00B97657">
            <w:pPr>
              <w:rPr>
                <w:rFonts w:ascii="Times New Roman" w:hAnsi="Times New Roman" w:cs="Times New Roman"/>
                <w:sz w:val="20"/>
                <w:szCs w:val="20"/>
              </w:rPr>
            </w:pPr>
          </w:p>
          <w:p w:rsidR="008F16F1" w:rsidRPr="00D451AC" w:rsidRDefault="008F16F1" w:rsidP="00B97657">
            <w:pPr>
              <w:pStyle w:val="af2"/>
              <w:rPr>
                <w:rFonts w:ascii="Times New Roman" w:hAnsi="Times New Roman" w:cs="Times New Roman"/>
                <w:sz w:val="20"/>
                <w:szCs w:val="20"/>
              </w:rPr>
            </w:pPr>
          </w:p>
        </w:tc>
        <w:tc>
          <w:tcPr>
            <w:tcW w:w="1980" w:type="dxa"/>
            <w:gridSpan w:val="5"/>
          </w:tcPr>
          <w:p w:rsidR="008F16F1" w:rsidRPr="00D451AC" w:rsidRDefault="008F16F1" w:rsidP="00B97657">
            <w:pPr>
              <w:jc w:val="center"/>
              <w:rPr>
                <w:rFonts w:ascii="Times New Roman" w:hAnsi="Times New Roman" w:cs="Times New Roman"/>
                <w:sz w:val="20"/>
                <w:szCs w:val="20"/>
              </w:rPr>
            </w:pPr>
            <w:r w:rsidRPr="00D451AC">
              <w:rPr>
                <w:rFonts w:ascii="Times New Roman" w:hAnsi="Times New Roman" w:cs="Times New Roman"/>
                <w:sz w:val="20"/>
                <w:szCs w:val="20"/>
              </w:rPr>
              <w:t>Ресурсы, необходимые для выполнения процедуры процесса</w:t>
            </w:r>
          </w:p>
          <w:p w:rsidR="008F16F1" w:rsidRPr="00D451AC" w:rsidRDefault="008F16F1" w:rsidP="00B97657">
            <w:pPr>
              <w:pStyle w:val="af2"/>
              <w:rPr>
                <w:rFonts w:ascii="Times New Roman" w:hAnsi="Times New Roman" w:cs="Times New Roman"/>
                <w:sz w:val="20"/>
                <w:szCs w:val="20"/>
              </w:rPr>
            </w:pPr>
          </w:p>
        </w:tc>
        <w:tc>
          <w:tcPr>
            <w:tcW w:w="1702" w:type="dxa"/>
            <w:gridSpan w:val="5"/>
          </w:tcPr>
          <w:p w:rsidR="008F16F1" w:rsidRPr="00D451AC" w:rsidRDefault="008F16F1" w:rsidP="008F16F1">
            <w:pPr>
              <w:jc w:val="center"/>
              <w:rPr>
                <w:rFonts w:ascii="Times New Roman" w:hAnsi="Times New Roman" w:cs="Times New Roman"/>
                <w:sz w:val="20"/>
                <w:szCs w:val="20"/>
              </w:rPr>
            </w:pPr>
            <w:r w:rsidRPr="00D451AC">
              <w:rPr>
                <w:rFonts w:ascii="Times New Roman" w:hAnsi="Times New Roman" w:cs="Times New Roman"/>
                <w:sz w:val="20"/>
                <w:szCs w:val="20"/>
              </w:rPr>
              <w:t>Формы документов, необходимые для выполнения процедуры процесса</w:t>
            </w:r>
          </w:p>
        </w:tc>
      </w:tr>
      <w:tr w:rsidR="008F16F1" w:rsidRPr="00D451AC" w:rsidTr="00B97657">
        <w:trPr>
          <w:trHeight w:val="271"/>
        </w:trPr>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1</w:t>
            </w:r>
          </w:p>
        </w:tc>
        <w:tc>
          <w:tcPr>
            <w:tcW w:w="3009"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2</w:t>
            </w:r>
          </w:p>
        </w:tc>
        <w:tc>
          <w:tcPr>
            <w:tcW w:w="4238" w:type="dxa"/>
            <w:gridSpan w:val="5"/>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3</w:t>
            </w:r>
          </w:p>
        </w:tc>
        <w:tc>
          <w:tcPr>
            <w:tcW w:w="1417"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4</w:t>
            </w:r>
          </w:p>
        </w:tc>
        <w:tc>
          <w:tcPr>
            <w:tcW w:w="1786" w:type="dxa"/>
            <w:gridSpan w:val="2"/>
          </w:tcPr>
          <w:p w:rsidR="008F16F1" w:rsidRPr="00D451AC" w:rsidRDefault="008F16F1" w:rsidP="00B97657">
            <w:pPr>
              <w:pStyle w:val="1"/>
              <w:spacing w:after="248" w:line="260" w:lineRule="exact"/>
              <w:rPr>
                <w:sz w:val="20"/>
                <w:szCs w:val="20"/>
              </w:rPr>
            </w:pPr>
            <w:r w:rsidRPr="00D451AC">
              <w:rPr>
                <w:sz w:val="20"/>
                <w:szCs w:val="20"/>
              </w:rPr>
              <w:t>5</w:t>
            </w:r>
          </w:p>
        </w:tc>
        <w:tc>
          <w:tcPr>
            <w:tcW w:w="1980" w:type="dxa"/>
            <w:gridSpan w:val="5"/>
          </w:tcPr>
          <w:p w:rsidR="008F16F1" w:rsidRPr="00D451AC" w:rsidRDefault="008F16F1" w:rsidP="00B97657">
            <w:pPr>
              <w:pStyle w:val="1"/>
              <w:spacing w:after="248" w:line="260" w:lineRule="exact"/>
              <w:rPr>
                <w:sz w:val="20"/>
                <w:szCs w:val="20"/>
              </w:rPr>
            </w:pPr>
            <w:r w:rsidRPr="00D451AC">
              <w:rPr>
                <w:sz w:val="20"/>
                <w:szCs w:val="20"/>
              </w:rPr>
              <w:t>6</w:t>
            </w:r>
          </w:p>
        </w:tc>
        <w:tc>
          <w:tcPr>
            <w:tcW w:w="1702" w:type="dxa"/>
            <w:gridSpan w:val="5"/>
          </w:tcPr>
          <w:p w:rsidR="008F16F1" w:rsidRPr="00D451AC" w:rsidRDefault="008F16F1" w:rsidP="00B97657">
            <w:pPr>
              <w:pStyle w:val="1"/>
              <w:spacing w:after="248" w:line="260" w:lineRule="exact"/>
              <w:rPr>
                <w:sz w:val="20"/>
                <w:szCs w:val="20"/>
              </w:rPr>
            </w:pPr>
            <w:r w:rsidRPr="00D451AC">
              <w:rPr>
                <w:sz w:val="20"/>
                <w:szCs w:val="20"/>
              </w:rPr>
              <w:t>7</w:t>
            </w:r>
          </w:p>
        </w:tc>
      </w:tr>
      <w:tr w:rsidR="008F16F1" w:rsidRPr="00D451AC" w:rsidTr="008F16F1">
        <w:trPr>
          <w:trHeight w:val="321"/>
        </w:trPr>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1</w:t>
            </w:r>
          </w:p>
        </w:tc>
        <w:tc>
          <w:tcPr>
            <w:tcW w:w="14132" w:type="dxa"/>
            <w:gridSpan w:val="25"/>
          </w:tcPr>
          <w:p w:rsidR="008F16F1" w:rsidRPr="00D451AC" w:rsidRDefault="008F16F1" w:rsidP="0077614F">
            <w:pPr>
              <w:pStyle w:val="1"/>
              <w:shd w:val="clear" w:color="auto" w:fill="auto"/>
              <w:spacing w:after="248" w:line="260" w:lineRule="exact"/>
              <w:ind w:firstLine="0"/>
              <w:rPr>
                <w:sz w:val="20"/>
                <w:szCs w:val="20"/>
              </w:rPr>
            </w:pPr>
            <w:r w:rsidRPr="00D451AC">
              <w:rPr>
                <w:sz w:val="20"/>
                <w:szCs w:val="20"/>
              </w:rPr>
              <w:t>1. Прием и регистрация заявления при личном обращении в орган, оказывающий услугу</w:t>
            </w:r>
          </w:p>
        </w:tc>
      </w:tr>
      <w:tr w:rsidR="008F16F1" w:rsidRPr="00D451AC" w:rsidTr="00B97657">
        <w:trPr>
          <w:trHeight w:val="1947"/>
        </w:trPr>
        <w:tc>
          <w:tcPr>
            <w:tcW w:w="834" w:type="dxa"/>
          </w:tcPr>
          <w:p w:rsidR="008F16F1" w:rsidRPr="00D451AC" w:rsidRDefault="008F16F1" w:rsidP="00B97657">
            <w:pPr>
              <w:pStyle w:val="1"/>
              <w:spacing w:after="248" w:line="260" w:lineRule="exact"/>
              <w:rPr>
                <w:sz w:val="20"/>
                <w:szCs w:val="20"/>
              </w:rPr>
            </w:pPr>
            <w:r w:rsidRPr="00D451AC">
              <w:rPr>
                <w:sz w:val="20"/>
                <w:szCs w:val="20"/>
              </w:rPr>
              <w:t>1.1.1.</w:t>
            </w:r>
          </w:p>
        </w:tc>
        <w:tc>
          <w:tcPr>
            <w:tcW w:w="3009" w:type="dxa"/>
            <w:gridSpan w:val="4"/>
          </w:tcPr>
          <w:p w:rsidR="008F16F1" w:rsidRPr="00D451AC" w:rsidRDefault="008F16F1" w:rsidP="00B97657">
            <w:pPr>
              <w:pStyle w:val="1"/>
              <w:spacing w:after="248" w:line="260" w:lineRule="exact"/>
              <w:ind w:firstLine="0"/>
              <w:jc w:val="left"/>
              <w:rPr>
                <w:sz w:val="20"/>
                <w:szCs w:val="20"/>
              </w:rPr>
            </w:pPr>
            <w:r w:rsidRPr="00D451AC">
              <w:rPr>
                <w:sz w:val="20"/>
                <w:szCs w:val="20"/>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238" w:type="dxa"/>
            <w:gridSpan w:val="5"/>
          </w:tcPr>
          <w:p w:rsidR="008F16F1" w:rsidRPr="00D451AC" w:rsidRDefault="008F16F1" w:rsidP="00B97657">
            <w:pPr>
              <w:pStyle w:val="af2"/>
              <w:rPr>
                <w:rFonts w:ascii="Times New Roman" w:hAnsi="Times New Roman" w:cs="Times New Roman"/>
                <w:b/>
                <w:sz w:val="20"/>
                <w:szCs w:val="20"/>
              </w:rPr>
            </w:pPr>
            <w:r w:rsidRPr="00D451AC">
              <w:rPr>
                <w:rFonts w:ascii="Times New Roman" w:hAnsi="Times New Roman" w:cs="Times New Roman"/>
                <w:b/>
                <w:sz w:val="20"/>
                <w:szCs w:val="20"/>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в конечном итоге будет предоставлен письменный отказ в предоставлении муниципальной услуги и переходит </w:t>
            </w:r>
            <w:r w:rsidR="00F15F0F">
              <w:rPr>
                <w:rFonts w:ascii="Times New Roman" w:hAnsi="Times New Roman" w:cs="Times New Roman"/>
                <w:sz w:val="20"/>
                <w:szCs w:val="20"/>
              </w:rPr>
              <w:t>к</w:t>
            </w:r>
            <w:r w:rsidRPr="00D451AC">
              <w:rPr>
                <w:rFonts w:ascii="Times New Roman" w:hAnsi="Times New Roman" w:cs="Times New Roman"/>
                <w:sz w:val="20"/>
                <w:szCs w:val="20"/>
              </w:rPr>
              <w:t xml:space="preserve"> следующему действию.</w:t>
            </w:r>
          </w:p>
          <w:p w:rsidR="008F16F1" w:rsidRPr="00D451AC" w:rsidRDefault="008F16F1" w:rsidP="00B97657">
            <w:pPr>
              <w:pStyle w:val="af2"/>
              <w:rPr>
                <w:rFonts w:ascii="Times New Roman" w:hAnsi="Times New Roman" w:cs="Times New Roman"/>
                <w:b/>
                <w:sz w:val="20"/>
                <w:szCs w:val="20"/>
              </w:rPr>
            </w:pPr>
            <w:r w:rsidRPr="00D451AC">
              <w:rPr>
                <w:rFonts w:ascii="Times New Roman" w:hAnsi="Times New Roman" w:cs="Times New Roman"/>
                <w:b/>
                <w:sz w:val="20"/>
                <w:szCs w:val="20"/>
              </w:rPr>
              <w:t>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xml:space="preserve">В случае если документ, удостоверяющий </w:t>
            </w:r>
            <w:r w:rsidRPr="00D451AC">
              <w:rPr>
                <w:rFonts w:ascii="Times New Roman" w:hAnsi="Times New Roman" w:cs="Times New Roman"/>
                <w:sz w:val="20"/>
                <w:szCs w:val="20"/>
              </w:rPr>
              <w:lastRenderedPageBreak/>
              <w:t>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в конечном итоге будет предоставлен письменный отказ в предоставлении муниципальной услуги и переходит </w:t>
            </w:r>
            <w:r w:rsidR="00F15F0F">
              <w:rPr>
                <w:rFonts w:ascii="Times New Roman" w:hAnsi="Times New Roman" w:cs="Times New Roman"/>
                <w:sz w:val="20"/>
                <w:szCs w:val="20"/>
              </w:rPr>
              <w:t>к</w:t>
            </w:r>
            <w:r w:rsidRPr="00D451AC">
              <w:rPr>
                <w:rFonts w:ascii="Times New Roman" w:hAnsi="Times New Roman" w:cs="Times New Roman"/>
                <w:sz w:val="20"/>
                <w:szCs w:val="20"/>
              </w:rPr>
              <w:t xml:space="preserve"> следующему действию.</w:t>
            </w:r>
          </w:p>
          <w:p w:rsidR="008F16F1" w:rsidRPr="00D451AC" w:rsidRDefault="008F16F1" w:rsidP="00B97657">
            <w:pPr>
              <w:pStyle w:val="af2"/>
              <w:rPr>
                <w:rFonts w:ascii="Times New Roman" w:hAnsi="Times New Roman" w:cs="Times New Roman"/>
                <w:b/>
                <w:sz w:val="20"/>
                <w:szCs w:val="20"/>
              </w:rPr>
            </w:pPr>
            <w:r w:rsidRPr="00D451AC">
              <w:rPr>
                <w:rFonts w:ascii="Times New Roman" w:hAnsi="Times New Roman" w:cs="Times New Roman"/>
                <w:b/>
                <w:sz w:val="20"/>
                <w:szCs w:val="20"/>
              </w:rPr>
              <w:t>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обращения представителя заявителя, документ, подтверждающие его полномочия, специалист проверяет на принадлежность лицу, обратившемуся за предост</w:t>
            </w:r>
            <w:r>
              <w:rPr>
                <w:rFonts w:ascii="Times New Roman" w:hAnsi="Times New Roman" w:cs="Times New Roman"/>
                <w:sz w:val="20"/>
                <w:szCs w:val="20"/>
              </w:rPr>
              <w:t xml:space="preserve">авлением муниципальной услуги, </w:t>
            </w:r>
            <w:r w:rsidRPr="00D451AC">
              <w:rPr>
                <w:rFonts w:ascii="Times New Roman" w:hAnsi="Times New Roman" w:cs="Times New Roman"/>
                <w:sz w:val="20"/>
                <w:szCs w:val="20"/>
              </w:rPr>
              <w:t>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w:t>
            </w:r>
            <w:r w:rsidRPr="00D451AC">
              <w:rPr>
                <w:rFonts w:ascii="Times New Roman" w:hAnsi="Times New Roman" w:cs="Times New Roman"/>
                <w:sz w:val="20"/>
                <w:szCs w:val="20"/>
              </w:rPr>
              <w:lastRenderedPageBreak/>
              <w:t xml:space="preserve">заявителя (его представителя) о том, что в конечном итоге будет предоставлен письменный отказ в предоставлении муниципальной услуги и переходит </w:t>
            </w:r>
            <w:r w:rsidR="00F15F0F">
              <w:rPr>
                <w:rFonts w:ascii="Times New Roman" w:hAnsi="Times New Roman" w:cs="Times New Roman"/>
                <w:sz w:val="20"/>
                <w:szCs w:val="20"/>
              </w:rPr>
              <w:t>к</w:t>
            </w:r>
            <w:r w:rsidRPr="00D451AC">
              <w:rPr>
                <w:rFonts w:ascii="Times New Roman" w:hAnsi="Times New Roman" w:cs="Times New Roman"/>
                <w:sz w:val="20"/>
                <w:szCs w:val="20"/>
              </w:rPr>
              <w:t xml:space="preserve"> следующему действию.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выявления соответствия предоставленных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417"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lastRenderedPageBreak/>
              <w:t>3 мин.</w:t>
            </w: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jc w:val="left"/>
              <w:rPr>
                <w:sz w:val="20"/>
                <w:szCs w:val="20"/>
              </w:rPr>
            </w:pPr>
          </w:p>
          <w:p w:rsidR="008F16F1" w:rsidRPr="00D451AC" w:rsidRDefault="008F16F1" w:rsidP="00B97657">
            <w:pPr>
              <w:pStyle w:val="1"/>
              <w:shd w:val="clear" w:color="auto" w:fill="auto"/>
              <w:spacing w:after="248" w:line="260" w:lineRule="exact"/>
              <w:ind w:firstLine="0"/>
              <w:jc w:val="left"/>
              <w:rPr>
                <w:sz w:val="20"/>
                <w:szCs w:val="20"/>
              </w:rPr>
            </w:pPr>
          </w:p>
          <w:p w:rsidR="008F16F1" w:rsidRPr="00D451AC" w:rsidRDefault="008F16F1" w:rsidP="00B97657">
            <w:pPr>
              <w:pStyle w:val="1"/>
              <w:shd w:val="clear" w:color="auto" w:fill="auto"/>
              <w:spacing w:after="248" w:line="260" w:lineRule="exact"/>
              <w:ind w:firstLine="0"/>
              <w:jc w:val="left"/>
              <w:rPr>
                <w:sz w:val="20"/>
                <w:szCs w:val="20"/>
              </w:rPr>
            </w:pPr>
          </w:p>
          <w:p w:rsidR="008F16F1" w:rsidRDefault="008F16F1" w:rsidP="00B97657">
            <w:pPr>
              <w:pStyle w:val="1"/>
              <w:shd w:val="clear" w:color="auto" w:fill="auto"/>
              <w:spacing w:after="248" w:line="260" w:lineRule="exact"/>
              <w:ind w:firstLine="0"/>
              <w:jc w:val="left"/>
              <w:rPr>
                <w:sz w:val="20"/>
                <w:szCs w:val="20"/>
              </w:rPr>
            </w:pPr>
          </w:p>
          <w:p w:rsidR="008F16F1" w:rsidRPr="00D451AC" w:rsidRDefault="008F16F1" w:rsidP="00B97657">
            <w:pPr>
              <w:pStyle w:val="1"/>
              <w:shd w:val="clear" w:color="auto" w:fill="auto"/>
              <w:spacing w:after="248" w:line="260" w:lineRule="exact"/>
              <w:ind w:firstLine="0"/>
              <w:jc w:val="left"/>
              <w:rPr>
                <w:sz w:val="20"/>
                <w:szCs w:val="20"/>
              </w:rPr>
            </w:pPr>
          </w:p>
          <w:p w:rsidR="008F16F1" w:rsidRPr="00D451AC" w:rsidRDefault="008F16F1" w:rsidP="00B97657">
            <w:pPr>
              <w:pStyle w:val="1"/>
              <w:shd w:val="clear" w:color="auto" w:fill="auto"/>
              <w:spacing w:after="248" w:line="260" w:lineRule="exact"/>
              <w:ind w:firstLine="0"/>
              <w:jc w:val="left"/>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2 мин.</w:t>
            </w: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jc w:val="left"/>
              <w:rPr>
                <w:sz w:val="20"/>
                <w:szCs w:val="20"/>
              </w:rPr>
            </w:pPr>
          </w:p>
          <w:p w:rsidR="008F16F1" w:rsidRPr="00D451AC" w:rsidRDefault="008F16F1" w:rsidP="00B97657">
            <w:pPr>
              <w:pStyle w:val="1"/>
              <w:shd w:val="clear" w:color="auto" w:fill="auto"/>
              <w:spacing w:after="248" w:line="260" w:lineRule="exact"/>
              <w:ind w:firstLine="0"/>
              <w:rPr>
                <w:sz w:val="20"/>
                <w:szCs w:val="20"/>
              </w:rPr>
            </w:pPr>
          </w:p>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2 мин.</w:t>
            </w:r>
          </w:p>
        </w:tc>
        <w:tc>
          <w:tcPr>
            <w:tcW w:w="1786" w:type="dxa"/>
            <w:gridSpan w:val="2"/>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lastRenderedPageBreak/>
              <w:t>Специалист органа, оказывающего услугу</w:t>
            </w:r>
          </w:p>
        </w:tc>
        <w:tc>
          <w:tcPr>
            <w:tcW w:w="1980" w:type="dxa"/>
            <w:gridSpan w:val="5"/>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___</w:t>
            </w:r>
          </w:p>
        </w:tc>
        <w:tc>
          <w:tcPr>
            <w:tcW w:w="1702" w:type="dxa"/>
            <w:gridSpan w:val="5"/>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___</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lastRenderedPageBreak/>
              <w:t>1.2.</w:t>
            </w:r>
          </w:p>
        </w:tc>
        <w:tc>
          <w:tcPr>
            <w:tcW w:w="2985" w:type="dxa"/>
            <w:gridSpan w:val="3"/>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4262" w:type="dxa"/>
            <w:gridSpan w:val="6"/>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предоставления заявителем (его представителем) подлинников документов:</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1. Специалист делает копию документа, удостоверяющего личность (его представителя), и документа, подтверждающего полн</w:t>
            </w:r>
            <w:r w:rsidR="00F15F0F">
              <w:rPr>
                <w:rFonts w:ascii="Times New Roman" w:hAnsi="Times New Roman" w:cs="Times New Roman"/>
                <w:sz w:val="20"/>
                <w:szCs w:val="20"/>
              </w:rPr>
              <w:t>омочия представителя заявителя.</w:t>
            </w:r>
          </w:p>
        </w:tc>
        <w:tc>
          <w:tcPr>
            <w:tcW w:w="1417"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5 мин.</w:t>
            </w:r>
          </w:p>
        </w:tc>
        <w:tc>
          <w:tcPr>
            <w:tcW w:w="1770" w:type="dxa"/>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 xml:space="preserve">Специалист органа, оказывающего услугу </w:t>
            </w:r>
          </w:p>
        </w:tc>
        <w:tc>
          <w:tcPr>
            <w:tcW w:w="1996" w:type="dxa"/>
            <w:gridSpan w:val="6"/>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Технологическое обеспечение:</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Принтер</w:t>
            </w:r>
          </w:p>
          <w:p w:rsidR="008F16F1" w:rsidRPr="00F15F0F" w:rsidRDefault="00F15F0F" w:rsidP="00B97657">
            <w:pPr>
              <w:pStyle w:val="af2"/>
              <w:rPr>
                <w:rFonts w:ascii="Times New Roman" w:hAnsi="Times New Roman" w:cs="Times New Roman"/>
                <w:sz w:val="20"/>
                <w:szCs w:val="20"/>
              </w:rPr>
            </w:pPr>
            <w:r>
              <w:rPr>
                <w:rFonts w:ascii="Times New Roman" w:hAnsi="Times New Roman" w:cs="Times New Roman"/>
                <w:sz w:val="20"/>
                <w:szCs w:val="20"/>
              </w:rPr>
              <w:t>МФУ</w:t>
            </w:r>
          </w:p>
        </w:tc>
        <w:tc>
          <w:tcPr>
            <w:tcW w:w="1702" w:type="dxa"/>
            <w:gridSpan w:val="5"/>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___</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1.3.</w:t>
            </w:r>
          </w:p>
        </w:tc>
        <w:tc>
          <w:tcPr>
            <w:tcW w:w="2985" w:type="dxa"/>
            <w:gridSpan w:val="3"/>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Оформление и проверка заявления о предоставлении муниципальной услуги</w:t>
            </w:r>
          </w:p>
        </w:tc>
        <w:tc>
          <w:tcPr>
            <w:tcW w:w="4262" w:type="dxa"/>
            <w:gridSpan w:val="6"/>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если заявление соответствует установленным требованиям, осуществляется переход к следующему действию.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если заявление не соответствует установленным требованиям:</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1. специалист органа, оказывающего услугу,  объясняет заявителю (его представителю) содержание выявленных недостатков и оказывает помощь по их устранению;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2. В случае если заявитель (его представитель) обращается без заявления, то:</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специалист органа, оказывающего услугу,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8F16F1" w:rsidRPr="00D451AC" w:rsidRDefault="008F16F1" w:rsidP="00B97657">
            <w:pPr>
              <w:pStyle w:val="af2"/>
              <w:rPr>
                <w:rFonts w:ascii="Times New Roman" w:hAnsi="Times New Roman" w:cs="Times New Roman"/>
                <w:sz w:val="20"/>
                <w:szCs w:val="20"/>
              </w:rPr>
            </w:pPr>
          </w:p>
        </w:tc>
        <w:tc>
          <w:tcPr>
            <w:tcW w:w="1417"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10 мин.</w:t>
            </w:r>
          </w:p>
        </w:tc>
        <w:tc>
          <w:tcPr>
            <w:tcW w:w="1770" w:type="dxa"/>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Специалист органа, оказывающего услугу</w:t>
            </w:r>
          </w:p>
        </w:tc>
        <w:tc>
          <w:tcPr>
            <w:tcW w:w="1996" w:type="dxa"/>
            <w:gridSpan w:val="6"/>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Технологическое обеспечение:</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Принтер</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Компьютер</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xml:space="preserve">База данных органа, оказывающего услугу </w:t>
            </w:r>
          </w:p>
          <w:p w:rsidR="008F16F1" w:rsidRPr="00D451AC" w:rsidRDefault="008F16F1" w:rsidP="00B97657">
            <w:pPr>
              <w:pStyle w:val="af2"/>
              <w:rPr>
                <w:rFonts w:ascii="Times New Roman" w:hAnsi="Times New Roman" w:cs="Times New Roman"/>
                <w:sz w:val="20"/>
                <w:szCs w:val="20"/>
              </w:rPr>
            </w:pPr>
          </w:p>
          <w:p w:rsidR="008F16F1" w:rsidRPr="00D451AC" w:rsidRDefault="008F16F1" w:rsidP="00B97657">
            <w:pPr>
              <w:pStyle w:val="af2"/>
              <w:rPr>
                <w:rFonts w:ascii="Times New Roman" w:hAnsi="Times New Roman" w:cs="Times New Roman"/>
                <w:sz w:val="20"/>
                <w:szCs w:val="20"/>
              </w:rPr>
            </w:pPr>
            <w:r>
              <w:rPr>
                <w:rFonts w:ascii="Times New Roman" w:hAnsi="Times New Roman" w:cs="Times New Roman"/>
                <w:sz w:val="20"/>
                <w:szCs w:val="20"/>
              </w:rPr>
              <w:t>Документацион</w:t>
            </w:r>
            <w:r w:rsidRPr="00D451AC">
              <w:rPr>
                <w:rFonts w:ascii="Times New Roman" w:hAnsi="Times New Roman" w:cs="Times New Roman"/>
                <w:sz w:val="20"/>
                <w:szCs w:val="20"/>
              </w:rPr>
              <w:t>ное обеспечение:</w:t>
            </w:r>
          </w:p>
          <w:p w:rsidR="008F16F1" w:rsidRPr="00D451AC" w:rsidRDefault="008F16F1" w:rsidP="00B97657">
            <w:pPr>
              <w:pStyle w:val="af2"/>
              <w:rPr>
                <w:rFonts w:ascii="Times New Roman" w:hAnsi="Times New Roman" w:cs="Times New Roman"/>
                <w:sz w:val="20"/>
                <w:szCs w:val="20"/>
              </w:rPr>
            </w:pPr>
            <w:r>
              <w:rPr>
                <w:rFonts w:ascii="Times New Roman" w:hAnsi="Times New Roman" w:cs="Times New Roman"/>
                <w:sz w:val="20"/>
                <w:szCs w:val="20"/>
              </w:rPr>
              <w:t xml:space="preserve">Заявление </w:t>
            </w:r>
            <w:r w:rsidRPr="00526D55">
              <w:rPr>
                <w:rFonts w:ascii="Times New Roman" w:hAnsi="Times New Roman" w:cs="Times New Roman"/>
                <w:sz w:val="20"/>
                <w:szCs w:val="20"/>
              </w:rPr>
              <w:t>предварительном согласовании предоставления земельного участка</w:t>
            </w:r>
          </w:p>
        </w:tc>
        <w:tc>
          <w:tcPr>
            <w:tcW w:w="1702" w:type="dxa"/>
            <w:gridSpan w:val="5"/>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Приложение 1</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2</w:t>
            </w:r>
          </w:p>
        </w:tc>
        <w:tc>
          <w:tcPr>
            <w:tcW w:w="14132" w:type="dxa"/>
            <w:gridSpan w:val="25"/>
          </w:tcPr>
          <w:p w:rsidR="008F16F1" w:rsidRPr="00D451AC" w:rsidRDefault="008F16F1" w:rsidP="00B97657">
            <w:pPr>
              <w:pStyle w:val="1"/>
              <w:spacing w:after="248" w:line="260" w:lineRule="exact"/>
              <w:rPr>
                <w:sz w:val="20"/>
                <w:szCs w:val="20"/>
              </w:rPr>
            </w:pPr>
            <w:r w:rsidRPr="00D451AC">
              <w:rPr>
                <w:sz w:val="20"/>
                <w:szCs w:val="20"/>
              </w:rPr>
              <w:t>Прием и регистрация заявления при личном обращении в ОГКУ ТО МФЦ</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lastRenderedPageBreak/>
              <w:t>2.1.</w:t>
            </w:r>
          </w:p>
        </w:tc>
        <w:tc>
          <w:tcPr>
            <w:tcW w:w="2985" w:type="dxa"/>
            <w:gridSpan w:val="3"/>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3632" w:type="dxa"/>
            <w:gridSpan w:val="3"/>
          </w:tcPr>
          <w:p w:rsidR="008F16F1" w:rsidRPr="00D451AC" w:rsidRDefault="008F16F1" w:rsidP="00B97657">
            <w:pPr>
              <w:pStyle w:val="af2"/>
              <w:rPr>
                <w:rFonts w:ascii="Times New Roman" w:hAnsi="Times New Roman" w:cs="Times New Roman"/>
                <w:b/>
                <w:sz w:val="20"/>
                <w:szCs w:val="20"/>
              </w:rPr>
            </w:pPr>
            <w:r w:rsidRPr="00D451AC">
              <w:rPr>
                <w:rFonts w:ascii="Times New Roman" w:hAnsi="Times New Roman" w:cs="Times New Roman"/>
                <w:b/>
                <w:sz w:val="20"/>
                <w:szCs w:val="20"/>
              </w:rPr>
              <w:t>1. 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в конечном итоге будет предоставлен письменный отказ в предоставлении муниципальной услуги и переходит</w:t>
            </w:r>
            <w:r w:rsidR="00C1385D">
              <w:rPr>
                <w:rFonts w:ascii="Times New Roman" w:hAnsi="Times New Roman" w:cs="Times New Roman"/>
                <w:sz w:val="20"/>
                <w:szCs w:val="20"/>
              </w:rPr>
              <w:t xml:space="preserve"> к</w:t>
            </w:r>
            <w:r w:rsidRPr="00D451AC">
              <w:rPr>
                <w:rFonts w:ascii="Times New Roman" w:hAnsi="Times New Roman" w:cs="Times New Roman"/>
                <w:sz w:val="20"/>
                <w:szCs w:val="20"/>
              </w:rPr>
              <w:t xml:space="preserve"> следующему действию.</w:t>
            </w:r>
          </w:p>
          <w:p w:rsidR="008F16F1" w:rsidRPr="00D451AC" w:rsidRDefault="008F16F1" w:rsidP="00B97657">
            <w:pPr>
              <w:pStyle w:val="af2"/>
              <w:rPr>
                <w:rFonts w:ascii="Times New Roman" w:hAnsi="Times New Roman" w:cs="Times New Roman"/>
                <w:b/>
                <w:sz w:val="20"/>
                <w:szCs w:val="20"/>
              </w:rPr>
            </w:pPr>
            <w:r w:rsidRPr="00D451AC">
              <w:rPr>
                <w:rFonts w:ascii="Times New Roman" w:hAnsi="Times New Roman" w:cs="Times New Roman"/>
                <w:b/>
                <w:sz w:val="20"/>
                <w:szCs w:val="20"/>
              </w:rPr>
              <w:t>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xml:space="preserve">В случае если заявитель (его </w:t>
            </w:r>
            <w:r w:rsidRPr="00D451AC">
              <w:rPr>
                <w:rFonts w:ascii="Times New Roman" w:hAnsi="Times New Roman" w:cs="Times New Roman"/>
                <w:sz w:val="20"/>
                <w:szCs w:val="20"/>
              </w:rPr>
              <w:lastRenderedPageBreak/>
              <w:t xml:space="preserve">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в конечном итоге будет предоставлен письменный отказ в предоставлении муниципальной услуги и переходит </w:t>
            </w:r>
            <w:r w:rsidR="00F15F0F">
              <w:rPr>
                <w:rFonts w:ascii="Times New Roman" w:hAnsi="Times New Roman" w:cs="Times New Roman"/>
                <w:sz w:val="20"/>
                <w:szCs w:val="20"/>
              </w:rPr>
              <w:t>к</w:t>
            </w:r>
            <w:r w:rsidRPr="00D451AC">
              <w:rPr>
                <w:rFonts w:ascii="Times New Roman" w:hAnsi="Times New Roman" w:cs="Times New Roman"/>
                <w:sz w:val="20"/>
                <w:szCs w:val="20"/>
              </w:rPr>
              <w:t xml:space="preserve"> следующему действию.</w:t>
            </w:r>
          </w:p>
          <w:p w:rsidR="008F16F1" w:rsidRPr="00D451AC" w:rsidRDefault="008F16F1" w:rsidP="00B97657">
            <w:pPr>
              <w:pStyle w:val="af2"/>
              <w:rPr>
                <w:rFonts w:ascii="Times New Roman" w:hAnsi="Times New Roman" w:cs="Times New Roman"/>
                <w:b/>
                <w:sz w:val="20"/>
                <w:szCs w:val="20"/>
              </w:rPr>
            </w:pPr>
            <w:r w:rsidRPr="00D451AC">
              <w:rPr>
                <w:rFonts w:ascii="Times New Roman" w:hAnsi="Times New Roman" w:cs="Times New Roman"/>
                <w:b/>
                <w:sz w:val="20"/>
                <w:szCs w:val="20"/>
              </w:rPr>
              <w:t>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обращения представителя заявителя, документ, подтверждающие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w:t>
            </w:r>
            <w:r w:rsidRPr="00D451AC">
              <w:rPr>
                <w:rFonts w:ascii="Times New Roman" w:hAnsi="Times New Roman" w:cs="Times New Roman"/>
                <w:sz w:val="20"/>
                <w:szCs w:val="20"/>
              </w:rPr>
              <w:lastRenderedPageBreak/>
              <w:t xml:space="preserve">специалист предупреждает заявителя (его представителя) о том, что в конечном итоге будет предоставлен письменный отказ в предоставлении муниципальной услуги и переходит </w:t>
            </w:r>
            <w:r w:rsidR="00F15F0F">
              <w:rPr>
                <w:rFonts w:ascii="Times New Roman" w:hAnsi="Times New Roman" w:cs="Times New Roman"/>
                <w:sz w:val="20"/>
                <w:szCs w:val="20"/>
              </w:rPr>
              <w:t>к</w:t>
            </w:r>
            <w:r w:rsidRPr="00D451AC">
              <w:rPr>
                <w:rFonts w:ascii="Times New Roman" w:hAnsi="Times New Roman" w:cs="Times New Roman"/>
                <w:sz w:val="20"/>
                <w:szCs w:val="20"/>
              </w:rPr>
              <w:t xml:space="preserve"> следующему действию.</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выявления соответствия предоставленных документов заявителем (его представителем) установленным требованиям, специалист осуществляет переход к следующему действию</w:t>
            </w:r>
            <w:r w:rsidR="002235DF">
              <w:rPr>
                <w:rFonts w:ascii="Times New Roman" w:hAnsi="Times New Roman" w:cs="Times New Roman"/>
                <w:sz w:val="20"/>
                <w:szCs w:val="20"/>
              </w:rPr>
              <w:t>.</w:t>
            </w:r>
          </w:p>
        </w:tc>
        <w:tc>
          <w:tcPr>
            <w:tcW w:w="1806"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lastRenderedPageBreak/>
              <w:t>3 мин.</w:t>
            </w:r>
          </w:p>
        </w:tc>
        <w:tc>
          <w:tcPr>
            <w:tcW w:w="2039" w:type="dxa"/>
            <w:gridSpan w:val="6"/>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Специалист ОГКУ ТО МФЦ</w:t>
            </w:r>
          </w:p>
        </w:tc>
        <w:tc>
          <w:tcPr>
            <w:tcW w:w="2080" w:type="dxa"/>
            <w:gridSpan w:val="5"/>
          </w:tcPr>
          <w:p w:rsidR="008F16F1" w:rsidRPr="00D451AC" w:rsidRDefault="008F16F1" w:rsidP="00B97657">
            <w:pPr>
              <w:pStyle w:val="af2"/>
              <w:jc w:val="center"/>
              <w:rPr>
                <w:sz w:val="20"/>
                <w:szCs w:val="20"/>
              </w:rPr>
            </w:pPr>
            <w:r w:rsidRPr="00D451AC">
              <w:rPr>
                <w:sz w:val="20"/>
                <w:szCs w:val="20"/>
              </w:rPr>
              <w:t>___</w:t>
            </w: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p w:rsidR="008F16F1" w:rsidRPr="00D451AC" w:rsidRDefault="008F16F1" w:rsidP="00B97657">
            <w:pPr>
              <w:pStyle w:val="af2"/>
              <w:jc w:val="center"/>
              <w:rPr>
                <w:sz w:val="20"/>
                <w:szCs w:val="20"/>
              </w:rPr>
            </w:pPr>
          </w:p>
        </w:tc>
        <w:tc>
          <w:tcPr>
            <w:tcW w:w="1590"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lastRenderedPageBreak/>
              <w:t>___</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lastRenderedPageBreak/>
              <w:t>2.2.</w:t>
            </w:r>
          </w:p>
        </w:tc>
        <w:tc>
          <w:tcPr>
            <w:tcW w:w="2985" w:type="dxa"/>
            <w:gridSpan w:val="3"/>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3632" w:type="dxa"/>
            <w:gridSpan w:val="3"/>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В случае предоставления заявителем (его представителем) подлинников документов:</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1. Специалист делает копию документа, удостоверяющего личность (его представителя), и документа, подтверждающего полномочия представителя заявителя.</w:t>
            </w:r>
          </w:p>
          <w:p w:rsidR="008F16F1" w:rsidRPr="002235DF"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2. Специалист заверяет копии документов штампом для заверения документов и подписью с указанием ФИ</w:t>
            </w:r>
            <w:r w:rsidR="002235DF">
              <w:rPr>
                <w:rFonts w:ascii="Times New Roman" w:hAnsi="Times New Roman" w:cs="Times New Roman"/>
                <w:sz w:val="20"/>
                <w:szCs w:val="20"/>
              </w:rPr>
              <w:t>О специалиста и даты заверения.</w:t>
            </w:r>
          </w:p>
        </w:tc>
        <w:tc>
          <w:tcPr>
            <w:tcW w:w="1806"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5 мин.</w:t>
            </w:r>
          </w:p>
        </w:tc>
        <w:tc>
          <w:tcPr>
            <w:tcW w:w="2039" w:type="dxa"/>
            <w:gridSpan w:val="6"/>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Специалист ОГКУ ТО МФЦ</w:t>
            </w:r>
          </w:p>
        </w:tc>
        <w:tc>
          <w:tcPr>
            <w:tcW w:w="2080" w:type="dxa"/>
            <w:gridSpan w:val="5"/>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Технологическое обеспечение:</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Принтер</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МФУ</w:t>
            </w:r>
          </w:p>
          <w:p w:rsidR="008F16F1" w:rsidRPr="00D451AC" w:rsidRDefault="008F16F1" w:rsidP="00B97657">
            <w:pPr>
              <w:pStyle w:val="af2"/>
              <w:rPr>
                <w:sz w:val="20"/>
                <w:szCs w:val="20"/>
              </w:rPr>
            </w:pPr>
            <w:r w:rsidRPr="00D451AC">
              <w:rPr>
                <w:rFonts w:ascii="Times New Roman" w:hAnsi="Times New Roman" w:cs="Times New Roman"/>
                <w:sz w:val="20"/>
                <w:szCs w:val="20"/>
              </w:rPr>
              <w:t>Штамп для заверения документов</w:t>
            </w:r>
          </w:p>
        </w:tc>
        <w:tc>
          <w:tcPr>
            <w:tcW w:w="1590"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___</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2.3.</w:t>
            </w:r>
          </w:p>
        </w:tc>
        <w:tc>
          <w:tcPr>
            <w:tcW w:w="2985" w:type="dxa"/>
            <w:gridSpan w:val="3"/>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Оформление и проверка заявления о предоставлении муниципальной услуги</w:t>
            </w:r>
          </w:p>
        </w:tc>
        <w:tc>
          <w:tcPr>
            <w:tcW w:w="3632" w:type="dxa"/>
            <w:gridSpan w:val="3"/>
          </w:tcPr>
          <w:p w:rsidR="002235DF" w:rsidRDefault="002235DF" w:rsidP="002235DF">
            <w:pPr>
              <w:pStyle w:val="af2"/>
              <w:rPr>
                <w:rFonts w:ascii="Times New Roman" w:hAnsi="Times New Roman" w:cs="Times New Roman"/>
                <w:sz w:val="20"/>
                <w:szCs w:val="20"/>
              </w:rPr>
            </w:pPr>
            <w:r>
              <w:rPr>
                <w:rFonts w:ascii="Times New Roman" w:hAnsi="Times New Roman" w:cs="Times New Roman"/>
                <w:sz w:val="20"/>
                <w:szCs w:val="2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2235DF" w:rsidRDefault="002235DF" w:rsidP="002235DF">
            <w:pPr>
              <w:pStyle w:val="af2"/>
              <w:rPr>
                <w:rFonts w:ascii="Times New Roman" w:hAnsi="Times New Roman" w:cs="Times New Roman"/>
                <w:sz w:val="20"/>
                <w:szCs w:val="20"/>
              </w:rPr>
            </w:pPr>
            <w:r>
              <w:rPr>
                <w:rFonts w:ascii="Times New Roman" w:hAnsi="Times New Roman" w:cs="Times New Roman"/>
                <w:sz w:val="20"/>
                <w:szCs w:val="20"/>
              </w:rPr>
              <w:t>В случае если заявление соответствует установленным требованиям, осуществляется переход к следующему действию.</w:t>
            </w:r>
          </w:p>
          <w:p w:rsidR="002235DF" w:rsidRDefault="002235DF" w:rsidP="002235DF">
            <w:pPr>
              <w:pStyle w:val="af2"/>
              <w:rPr>
                <w:rFonts w:ascii="Times New Roman" w:hAnsi="Times New Roman" w:cs="Times New Roman"/>
                <w:sz w:val="20"/>
                <w:szCs w:val="20"/>
              </w:rPr>
            </w:pPr>
            <w:r>
              <w:rPr>
                <w:rFonts w:ascii="Times New Roman" w:hAnsi="Times New Roman" w:cs="Times New Roman"/>
                <w:sz w:val="20"/>
                <w:szCs w:val="20"/>
              </w:rPr>
              <w:t>В случае если заявление не соответствует установленным требованиям, специалист ОГКУ ТО МФЦ формирует заявление в АИС ОГКУ ТО МФЦ, распечатывает и отдает на подпись заявителю (его представителю).</w:t>
            </w:r>
          </w:p>
          <w:p w:rsidR="008F16F1" w:rsidRPr="00D451AC" w:rsidRDefault="002235DF" w:rsidP="00B97657">
            <w:pPr>
              <w:pStyle w:val="af2"/>
              <w:rPr>
                <w:rFonts w:ascii="Times New Roman" w:hAnsi="Times New Roman" w:cs="Times New Roman"/>
                <w:sz w:val="20"/>
                <w:szCs w:val="20"/>
              </w:rPr>
            </w:pPr>
            <w:r>
              <w:rPr>
                <w:rFonts w:ascii="Times New Roman" w:hAnsi="Times New Roman" w:cs="Times New Roman"/>
                <w:sz w:val="20"/>
                <w:szCs w:val="20"/>
              </w:rPr>
              <w:t xml:space="preserve">В случае если заявитель (его </w:t>
            </w:r>
            <w:r>
              <w:rPr>
                <w:rFonts w:ascii="Times New Roman" w:hAnsi="Times New Roman" w:cs="Times New Roman"/>
                <w:sz w:val="20"/>
                <w:szCs w:val="20"/>
              </w:rPr>
              <w:lastRenderedPageBreak/>
              <w:t>представитель) обращается без заявления, то специалист самостоятельно формирует заявление в АИС ОГКУ ТО МФЦ, распечатывает и отдает на подпись з</w:t>
            </w:r>
            <w:r w:rsidR="00082F17">
              <w:rPr>
                <w:rFonts w:ascii="Times New Roman" w:hAnsi="Times New Roman" w:cs="Times New Roman"/>
                <w:sz w:val="20"/>
                <w:szCs w:val="20"/>
              </w:rPr>
              <w:t>аявителю (его представителю).</w:t>
            </w:r>
          </w:p>
        </w:tc>
        <w:tc>
          <w:tcPr>
            <w:tcW w:w="1806"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lastRenderedPageBreak/>
              <w:t>10 мин.</w:t>
            </w:r>
          </w:p>
        </w:tc>
        <w:tc>
          <w:tcPr>
            <w:tcW w:w="2039" w:type="dxa"/>
            <w:gridSpan w:val="6"/>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Специалист органа, оказывающего услугу</w:t>
            </w:r>
          </w:p>
        </w:tc>
        <w:tc>
          <w:tcPr>
            <w:tcW w:w="2080" w:type="dxa"/>
            <w:gridSpan w:val="5"/>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Технологическое обеспечение:</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Принтер</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Компьютер</w:t>
            </w:r>
          </w:p>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 xml:space="preserve">База данных ОГКУ ТО МФЦ </w:t>
            </w:r>
          </w:p>
          <w:p w:rsidR="008F16F1" w:rsidRPr="00D451AC" w:rsidRDefault="008F16F1" w:rsidP="00B97657">
            <w:pPr>
              <w:pStyle w:val="af2"/>
              <w:rPr>
                <w:rFonts w:ascii="Times New Roman" w:hAnsi="Times New Roman" w:cs="Times New Roman"/>
                <w:sz w:val="20"/>
                <w:szCs w:val="20"/>
              </w:rPr>
            </w:pPr>
          </w:p>
          <w:p w:rsidR="008F16F1" w:rsidRPr="00D451AC" w:rsidRDefault="008F16F1" w:rsidP="00B97657">
            <w:pPr>
              <w:pStyle w:val="af2"/>
              <w:rPr>
                <w:rFonts w:ascii="Times New Roman" w:hAnsi="Times New Roman" w:cs="Times New Roman"/>
                <w:sz w:val="20"/>
                <w:szCs w:val="20"/>
              </w:rPr>
            </w:pPr>
            <w:r>
              <w:rPr>
                <w:rFonts w:ascii="Times New Roman" w:hAnsi="Times New Roman" w:cs="Times New Roman"/>
                <w:sz w:val="20"/>
                <w:szCs w:val="20"/>
              </w:rPr>
              <w:t>Документацион</w:t>
            </w:r>
            <w:r w:rsidRPr="00D451AC">
              <w:rPr>
                <w:rFonts w:ascii="Times New Roman" w:hAnsi="Times New Roman" w:cs="Times New Roman"/>
                <w:sz w:val="20"/>
                <w:szCs w:val="20"/>
              </w:rPr>
              <w:t>ное обеспечение:</w:t>
            </w:r>
          </w:p>
          <w:p w:rsidR="008F16F1" w:rsidRPr="00D451AC" w:rsidRDefault="008F16F1" w:rsidP="00B97657">
            <w:pPr>
              <w:pStyle w:val="af2"/>
              <w:rPr>
                <w:rFonts w:ascii="Times New Roman" w:hAnsi="Times New Roman" w:cs="Times New Roman"/>
                <w:sz w:val="20"/>
                <w:szCs w:val="20"/>
              </w:rPr>
            </w:pPr>
            <w:r>
              <w:rPr>
                <w:rFonts w:ascii="Times New Roman" w:hAnsi="Times New Roman" w:cs="Times New Roman"/>
                <w:sz w:val="20"/>
                <w:szCs w:val="20"/>
              </w:rPr>
              <w:t xml:space="preserve">Заявление </w:t>
            </w:r>
            <w:r w:rsidRPr="00526D55">
              <w:rPr>
                <w:rFonts w:ascii="Times New Roman" w:hAnsi="Times New Roman" w:cs="Times New Roman"/>
                <w:sz w:val="20"/>
                <w:szCs w:val="20"/>
              </w:rPr>
              <w:t>предварительном согласовании предоставления земельного участка</w:t>
            </w:r>
          </w:p>
        </w:tc>
        <w:tc>
          <w:tcPr>
            <w:tcW w:w="1590" w:type="dxa"/>
            <w:gridSpan w:val="4"/>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Приложение 1</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lastRenderedPageBreak/>
              <w:t>3</w:t>
            </w:r>
          </w:p>
        </w:tc>
        <w:tc>
          <w:tcPr>
            <w:tcW w:w="14132" w:type="dxa"/>
            <w:gridSpan w:val="25"/>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 xml:space="preserve">Прием-передача документов между ОГКУ </w:t>
            </w:r>
            <w:r w:rsidR="002E64C6">
              <w:rPr>
                <w:sz w:val="20"/>
                <w:szCs w:val="20"/>
              </w:rPr>
              <w:t>ТО МФЦ и органом, предоставляющи</w:t>
            </w:r>
            <w:r w:rsidRPr="00D451AC">
              <w:rPr>
                <w:sz w:val="20"/>
                <w:szCs w:val="20"/>
              </w:rPr>
              <w:t>м услугу</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3.1.</w:t>
            </w:r>
          </w:p>
        </w:tc>
        <w:tc>
          <w:tcPr>
            <w:tcW w:w="2972" w:type="dxa"/>
            <w:gridSpan w:val="2"/>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Передача документов из ОГКУ ТО МФЦ в орган, предоставляющий услугу</w:t>
            </w:r>
          </w:p>
        </w:tc>
        <w:tc>
          <w:tcPr>
            <w:tcW w:w="3708" w:type="dxa"/>
            <w:gridSpan w:val="6"/>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ОГКУ ТО МФЦ на бумажном носителе направляет в орган, предоставляющий услугу.</w:t>
            </w:r>
          </w:p>
        </w:tc>
        <w:tc>
          <w:tcPr>
            <w:tcW w:w="1984" w:type="dxa"/>
            <w:gridSpan w:val="5"/>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 xml:space="preserve">1 </w:t>
            </w:r>
            <w:r w:rsidR="002235DF">
              <w:rPr>
                <w:sz w:val="20"/>
                <w:szCs w:val="20"/>
              </w:rPr>
              <w:t xml:space="preserve">рабочий </w:t>
            </w:r>
            <w:r w:rsidRPr="00D451AC">
              <w:rPr>
                <w:sz w:val="20"/>
                <w:szCs w:val="20"/>
              </w:rPr>
              <w:t>день со дня принятия заявления</w:t>
            </w:r>
          </w:p>
        </w:tc>
        <w:tc>
          <w:tcPr>
            <w:tcW w:w="1859" w:type="dxa"/>
            <w:gridSpan w:val="4"/>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Специалист</w:t>
            </w:r>
          </w:p>
          <w:p w:rsidR="008F16F1" w:rsidRPr="00D451AC" w:rsidRDefault="008F16F1" w:rsidP="00B97657">
            <w:pPr>
              <w:pStyle w:val="af2"/>
              <w:rPr>
                <w:sz w:val="20"/>
                <w:szCs w:val="20"/>
              </w:rPr>
            </w:pPr>
            <w:r w:rsidRPr="00D451AC">
              <w:rPr>
                <w:rFonts w:ascii="Times New Roman" w:hAnsi="Times New Roman" w:cs="Times New Roman"/>
                <w:sz w:val="20"/>
                <w:szCs w:val="20"/>
              </w:rPr>
              <w:t>ОГКУ ТО МФЦ</w:t>
            </w:r>
          </w:p>
        </w:tc>
        <w:tc>
          <w:tcPr>
            <w:tcW w:w="2054" w:type="dxa"/>
            <w:gridSpan w:val="6"/>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Компьютер</w:t>
            </w:r>
          </w:p>
        </w:tc>
        <w:tc>
          <w:tcPr>
            <w:tcW w:w="1555" w:type="dxa"/>
            <w:gridSpan w:val="2"/>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___</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3.2.</w:t>
            </w:r>
          </w:p>
        </w:tc>
        <w:tc>
          <w:tcPr>
            <w:tcW w:w="2972" w:type="dxa"/>
            <w:gridSpan w:val="2"/>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 xml:space="preserve">Передача документов из органа, предоставляющего услугу  в ОГКУ ТО МФЦ </w:t>
            </w:r>
          </w:p>
        </w:tc>
        <w:tc>
          <w:tcPr>
            <w:tcW w:w="3708" w:type="dxa"/>
            <w:gridSpan w:val="6"/>
          </w:tcPr>
          <w:p w:rsidR="008F16F1" w:rsidRPr="00D451AC" w:rsidRDefault="008F16F1" w:rsidP="00B97657">
            <w:pPr>
              <w:pStyle w:val="af2"/>
              <w:rPr>
                <w:rFonts w:ascii="Times New Roman" w:hAnsi="Times New Roman" w:cs="Times New Roman"/>
                <w:sz w:val="20"/>
                <w:szCs w:val="20"/>
              </w:rPr>
            </w:pPr>
            <w:r w:rsidRPr="00D451AC">
              <w:rPr>
                <w:rFonts w:ascii="Times New Roman" w:hAnsi="Times New Roman" w:cs="Times New Roman"/>
                <w:sz w:val="20"/>
                <w:szCs w:val="20"/>
              </w:rPr>
              <w:t>Подготовленный специалистом органа, предоставляющего услугу, ответ (положительный/отрицательный) на бумажном носителе направляется в ОГКУ ТО МФЦ</w:t>
            </w:r>
          </w:p>
        </w:tc>
        <w:tc>
          <w:tcPr>
            <w:tcW w:w="1984" w:type="dxa"/>
            <w:gridSpan w:val="5"/>
          </w:tcPr>
          <w:p w:rsidR="008F16F1" w:rsidRPr="00D451AC" w:rsidRDefault="002235DF" w:rsidP="00B97657">
            <w:pPr>
              <w:pStyle w:val="1"/>
              <w:shd w:val="clear" w:color="auto" w:fill="auto"/>
              <w:spacing w:after="248" w:line="260" w:lineRule="exact"/>
              <w:ind w:firstLine="0"/>
              <w:rPr>
                <w:sz w:val="20"/>
                <w:szCs w:val="20"/>
              </w:rPr>
            </w:pPr>
            <w:r>
              <w:rPr>
                <w:sz w:val="20"/>
                <w:szCs w:val="20"/>
              </w:rPr>
              <w:t>1 рабочий день со дня подготовки ответа</w:t>
            </w:r>
          </w:p>
        </w:tc>
        <w:tc>
          <w:tcPr>
            <w:tcW w:w="1859" w:type="dxa"/>
            <w:gridSpan w:val="4"/>
          </w:tcPr>
          <w:p w:rsidR="008F16F1" w:rsidRPr="00D451AC" w:rsidRDefault="008F16F1" w:rsidP="00B97657">
            <w:pPr>
              <w:pStyle w:val="1"/>
              <w:shd w:val="clear" w:color="auto" w:fill="auto"/>
              <w:spacing w:after="248" w:line="260" w:lineRule="exact"/>
              <w:ind w:firstLine="0"/>
              <w:jc w:val="left"/>
              <w:rPr>
                <w:sz w:val="20"/>
                <w:szCs w:val="20"/>
              </w:rPr>
            </w:pPr>
            <w:r w:rsidRPr="00D451AC">
              <w:rPr>
                <w:sz w:val="20"/>
                <w:szCs w:val="20"/>
              </w:rPr>
              <w:t xml:space="preserve">Специалист, органа, предоставляющего услугу </w:t>
            </w:r>
          </w:p>
        </w:tc>
        <w:tc>
          <w:tcPr>
            <w:tcW w:w="2054" w:type="dxa"/>
            <w:gridSpan w:val="6"/>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Компьютер</w:t>
            </w:r>
          </w:p>
        </w:tc>
        <w:tc>
          <w:tcPr>
            <w:tcW w:w="1555" w:type="dxa"/>
            <w:gridSpan w:val="2"/>
          </w:tcPr>
          <w:p w:rsidR="008F16F1" w:rsidRPr="00D451AC" w:rsidRDefault="00082F17" w:rsidP="00B97657">
            <w:pPr>
              <w:pStyle w:val="1"/>
              <w:shd w:val="clear" w:color="auto" w:fill="auto"/>
              <w:spacing w:after="248" w:line="260" w:lineRule="exact"/>
              <w:ind w:firstLine="0"/>
              <w:rPr>
                <w:sz w:val="20"/>
                <w:szCs w:val="20"/>
              </w:rPr>
            </w:pPr>
            <w:r w:rsidRPr="00D451AC">
              <w:rPr>
                <w:sz w:val="20"/>
                <w:szCs w:val="20"/>
              </w:rPr>
              <w:t>___</w:t>
            </w:r>
          </w:p>
        </w:tc>
      </w:tr>
      <w:tr w:rsidR="008F16F1" w:rsidRPr="00D451AC" w:rsidTr="00B97657">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4</w:t>
            </w:r>
          </w:p>
        </w:tc>
        <w:tc>
          <w:tcPr>
            <w:tcW w:w="14132" w:type="dxa"/>
            <w:gridSpan w:val="25"/>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Организация предоставления муниципальной услуги включает в себя следующие административные процедуры</w:t>
            </w:r>
          </w:p>
        </w:tc>
      </w:tr>
      <w:tr w:rsidR="008F16F1" w:rsidRPr="00D451AC" w:rsidTr="009E30A1">
        <w:trPr>
          <w:trHeight w:val="2629"/>
        </w:trPr>
        <w:tc>
          <w:tcPr>
            <w:tcW w:w="834" w:type="dxa"/>
          </w:tcPr>
          <w:p w:rsidR="008F16F1" w:rsidRPr="00D451AC" w:rsidRDefault="008F16F1" w:rsidP="00B97657">
            <w:pPr>
              <w:pStyle w:val="1"/>
              <w:shd w:val="clear" w:color="auto" w:fill="auto"/>
              <w:spacing w:after="248" w:line="260" w:lineRule="exact"/>
              <w:ind w:firstLine="0"/>
              <w:rPr>
                <w:sz w:val="20"/>
                <w:szCs w:val="20"/>
              </w:rPr>
            </w:pPr>
            <w:r w:rsidRPr="00D451AC">
              <w:rPr>
                <w:sz w:val="20"/>
                <w:szCs w:val="20"/>
              </w:rPr>
              <w:t>4.1</w:t>
            </w:r>
          </w:p>
        </w:tc>
        <w:tc>
          <w:tcPr>
            <w:tcW w:w="2972" w:type="dxa"/>
            <w:gridSpan w:val="2"/>
          </w:tcPr>
          <w:p w:rsidR="008F16F1" w:rsidRPr="00D451AC" w:rsidRDefault="009E30A1" w:rsidP="009E30A1">
            <w:pPr>
              <w:pStyle w:val="1"/>
              <w:shd w:val="clear" w:color="auto" w:fill="auto"/>
              <w:spacing w:after="248" w:line="260" w:lineRule="exact"/>
              <w:ind w:firstLine="0"/>
              <w:jc w:val="left"/>
              <w:rPr>
                <w:sz w:val="20"/>
                <w:szCs w:val="20"/>
              </w:rPr>
            </w:pPr>
            <w:r w:rsidRPr="00D451AC">
              <w:rPr>
                <w:sz w:val="20"/>
                <w:szCs w:val="20"/>
              </w:rPr>
              <w:t>1)</w:t>
            </w:r>
            <w:r>
              <w:rPr>
                <w:sz w:val="20"/>
                <w:szCs w:val="20"/>
              </w:rPr>
              <w:t xml:space="preserve">прием и </w:t>
            </w:r>
            <w:r w:rsidRPr="00D451AC">
              <w:rPr>
                <w:sz w:val="20"/>
                <w:szCs w:val="20"/>
              </w:rPr>
              <w:t xml:space="preserve">регистрация </w:t>
            </w:r>
            <w:r>
              <w:rPr>
                <w:sz w:val="20"/>
                <w:szCs w:val="20"/>
              </w:rPr>
              <w:t>заявления, и передача его на исполнение.</w:t>
            </w:r>
          </w:p>
        </w:tc>
        <w:tc>
          <w:tcPr>
            <w:tcW w:w="3655" w:type="dxa"/>
            <w:gridSpan w:val="5"/>
          </w:tcPr>
          <w:p w:rsidR="008F16F1" w:rsidRDefault="009E30A1" w:rsidP="009E30A1">
            <w:pPr>
              <w:pStyle w:val="ConsPlusNormal"/>
              <w:rPr>
                <w:sz w:val="20"/>
                <w:szCs w:val="20"/>
              </w:rPr>
            </w:pPr>
            <w:r>
              <w:rPr>
                <w:sz w:val="20"/>
                <w:szCs w:val="20"/>
              </w:rPr>
              <w:t>При поступлении запроса при личном обращении в орган предоставляющий услугу, при п</w:t>
            </w:r>
            <w:r w:rsidRPr="004F3409">
              <w:rPr>
                <w:sz w:val="20"/>
                <w:szCs w:val="20"/>
              </w:rPr>
              <w:t>ер</w:t>
            </w:r>
            <w:r>
              <w:rPr>
                <w:sz w:val="20"/>
                <w:szCs w:val="20"/>
              </w:rPr>
              <w:t>едаче документов из ОГКУ ТО МФЦ, при поступлении почтовой связью р</w:t>
            </w:r>
            <w:r w:rsidRPr="004F3409">
              <w:rPr>
                <w:sz w:val="20"/>
                <w:szCs w:val="20"/>
              </w:rPr>
              <w:t>егистрация запросов осуществляется в журнале регис</w:t>
            </w:r>
            <w:r>
              <w:rPr>
                <w:sz w:val="20"/>
                <w:szCs w:val="20"/>
              </w:rPr>
              <w:t xml:space="preserve">трации входящей корреспонденции. </w:t>
            </w:r>
            <w:r w:rsidR="008F16F1" w:rsidRPr="00767183">
              <w:rPr>
                <w:sz w:val="20"/>
                <w:szCs w:val="20"/>
              </w:rPr>
              <w:t xml:space="preserve">Заявление с приложенными документами с резолюцией Главы </w:t>
            </w:r>
            <w:proofErr w:type="gramStart"/>
            <w:r w:rsidR="008F16F1" w:rsidRPr="00767183">
              <w:rPr>
                <w:sz w:val="20"/>
                <w:szCs w:val="20"/>
              </w:rPr>
              <w:t>Администрации</w:t>
            </w:r>
            <w:proofErr w:type="gramEnd"/>
            <w:r w:rsidR="008F16F1" w:rsidRPr="00767183">
              <w:rPr>
                <w:sz w:val="20"/>
                <w:szCs w:val="20"/>
              </w:rPr>
              <w:t xml:space="preserve"> ЗАТО Северск поступает председателю </w:t>
            </w:r>
            <w:proofErr w:type="spellStart"/>
            <w:r w:rsidR="008F16F1" w:rsidRPr="00767183">
              <w:rPr>
                <w:sz w:val="20"/>
                <w:szCs w:val="20"/>
              </w:rPr>
              <w:t>КАиГ</w:t>
            </w:r>
            <w:proofErr w:type="spellEnd"/>
            <w:r w:rsidR="008F16F1" w:rsidRPr="00767183">
              <w:rPr>
                <w:sz w:val="20"/>
                <w:szCs w:val="20"/>
              </w:rPr>
              <w:t xml:space="preserve"> или начальнику УИО для исполнения. Председатель </w:t>
            </w:r>
            <w:proofErr w:type="spellStart"/>
            <w:r w:rsidR="008F16F1" w:rsidRPr="00767183">
              <w:rPr>
                <w:sz w:val="20"/>
                <w:szCs w:val="20"/>
              </w:rPr>
              <w:t>КАиГ</w:t>
            </w:r>
            <w:proofErr w:type="spellEnd"/>
            <w:r w:rsidR="008F16F1" w:rsidRPr="00767183">
              <w:rPr>
                <w:sz w:val="20"/>
                <w:szCs w:val="20"/>
              </w:rPr>
              <w:t xml:space="preserve"> или начальник УИО обеспечивает регистрацию заявления в журнале регистрации входящей корреспонденции, визирует и </w:t>
            </w:r>
            <w:r w:rsidR="008F16F1" w:rsidRPr="00C3117B">
              <w:rPr>
                <w:sz w:val="20"/>
                <w:szCs w:val="20"/>
                <w:u w:val="single"/>
              </w:rPr>
              <w:t>передает его специалисту</w:t>
            </w:r>
            <w:r w:rsidR="00C3117B" w:rsidRPr="00C3117B">
              <w:rPr>
                <w:sz w:val="20"/>
                <w:szCs w:val="20"/>
                <w:u w:val="single"/>
              </w:rPr>
              <w:t xml:space="preserve"> Отдела</w:t>
            </w:r>
            <w:r w:rsidR="00C3117B">
              <w:rPr>
                <w:sz w:val="20"/>
                <w:szCs w:val="20"/>
              </w:rPr>
              <w:t xml:space="preserve"> УИО</w:t>
            </w:r>
            <w:r w:rsidR="008F16F1">
              <w:rPr>
                <w:sz w:val="20"/>
                <w:szCs w:val="20"/>
              </w:rPr>
              <w:t xml:space="preserve"> для исполнения.</w:t>
            </w:r>
            <w:r w:rsidR="00C3117B">
              <w:rPr>
                <w:sz w:val="20"/>
                <w:szCs w:val="20"/>
              </w:rPr>
              <w:t xml:space="preserve"> После чего специалист Отдела переходит к следующему действию.</w:t>
            </w:r>
          </w:p>
          <w:p w:rsidR="00C3117B" w:rsidRPr="009E30A1" w:rsidRDefault="00C3117B" w:rsidP="009E30A1">
            <w:pPr>
              <w:pStyle w:val="ConsPlusNormal"/>
              <w:rPr>
                <w:sz w:val="20"/>
                <w:szCs w:val="20"/>
              </w:rPr>
            </w:pPr>
          </w:p>
        </w:tc>
        <w:tc>
          <w:tcPr>
            <w:tcW w:w="1854" w:type="dxa"/>
            <w:gridSpan w:val="4"/>
          </w:tcPr>
          <w:p w:rsidR="008F16F1" w:rsidRDefault="00C3117B" w:rsidP="00082F17">
            <w:pPr>
              <w:pStyle w:val="1"/>
              <w:shd w:val="clear" w:color="auto" w:fill="auto"/>
              <w:spacing w:after="248" w:line="260" w:lineRule="exact"/>
              <w:ind w:firstLine="0"/>
              <w:rPr>
                <w:sz w:val="20"/>
                <w:szCs w:val="20"/>
              </w:rPr>
            </w:pPr>
            <w:r>
              <w:rPr>
                <w:sz w:val="20"/>
                <w:szCs w:val="20"/>
              </w:rPr>
              <w:t>3</w:t>
            </w:r>
            <w:r w:rsidR="009E30A1">
              <w:rPr>
                <w:sz w:val="20"/>
                <w:szCs w:val="20"/>
              </w:rPr>
              <w:t xml:space="preserve"> рабочих</w:t>
            </w:r>
            <w:r w:rsidR="008F16F1" w:rsidRPr="009E30A1">
              <w:rPr>
                <w:sz w:val="20"/>
                <w:szCs w:val="20"/>
              </w:rPr>
              <w:t xml:space="preserve"> дня</w:t>
            </w:r>
          </w:p>
          <w:p w:rsidR="00C3117B" w:rsidRDefault="00C3117B" w:rsidP="00082F17">
            <w:pPr>
              <w:pStyle w:val="1"/>
              <w:shd w:val="clear" w:color="auto" w:fill="auto"/>
              <w:spacing w:after="248" w:line="260" w:lineRule="exact"/>
              <w:ind w:firstLine="0"/>
              <w:rPr>
                <w:sz w:val="20"/>
                <w:szCs w:val="20"/>
              </w:rPr>
            </w:pPr>
          </w:p>
          <w:p w:rsidR="00C3117B" w:rsidRDefault="00C3117B" w:rsidP="00082F17">
            <w:pPr>
              <w:pStyle w:val="1"/>
              <w:shd w:val="clear" w:color="auto" w:fill="auto"/>
              <w:spacing w:after="248" w:line="260" w:lineRule="exact"/>
              <w:ind w:firstLine="0"/>
              <w:rPr>
                <w:sz w:val="20"/>
                <w:szCs w:val="20"/>
              </w:rPr>
            </w:pPr>
          </w:p>
          <w:p w:rsidR="00C3117B" w:rsidRDefault="00C3117B" w:rsidP="00082F17">
            <w:pPr>
              <w:pStyle w:val="1"/>
              <w:shd w:val="clear" w:color="auto" w:fill="auto"/>
              <w:spacing w:after="248" w:line="260" w:lineRule="exact"/>
              <w:ind w:firstLine="0"/>
              <w:rPr>
                <w:sz w:val="20"/>
                <w:szCs w:val="20"/>
              </w:rPr>
            </w:pPr>
          </w:p>
          <w:p w:rsidR="00C3117B" w:rsidRDefault="00C3117B" w:rsidP="00C3117B">
            <w:pPr>
              <w:pStyle w:val="1"/>
              <w:shd w:val="clear" w:color="auto" w:fill="auto"/>
              <w:spacing w:after="248" w:line="260" w:lineRule="exact"/>
              <w:ind w:firstLine="0"/>
              <w:jc w:val="left"/>
              <w:rPr>
                <w:sz w:val="20"/>
                <w:szCs w:val="20"/>
              </w:rPr>
            </w:pPr>
          </w:p>
          <w:p w:rsidR="00C3117B" w:rsidRDefault="00C3117B" w:rsidP="00082F17">
            <w:pPr>
              <w:pStyle w:val="1"/>
              <w:shd w:val="clear" w:color="auto" w:fill="auto"/>
              <w:spacing w:after="248" w:line="260" w:lineRule="exact"/>
              <w:ind w:firstLine="0"/>
              <w:rPr>
                <w:sz w:val="20"/>
                <w:szCs w:val="20"/>
              </w:rPr>
            </w:pPr>
          </w:p>
          <w:p w:rsidR="00C3117B" w:rsidRDefault="00C3117B" w:rsidP="00082F17">
            <w:pPr>
              <w:pStyle w:val="1"/>
              <w:shd w:val="clear" w:color="auto" w:fill="auto"/>
              <w:spacing w:after="248" w:line="260" w:lineRule="exact"/>
              <w:ind w:firstLine="0"/>
              <w:rPr>
                <w:sz w:val="20"/>
                <w:szCs w:val="20"/>
              </w:rPr>
            </w:pPr>
          </w:p>
          <w:p w:rsidR="00C3117B" w:rsidRPr="00D451AC" w:rsidRDefault="00C3117B" w:rsidP="00082F17">
            <w:pPr>
              <w:pStyle w:val="1"/>
              <w:shd w:val="clear" w:color="auto" w:fill="auto"/>
              <w:spacing w:after="248" w:line="260" w:lineRule="exact"/>
              <w:ind w:firstLine="0"/>
              <w:rPr>
                <w:color w:val="111111"/>
                <w:sz w:val="20"/>
                <w:szCs w:val="20"/>
              </w:rPr>
            </w:pPr>
            <w:r>
              <w:rPr>
                <w:sz w:val="20"/>
                <w:szCs w:val="20"/>
              </w:rPr>
              <w:t>1 рабочий день</w:t>
            </w:r>
          </w:p>
        </w:tc>
        <w:tc>
          <w:tcPr>
            <w:tcW w:w="2073" w:type="dxa"/>
            <w:gridSpan w:val="7"/>
          </w:tcPr>
          <w:p w:rsidR="008F16F1" w:rsidRPr="00082F17" w:rsidRDefault="008F16F1" w:rsidP="00082F17">
            <w:pPr>
              <w:autoSpaceDE w:val="0"/>
              <w:autoSpaceDN w:val="0"/>
              <w:adjustRightInd w:val="0"/>
              <w:ind w:hanging="10"/>
              <w:jc w:val="center"/>
              <w:rPr>
                <w:rFonts w:ascii="Times New Roman" w:hAnsi="Times New Roman" w:cs="Times New Roman"/>
                <w:sz w:val="20"/>
                <w:szCs w:val="20"/>
              </w:rPr>
            </w:pPr>
            <w:r w:rsidRPr="006D6F36">
              <w:rPr>
                <w:rFonts w:ascii="Times New Roman" w:hAnsi="Times New Roman" w:cs="Times New Roman"/>
                <w:sz w:val="20"/>
                <w:szCs w:val="20"/>
              </w:rPr>
              <w:t xml:space="preserve">Специалист </w:t>
            </w:r>
            <w:proofErr w:type="gramStart"/>
            <w:r w:rsidRPr="006D6F36">
              <w:rPr>
                <w:rFonts w:ascii="Times New Roman" w:hAnsi="Times New Roman" w:cs="Times New Roman"/>
                <w:sz w:val="20"/>
                <w:szCs w:val="20"/>
              </w:rPr>
              <w:t>Администрации</w:t>
            </w:r>
            <w:proofErr w:type="gramEnd"/>
            <w:r w:rsidRPr="006D6F36">
              <w:rPr>
                <w:rFonts w:ascii="Times New Roman" w:hAnsi="Times New Roman" w:cs="Times New Roman"/>
                <w:sz w:val="20"/>
                <w:szCs w:val="20"/>
              </w:rPr>
              <w:t xml:space="preserve"> ЗАТО Северск ответственный за прием заявления</w:t>
            </w:r>
          </w:p>
        </w:tc>
        <w:tc>
          <w:tcPr>
            <w:tcW w:w="2002" w:type="dxa"/>
            <w:gridSpan w:val="4"/>
          </w:tcPr>
          <w:p w:rsidR="008F16F1" w:rsidRPr="00082F17" w:rsidRDefault="008F16F1" w:rsidP="00082F17">
            <w:pPr>
              <w:jc w:val="center"/>
              <w:rPr>
                <w:rFonts w:ascii="Times New Roman" w:hAnsi="Times New Roman" w:cs="Times New Roman"/>
                <w:sz w:val="20"/>
                <w:szCs w:val="20"/>
              </w:rPr>
            </w:pPr>
            <w:r w:rsidRPr="00D451AC">
              <w:rPr>
                <w:rFonts w:ascii="Times New Roman" w:hAnsi="Times New Roman" w:cs="Times New Roman"/>
                <w:sz w:val="20"/>
                <w:szCs w:val="20"/>
              </w:rPr>
              <w:t>Журнал регистрации, ком</w:t>
            </w:r>
            <w:r w:rsidR="00082F17">
              <w:rPr>
                <w:rFonts w:ascii="Times New Roman" w:hAnsi="Times New Roman" w:cs="Times New Roman"/>
                <w:sz w:val="20"/>
                <w:szCs w:val="20"/>
              </w:rPr>
              <w:t>пьютер</w:t>
            </w:r>
          </w:p>
        </w:tc>
        <w:tc>
          <w:tcPr>
            <w:tcW w:w="1576" w:type="dxa"/>
            <w:gridSpan w:val="3"/>
          </w:tcPr>
          <w:p w:rsidR="008F16F1" w:rsidRPr="00D451AC" w:rsidRDefault="00082F17" w:rsidP="00B97657">
            <w:pPr>
              <w:pStyle w:val="1"/>
              <w:shd w:val="clear" w:color="auto" w:fill="auto"/>
              <w:spacing w:after="248" w:line="260" w:lineRule="exact"/>
              <w:ind w:firstLine="0"/>
              <w:rPr>
                <w:color w:val="111111"/>
                <w:sz w:val="20"/>
                <w:szCs w:val="20"/>
              </w:rPr>
            </w:pPr>
            <w:r w:rsidRPr="00D451AC">
              <w:rPr>
                <w:sz w:val="20"/>
                <w:szCs w:val="20"/>
              </w:rPr>
              <w:t>___</w:t>
            </w:r>
          </w:p>
        </w:tc>
      </w:tr>
      <w:tr w:rsidR="00756D5B" w:rsidRPr="00D451AC" w:rsidTr="009E30A1">
        <w:trPr>
          <w:trHeight w:val="2116"/>
        </w:trPr>
        <w:tc>
          <w:tcPr>
            <w:tcW w:w="834" w:type="dxa"/>
            <w:vMerge w:val="restart"/>
          </w:tcPr>
          <w:p w:rsidR="00756D5B" w:rsidRPr="00D451AC" w:rsidRDefault="00756D5B" w:rsidP="00B97657">
            <w:pPr>
              <w:pStyle w:val="1"/>
              <w:spacing w:after="248" w:line="260" w:lineRule="exact"/>
              <w:rPr>
                <w:sz w:val="20"/>
                <w:szCs w:val="20"/>
              </w:rPr>
            </w:pPr>
          </w:p>
        </w:tc>
        <w:tc>
          <w:tcPr>
            <w:tcW w:w="2972" w:type="dxa"/>
            <w:gridSpan w:val="2"/>
          </w:tcPr>
          <w:p w:rsidR="00756D5B" w:rsidRPr="00082F17" w:rsidRDefault="00756D5B" w:rsidP="00B97657">
            <w:pPr>
              <w:widowControl w:val="0"/>
              <w:autoSpaceDE w:val="0"/>
              <w:autoSpaceDN w:val="0"/>
              <w:adjustRightInd w:val="0"/>
              <w:rPr>
                <w:rFonts w:ascii="Times New Roman" w:hAnsi="Times New Roman" w:cs="Times New Roman"/>
                <w:sz w:val="20"/>
                <w:szCs w:val="20"/>
              </w:rPr>
            </w:pPr>
            <w:r w:rsidRPr="00D451AC">
              <w:rPr>
                <w:rFonts w:ascii="Times New Roman" w:hAnsi="Times New Roman" w:cs="Times New Roman"/>
                <w:sz w:val="20"/>
                <w:szCs w:val="20"/>
              </w:rPr>
              <w:t>2) формирование и направл</w:t>
            </w:r>
            <w:r>
              <w:rPr>
                <w:rFonts w:ascii="Times New Roman" w:hAnsi="Times New Roman" w:cs="Times New Roman"/>
                <w:sz w:val="20"/>
                <w:szCs w:val="20"/>
              </w:rPr>
              <w:t>ение межведомственных запросов</w:t>
            </w:r>
          </w:p>
        </w:tc>
        <w:tc>
          <w:tcPr>
            <w:tcW w:w="3655" w:type="dxa"/>
            <w:gridSpan w:val="5"/>
          </w:tcPr>
          <w:p w:rsidR="00756D5B" w:rsidRPr="001450E2" w:rsidRDefault="00756D5B" w:rsidP="00B97657">
            <w:pPr>
              <w:pStyle w:val="af"/>
              <w:spacing w:after="0"/>
              <w:rPr>
                <w:rFonts w:ascii="Times New Roman" w:hAnsi="Times New Roman"/>
                <w:color w:val="000000"/>
                <w:sz w:val="20"/>
                <w:szCs w:val="20"/>
              </w:rPr>
            </w:pPr>
            <w:r>
              <w:rPr>
                <w:rFonts w:ascii="Times New Roman" w:hAnsi="Times New Roman"/>
                <w:color w:val="000000"/>
                <w:sz w:val="20"/>
                <w:szCs w:val="20"/>
              </w:rPr>
              <w:t>- </w:t>
            </w:r>
            <w:r w:rsidRPr="001450E2">
              <w:rPr>
                <w:rFonts w:ascii="Times New Roman" w:hAnsi="Times New Roman"/>
                <w:color w:val="000000"/>
                <w:sz w:val="20"/>
                <w:szCs w:val="20"/>
              </w:rPr>
              <w:t>Формирование и направление межведомственных запросов,</w:t>
            </w:r>
          </w:p>
          <w:p w:rsidR="00756D5B" w:rsidRPr="001450E2" w:rsidRDefault="00756D5B" w:rsidP="00B97657">
            <w:pPr>
              <w:pStyle w:val="af"/>
              <w:spacing w:after="0"/>
              <w:ind w:left="23"/>
              <w:rPr>
                <w:rFonts w:ascii="Times New Roman" w:hAnsi="Times New Roman"/>
                <w:color w:val="000000"/>
                <w:sz w:val="20"/>
                <w:szCs w:val="20"/>
              </w:rPr>
            </w:pPr>
            <w:r w:rsidRPr="001450E2">
              <w:rPr>
                <w:rFonts w:ascii="Times New Roman" w:hAnsi="Times New Roman"/>
                <w:color w:val="000000"/>
                <w:sz w:val="20"/>
                <w:szCs w:val="20"/>
              </w:rPr>
              <w:t>-</w:t>
            </w:r>
            <w:r>
              <w:rPr>
                <w:rFonts w:ascii="Times New Roman" w:hAnsi="Times New Roman"/>
                <w:sz w:val="20"/>
                <w:szCs w:val="20"/>
              </w:rPr>
              <w:t> </w:t>
            </w:r>
            <w:r w:rsidRPr="001450E2">
              <w:rPr>
                <w:rFonts w:ascii="Times New Roman" w:hAnsi="Times New Roman"/>
                <w:color w:val="000000"/>
                <w:sz w:val="20"/>
                <w:szCs w:val="20"/>
              </w:rPr>
              <w:t>получение ответа на запрос</w:t>
            </w:r>
          </w:p>
          <w:p w:rsidR="00756D5B" w:rsidRPr="00BB2E1B" w:rsidRDefault="00756D5B" w:rsidP="00B97657">
            <w:pPr>
              <w:pStyle w:val="af"/>
              <w:spacing w:after="0"/>
              <w:ind w:left="23"/>
              <w:rPr>
                <w:rFonts w:ascii="Times New Roman" w:hAnsi="Times New Roman"/>
                <w:color w:val="000000"/>
                <w:sz w:val="20"/>
                <w:szCs w:val="20"/>
              </w:rPr>
            </w:pPr>
            <w:r w:rsidRPr="00BB2E1B">
              <w:rPr>
                <w:rFonts w:ascii="Times New Roman" w:hAnsi="Times New Roman"/>
                <w:color w:val="000000"/>
                <w:sz w:val="20"/>
                <w:szCs w:val="20"/>
              </w:rPr>
              <w:t>-</w:t>
            </w:r>
            <w:r>
              <w:rPr>
                <w:rFonts w:ascii="Times New Roman" w:hAnsi="Times New Roman"/>
                <w:color w:val="000000"/>
                <w:sz w:val="20"/>
                <w:szCs w:val="20"/>
              </w:rPr>
              <w:t> </w:t>
            </w:r>
            <w:r w:rsidRPr="00BB2E1B">
              <w:rPr>
                <w:rFonts w:ascii="Times New Roman" w:hAnsi="Times New Roman"/>
                <w:sz w:val="20"/>
                <w:szCs w:val="20"/>
              </w:rPr>
              <w:t>приобщение полученных ответов  к соответствующему межведомственному запросу</w:t>
            </w:r>
          </w:p>
          <w:p w:rsidR="00756D5B" w:rsidRPr="00767183" w:rsidRDefault="00756D5B" w:rsidP="009E30A1">
            <w:pPr>
              <w:pStyle w:val="ConsPlusNormal"/>
              <w:rPr>
                <w:sz w:val="20"/>
                <w:szCs w:val="20"/>
              </w:rPr>
            </w:pPr>
            <w:r>
              <w:rPr>
                <w:sz w:val="22"/>
                <w:szCs w:val="22"/>
              </w:rPr>
              <w:t>- </w:t>
            </w:r>
            <w:r w:rsidRPr="007572CC">
              <w:rPr>
                <w:sz w:val="20"/>
                <w:szCs w:val="20"/>
              </w:rPr>
              <w:t>оцен</w:t>
            </w:r>
            <w:r>
              <w:rPr>
                <w:sz w:val="20"/>
                <w:szCs w:val="20"/>
              </w:rPr>
              <w:t>ка</w:t>
            </w:r>
            <w:r w:rsidRPr="007572CC">
              <w:rPr>
                <w:sz w:val="20"/>
                <w:szCs w:val="20"/>
              </w:rPr>
              <w:t xml:space="preserve"> полнот</w:t>
            </w:r>
            <w:r>
              <w:rPr>
                <w:sz w:val="20"/>
                <w:szCs w:val="20"/>
              </w:rPr>
              <w:t>ы</w:t>
            </w:r>
            <w:r w:rsidRPr="007572CC">
              <w:rPr>
                <w:sz w:val="20"/>
                <w:szCs w:val="20"/>
              </w:rPr>
              <w:t xml:space="preserve"> представленных документов и достоверность сведений, содержащихся в них;</w:t>
            </w:r>
          </w:p>
        </w:tc>
        <w:tc>
          <w:tcPr>
            <w:tcW w:w="1854" w:type="dxa"/>
            <w:gridSpan w:val="4"/>
          </w:tcPr>
          <w:p w:rsidR="00756D5B" w:rsidRDefault="00756D5B" w:rsidP="009E30A1">
            <w:pPr>
              <w:autoSpaceDE w:val="0"/>
              <w:autoSpaceDN w:val="0"/>
              <w:adjustRightInd w:val="0"/>
              <w:rPr>
                <w:rFonts w:ascii="Times New Roman" w:hAnsi="Times New Roman" w:cs="Times New Roman"/>
                <w:sz w:val="20"/>
                <w:szCs w:val="20"/>
              </w:rPr>
            </w:pPr>
          </w:p>
          <w:p w:rsidR="00756D5B" w:rsidRPr="00082F17" w:rsidRDefault="00756D5B" w:rsidP="00082F17">
            <w:pPr>
              <w:autoSpaceDE w:val="0"/>
              <w:autoSpaceDN w:val="0"/>
              <w:adjustRightInd w:val="0"/>
              <w:ind w:hanging="10"/>
              <w:jc w:val="center"/>
              <w:rPr>
                <w:rFonts w:ascii="Times New Roman" w:hAnsi="Times New Roman" w:cs="Times New Roman"/>
                <w:sz w:val="20"/>
                <w:szCs w:val="20"/>
              </w:rPr>
            </w:pPr>
            <w:r>
              <w:rPr>
                <w:rFonts w:ascii="Times New Roman" w:hAnsi="Times New Roman" w:cs="Times New Roman"/>
                <w:sz w:val="20"/>
                <w:szCs w:val="20"/>
              </w:rPr>
              <w:t>6 рабочих дней</w:t>
            </w:r>
          </w:p>
        </w:tc>
        <w:tc>
          <w:tcPr>
            <w:tcW w:w="2073" w:type="dxa"/>
            <w:gridSpan w:val="7"/>
          </w:tcPr>
          <w:p w:rsidR="00756D5B" w:rsidRDefault="00756D5B" w:rsidP="009E30A1">
            <w:pPr>
              <w:autoSpaceDE w:val="0"/>
              <w:autoSpaceDN w:val="0"/>
              <w:adjustRightInd w:val="0"/>
              <w:rPr>
                <w:rFonts w:ascii="Times New Roman" w:hAnsi="Times New Roman" w:cs="Times New Roman"/>
                <w:sz w:val="20"/>
                <w:szCs w:val="20"/>
              </w:rPr>
            </w:pPr>
          </w:p>
          <w:p w:rsidR="00756D5B" w:rsidRPr="00D451AC" w:rsidRDefault="00756D5B" w:rsidP="00082F17">
            <w:pPr>
              <w:autoSpaceDE w:val="0"/>
              <w:autoSpaceDN w:val="0"/>
              <w:adjustRightInd w:val="0"/>
              <w:ind w:hanging="10"/>
              <w:jc w:val="center"/>
              <w:rPr>
                <w:rFonts w:ascii="Times New Roman" w:hAnsi="Times New Roman" w:cs="Times New Roman"/>
                <w:sz w:val="20"/>
                <w:szCs w:val="20"/>
              </w:rPr>
            </w:pPr>
            <w:r>
              <w:rPr>
                <w:rFonts w:ascii="Times New Roman" w:hAnsi="Times New Roman" w:cs="Times New Roman"/>
                <w:sz w:val="20"/>
                <w:szCs w:val="20"/>
              </w:rPr>
              <w:t>Специалист Отдела</w:t>
            </w:r>
          </w:p>
          <w:p w:rsidR="00756D5B" w:rsidRPr="006D6F36" w:rsidRDefault="00756D5B" w:rsidP="00B97657">
            <w:pPr>
              <w:pStyle w:val="1"/>
              <w:spacing w:after="248" w:line="260" w:lineRule="exact"/>
              <w:jc w:val="left"/>
              <w:rPr>
                <w:sz w:val="20"/>
                <w:szCs w:val="20"/>
              </w:rPr>
            </w:pPr>
          </w:p>
        </w:tc>
        <w:tc>
          <w:tcPr>
            <w:tcW w:w="2002" w:type="dxa"/>
            <w:gridSpan w:val="4"/>
          </w:tcPr>
          <w:p w:rsidR="00756D5B" w:rsidRDefault="00756D5B" w:rsidP="009E30A1">
            <w:pPr>
              <w:rPr>
                <w:rFonts w:ascii="Times New Roman" w:hAnsi="Times New Roman" w:cs="Times New Roman"/>
                <w:color w:val="000000"/>
                <w:sz w:val="20"/>
                <w:szCs w:val="20"/>
              </w:rPr>
            </w:pPr>
          </w:p>
          <w:p w:rsidR="00756D5B" w:rsidRPr="00D451AC" w:rsidRDefault="00756D5B" w:rsidP="009E30A1">
            <w:pPr>
              <w:jc w:val="center"/>
              <w:rPr>
                <w:rFonts w:ascii="Times New Roman" w:hAnsi="Times New Roman" w:cs="Times New Roman"/>
                <w:sz w:val="20"/>
                <w:szCs w:val="20"/>
              </w:rPr>
            </w:pPr>
            <w:r>
              <w:rPr>
                <w:rFonts w:ascii="Times New Roman" w:hAnsi="Times New Roman" w:cs="Times New Roman"/>
                <w:color w:val="000000"/>
                <w:sz w:val="20"/>
                <w:szCs w:val="20"/>
              </w:rPr>
              <w:t>Компьютер, бумага,</w:t>
            </w:r>
            <w:r w:rsidRPr="00D451AC">
              <w:rPr>
                <w:rFonts w:ascii="Times New Roman" w:hAnsi="Times New Roman" w:cs="Times New Roman"/>
                <w:color w:val="000000"/>
                <w:sz w:val="20"/>
                <w:szCs w:val="20"/>
              </w:rPr>
              <w:t xml:space="preserve"> принтер</w:t>
            </w:r>
          </w:p>
        </w:tc>
        <w:tc>
          <w:tcPr>
            <w:tcW w:w="1576" w:type="dxa"/>
            <w:gridSpan w:val="3"/>
          </w:tcPr>
          <w:p w:rsidR="00756D5B" w:rsidRPr="00D451AC" w:rsidRDefault="00756D5B" w:rsidP="00B97657">
            <w:pPr>
              <w:pStyle w:val="1"/>
              <w:shd w:val="clear" w:color="auto" w:fill="auto"/>
              <w:spacing w:after="248" w:line="260" w:lineRule="exact"/>
              <w:ind w:firstLine="0"/>
              <w:rPr>
                <w:color w:val="111111"/>
                <w:sz w:val="20"/>
                <w:szCs w:val="20"/>
              </w:rPr>
            </w:pPr>
            <w:r w:rsidRPr="00D451AC">
              <w:rPr>
                <w:sz w:val="20"/>
                <w:szCs w:val="20"/>
              </w:rPr>
              <w:t>___</w:t>
            </w:r>
          </w:p>
        </w:tc>
      </w:tr>
      <w:tr w:rsidR="00756D5B" w:rsidRPr="00D451AC" w:rsidTr="002E64C6">
        <w:trPr>
          <w:trHeight w:val="1123"/>
        </w:trPr>
        <w:tc>
          <w:tcPr>
            <w:tcW w:w="834" w:type="dxa"/>
            <w:vMerge/>
          </w:tcPr>
          <w:p w:rsidR="00756D5B" w:rsidRPr="00D451AC" w:rsidRDefault="00756D5B" w:rsidP="00B97657">
            <w:pPr>
              <w:pStyle w:val="1"/>
              <w:spacing w:after="248" w:line="260" w:lineRule="exact"/>
              <w:rPr>
                <w:sz w:val="20"/>
                <w:szCs w:val="20"/>
              </w:rPr>
            </w:pPr>
          </w:p>
        </w:tc>
        <w:tc>
          <w:tcPr>
            <w:tcW w:w="2972" w:type="dxa"/>
            <w:gridSpan w:val="2"/>
          </w:tcPr>
          <w:p w:rsidR="00756D5B" w:rsidRPr="00082F17" w:rsidRDefault="00756D5B" w:rsidP="00082F17">
            <w:pPr>
              <w:pStyle w:val="ConsPlusNormal"/>
              <w:rPr>
                <w:sz w:val="22"/>
                <w:szCs w:val="22"/>
              </w:rPr>
            </w:pPr>
            <w:r w:rsidRPr="00082F17">
              <w:rPr>
                <w:sz w:val="20"/>
                <w:szCs w:val="20"/>
              </w:rPr>
              <w:t>3) рассмотрение заявления и представленных документов на наличие оснований для предоставления муниципальной услуги</w:t>
            </w:r>
            <w:r w:rsidRPr="000B3FCC">
              <w:rPr>
                <w:sz w:val="22"/>
                <w:szCs w:val="22"/>
              </w:rPr>
              <w:t>;</w:t>
            </w:r>
          </w:p>
        </w:tc>
        <w:tc>
          <w:tcPr>
            <w:tcW w:w="3655" w:type="dxa"/>
            <w:gridSpan w:val="5"/>
          </w:tcPr>
          <w:p w:rsidR="00756D5B" w:rsidRDefault="00756D5B" w:rsidP="00B97657">
            <w:pPr>
              <w:pStyle w:val="ConsPlusNormal"/>
              <w:rPr>
                <w:sz w:val="20"/>
                <w:szCs w:val="20"/>
              </w:rPr>
            </w:pPr>
            <w:r>
              <w:rPr>
                <w:sz w:val="20"/>
                <w:szCs w:val="20"/>
              </w:rPr>
              <w:t>- П</w:t>
            </w:r>
            <w:r w:rsidRPr="007572CC">
              <w:rPr>
                <w:sz w:val="20"/>
                <w:szCs w:val="20"/>
              </w:rPr>
              <w:t>ровер</w:t>
            </w:r>
            <w:r>
              <w:rPr>
                <w:sz w:val="20"/>
                <w:szCs w:val="20"/>
              </w:rPr>
              <w:t>ка</w:t>
            </w:r>
            <w:r w:rsidRPr="007572CC">
              <w:rPr>
                <w:sz w:val="20"/>
                <w:szCs w:val="20"/>
              </w:rPr>
              <w:t xml:space="preserve"> схемы расположения </w:t>
            </w:r>
            <w:r>
              <w:rPr>
                <w:sz w:val="20"/>
                <w:szCs w:val="20"/>
              </w:rPr>
              <w:t>ЗУ</w:t>
            </w:r>
            <w:r w:rsidRPr="007572CC">
              <w:rPr>
                <w:sz w:val="20"/>
                <w:szCs w:val="20"/>
              </w:rPr>
              <w:t xml:space="preserve"> наличие поступившей ранее от другого заявителя схемы расположения </w:t>
            </w:r>
            <w:r>
              <w:rPr>
                <w:sz w:val="20"/>
                <w:szCs w:val="20"/>
              </w:rPr>
              <w:t>ЗУ</w:t>
            </w:r>
            <w:r w:rsidRPr="007572CC">
              <w:rPr>
                <w:sz w:val="20"/>
                <w:szCs w:val="20"/>
              </w:rPr>
              <w:t xml:space="preserve"> на данное месторасположение с целью выявления полного или частичного совпадения местопо</w:t>
            </w:r>
            <w:r>
              <w:rPr>
                <w:sz w:val="20"/>
                <w:szCs w:val="20"/>
              </w:rPr>
              <w:t>ложения испрашиваемого участка;</w:t>
            </w:r>
          </w:p>
          <w:p w:rsidR="00756D5B" w:rsidRDefault="00756D5B" w:rsidP="00B97657">
            <w:pPr>
              <w:pStyle w:val="ConsPlusNormal"/>
              <w:rPr>
                <w:sz w:val="20"/>
                <w:szCs w:val="20"/>
              </w:rPr>
            </w:pPr>
            <w:r>
              <w:rPr>
                <w:sz w:val="20"/>
                <w:szCs w:val="20"/>
              </w:rPr>
              <w:t>- П</w:t>
            </w:r>
            <w:r w:rsidRPr="007572CC">
              <w:rPr>
                <w:sz w:val="20"/>
                <w:szCs w:val="20"/>
              </w:rPr>
              <w:t xml:space="preserve">ри выявлении наличия совпадения местоположения участка с ранее предоставленной схемой </w:t>
            </w:r>
            <w:r>
              <w:rPr>
                <w:sz w:val="20"/>
                <w:szCs w:val="20"/>
              </w:rPr>
              <w:t xml:space="preserve">специалист </w:t>
            </w:r>
            <w:r w:rsidRPr="007572CC">
              <w:rPr>
                <w:sz w:val="20"/>
                <w:szCs w:val="20"/>
              </w:rPr>
              <w:t xml:space="preserve">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w:t>
            </w:r>
            <w:r>
              <w:rPr>
                <w:sz w:val="20"/>
                <w:szCs w:val="20"/>
              </w:rPr>
              <w:t>ЗУ</w:t>
            </w:r>
            <w:r w:rsidRPr="007572CC">
              <w:rPr>
                <w:sz w:val="20"/>
                <w:szCs w:val="20"/>
              </w:rPr>
              <w:t xml:space="preserve"> или до принятия решения об отказе</w:t>
            </w:r>
            <w:r>
              <w:rPr>
                <w:sz w:val="20"/>
                <w:szCs w:val="20"/>
              </w:rPr>
              <w:t xml:space="preserve"> в утверждении указанной схемы;</w:t>
            </w:r>
          </w:p>
          <w:p w:rsidR="00756D5B" w:rsidRDefault="00756D5B" w:rsidP="00B97657">
            <w:pPr>
              <w:pStyle w:val="ConsPlusNormal"/>
              <w:rPr>
                <w:sz w:val="20"/>
                <w:szCs w:val="20"/>
              </w:rPr>
            </w:pPr>
            <w:r>
              <w:rPr>
                <w:sz w:val="20"/>
                <w:szCs w:val="20"/>
              </w:rPr>
              <w:t>- П</w:t>
            </w:r>
            <w:r w:rsidRPr="007572CC">
              <w:rPr>
                <w:sz w:val="20"/>
                <w:szCs w:val="20"/>
              </w:rPr>
              <w:t>ри выявлении оснований для отк</w:t>
            </w:r>
            <w:r>
              <w:rPr>
                <w:sz w:val="20"/>
                <w:szCs w:val="20"/>
              </w:rPr>
              <w:t xml:space="preserve">аза в предоставлении </w:t>
            </w:r>
            <w:proofErr w:type="spellStart"/>
            <w:r>
              <w:rPr>
                <w:sz w:val="20"/>
                <w:szCs w:val="20"/>
              </w:rPr>
              <w:t>мун</w:t>
            </w:r>
            <w:proofErr w:type="spellEnd"/>
            <w:r>
              <w:rPr>
                <w:sz w:val="20"/>
                <w:szCs w:val="20"/>
              </w:rPr>
              <w:t>-</w:t>
            </w:r>
            <w:r w:rsidRPr="007572CC">
              <w:rPr>
                <w:sz w:val="20"/>
                <w:szCs w:val="20"/>
              </w:rPr>
              <w:t>ой услуги, готовит</w:t>
            </w:r>
            <w:r>
              <w:rPr>
                <w:sz w:val="20"/>
                <w:szCs w:val="20"/>
              </w:rPr>
              <w:t>ся</w:t>
            </w:r>
            <w:r w:rsidRPr="007572CC">
              <w:rPr>
                <w:sz w:val="20"/>
                <w:szCs w:val="20"/>
              </w:rPr>
              <w:t xml:space="preserve"> проект уведомления об отк</w:t>
            </w:r>
            <w:r>
              <w:rPr>
                <w:sz w:val="20"/>
                <w:szCs w:val="20"/>
              </w:rPr>
              <w:t xml:space="preserve">азе в предоставлении </w:t>
            </w:r>
            <w:proofErr w:type="spellStart"/>
            <w:r>
              <w:rPr>
                <w:sz w:val="20"/>
                <w:szCs w:val="20"/>
              </w:rPr>
              <w:t>мун</w:t>
            </w:r>
            <w:proofErr w:type="spellEnd"/>
            <w:r>
              <w:rPr>
                <w:sz w:val="20"/>
                <w:szCs w:val="20"/>
              </w:rPr>
              <w:t>-</w:t>
            </w:r>
            <w:r w:rsidRPr="007572CC">
              <w:rPr>
                <w:sz w:val="20"/>
                <w:szCs w:val="20"/>
              </w:rPr>
              <w:t>ой услуги;</w:t>
            </w:r>
          </w:p>
          <w:p w:rsidR="00756D5B" w:rsidRPr="0007598D" w:rsidRDefault="00756D5B" w:rsidP="0007598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w:t>
            </w:r>
            <w:r w:rsidRPr="002051A8">
              <w:rPr>
                <w:rFonts w:ascii="Times New Roman" w:hAnsi="Times New Roman" w:cs="Times New Roman"/>
                <w:sz w:val="20"/>
                <w:szCs w:val="20"/>
              </w:rPr>
              <w:t xml:space="preserve">Специалист обеспечивает опубликование извещения о предоставлении </w:t>
            </w:r>
            <w:r>
              <w:rPr>
                <w:rFonts w:ascii="Times New Roman" w:hAnsi="Times New Roman" w:cs="Times New Roman"/>
                <w:sz w:val="20"/>
                <w:szCs w:val="20"/>
              </w:rPr>
              <w:t>ЗУ</w:t>
            </w:r>
            <w:r w:rsidRPr="002051A8">
              <w:rPr>
                <w:rFonts w:ascii="Times New Roman" w:hAnsi="Times New Roman" w:cs="Times New Roman"/>
                <w:sz w:val="20"/>
                <w:szCs w:val="20"/>
              </w:rPr>
              <w:t xml:space="preserve"> для указанных целей и размещает извещение на официальном сайте </w:t>
            </w:r>
            <w:proofErr w:type="gramStart"/>
            <w:r w:rsidRPr="002051A8">
              <w:rPr>
                <w:rFonts w:ascii="Times New Roman" w:hAnsi="Times New Roman" w:cs="Times New Roman"/>
                <w:sz w:val="20"/>
                <w:szCs w:val="20"/>
              </w:rPr>
              <w:t>Администрации</w:t>
            </w:r>
            <w:proofErr w:type="gramEnd"/>
            <w:r w:rsidRPr="002051A8">
              <w:rPr>
                <w:rFonts w:ascii="Times New Roman" w:hAnsi="Times New Roman" w:cs="Times New Roman"/>
                <w:sz w:val="20"/>
                <w:szCs w:val="20"/>
              </w:rPr>
              <w:t xml:space="preserve"> ЗАТО Северск в информац</w:t>
            </w:r>
            <w:r>
              <w:rPr>
                <w:rFonts w:ascii="Times New Roman" w:hAnsi="Times New Roman" w:cs="Times New Roman"/>
                <w:sz w:val="20"/>
                <w:szCs w:val="20"/>
              </w:rPr>
              <w:t xml:space="preserve">ионно-телекоммуникационной сети </w:t>
            </w:r>
            <w:r w:rsidRPr="002051A8">
              <w:rPr>
                <w:rFonts w:ascii="Times New Roman" w:hAnsi="Times New Roman" w:cs="Times New Roman"/>
                <w:sz w:val="20"/>
                <w:szCs w:val="20"/>
              </w:rPr>
              <w:t>"Интернет".</w:t>
            </w:r>
          </w:p>
        </w:tc>
        <w:tc>
          <w:tcPr>
            <w:tcW w:w="1854" w:type="dxa"/>
            <w:gridSpan w:val="4"/>
          </w:tcPr>
          <w:p w:rsidR="00756D5B" w:rsidRPr="00082F17" w:rsidRDefault="00756D5B" w:rsidP="009E30A1">
            <w:pPr>
              <w:autoSpaceDE w:val="0"/>
              <w:autoSpaceDN w:val="0"/>
              <w:adjustRightInd w:val="0"/>
              <w:ind w:hanging="10"/>
              <w:jc w:val="center"/>
              <w:rPr>
                <w:rFonts w:ascii="Times New Roman" w:hAnsi="Times New Roman" w:cs="Times New Roman"/>
                <w:sz w:val="20"/>
                <w:szCs w:val="20"/>
              </w:rPr>
            </w:pPr>
            <w:r w:rsidRPr="00082F17">
              <w:rPr>
                <w:rFonts w:ascii="Times New Roman" w:hAnsi="Times New Roman" w:cs="Times New Roman"/>
                <w:sz w:val="20"/>
                <w:szCs w:val="20"/>
              </w:rPr>
              <w:t>20 рабочих дней</w:t>
            </w:r>
          </w:p>
        </w:tc>
        <w:tc>
          <w:tcPr>
            <w:tcW w:w="2073" w:type="dxa"/>
            <w:gridSpan w:val="7"/>
          </w:tcPr>
          <w:p w:rsidR="00756D5B" w:rsidRDefault="00756D5B" w:rsidP="00082F17">
            <w:pPr>
              <w:autoSpaceDE w:val="0"/>
              <w:autoSpaceDN w:val="0"/>
              <w:adjustRightInd w:val="0"/>
              <w:ind w:hanging="10"/>
              <w:jc w:val="center"/>
              <w:rPr>
                <w:rFonts w:ascii="Times New Roman" w:hAnsi="Times New Roman" w:cs="Times New Roman"/>
                <w:sz w:val="20"/>
                <w:szCs w:val="20"/>
              </w:rPr>
            </w:pPr>
            <w:r>
              <w:rPr>
                <w:rFonts w:ascii="Times New Roman" w:hAnsi="Times New Roman" w:cs="Times New Roman"/>
                <w:sz w:val="20"/>
                <w:szCs w:val="20"/>
              </w:rPr>
              <w:t>специалист Отдела</w:t>
            </w:r>
          </w:p>
          <w:p w:rsidR="00756D5B" w:rsidRDefault="00756D5B" w:rsidP="00B97657">
            <w:pPr>
              <w:pStyle w:val="1"/>
              <w:spacing w:after="248" w:line="260" w:lineRule="exact"/>
              <w:jc w:val="left"/>
              <w:rPr>
                <w:sz w:val="20"/>
                <w:szCs w:val="20"/>
              </w:rPr>
            </w:pPr>
          </w:p>
        </w:tc>
        <w:tc>
          <w:tcPr>
            <w:tcW w:w="2002" w:type="dxa"/>
            <w:gridSpan w:val="4"/>
          </w:tcPr>
          <w:p w:rsidR="00756D5B" w:rsidRPr="009E30A1" w:rsidRDefault="00756D5B" w:rsidP="009E30A1">
            <w:pPr>
              <w:jc w:val="center"/>
              <w:rPr>
                <w:rFonts w:ascii="Times New Roman" w:hAnsi="Times New Roman" w:cs="Times New Roman"/>
                <w:sz w:val="20"/>
                <w:szCs w:val="20"/>
              </w:rPr>
            </w:pPr>
            <w:r>
              <w:rPr>
                <w:rFonts w:ascii="Times New Roman" w:hAnsi="Times New Roman" w:cs="Times New Roman"/>
                <w:color w:val="000000"/>
                <w:sz w:val="20"/>
                <w:szCs w:val="20"/>
              </w:rPr>
              <w:t>Компьютер, бумага, принтер</w:t>
            </w:r>
          </w:p>
          <w:p w:rsidR="00756D5B" w:rsidRDefault="00756D5B" w:rsidP="00B97657">
            <w:pPr>
              <w:jc w:val="center"/>
              <w:rPr>
                <w:rFonts w:ascii="Times New Roman" w:hAnsi="Times New Roman" w:cs="Times New Roman"/>
                <w:color w:val="000000"/>
                <w:sz w:val="20"/>
                <w:szCs w:val="20"/>
              </w:rPr>
            </w:pPr>
          </w:p>
        </w:tc>
        <w:tc>
          <w:tcPr>
            <w:tcW w:w="1576" w:type="dxa"/>
            <w:gridSpan w:val="3"/>
          </w:tcPr>
          <w:p w:rsidR="00756D5B" w:rsidRPr="00D451AC" w:rsidRDefault="00756D5B" w:rsidP="00B97657">
            <w:pPr>
              <w:pStyle w:val="1"/>
              <w:shd w:val="clear" w:color="auto" w:fill="auto"/>
              <w:spacing w:after="248" w:line="260" w:lineRule="exact"/>
              <w:ind w:firstLine="0"/>
              <w:rPr>
                <w:color w:val="111111"/>
                <w:sz w:val="20"/>
                <w:szCs w:val="20"/>
              </w:rPr>
            </w:pPr>
            <w:r w:rsidRPr="00D451AC">
              <w:rPr>
                <w:sz w:val="20"/>
                <w:szCs w:val="20"/>
              </w:rPr>
              <w:t>___</w:t>
            </w:r>
          </w:p>
        </w:tc>
      </w:tr>
      <w:tr w:rsidR="00756D5B" w:rsidRPr="00D451AC" w:rsidTr="00976E7A">
        <w:trPr>
          <w:trHeight w:val="6793"/>
        </w:trPr>
        <w:tc>
          <w:tcPr>
            <w:tcW w:w="834" w:type="dxa"/>
            <w:vMerge/>
          </w:tcPr>
          <w:p w:rsidR="00756D5B" w:rsidRPr="00D451AC" w:rsidRDefault="00756D5B" w:rsidP="00B97657">
            <w:pPr>
              <w:pStyle w:val="1"/>
              <w:spacing w:after="248" w:line="260" w:lineRule="exact"/>
              <w:rPr>
                <w:sz w:val="20"/>
                <w:szCs w:val="20"/>
              </w:rPr>
            </w:pPr>
          </w:p>
        </w:tc>
        <w:tc>
          <w:tcPr>
            <w:tcW w:w="2972" w:type="dxa"/>
            <w:gridSpan w:val="2"/>
          </w:tcPr>
          <w:p w:rsidR="00756D5B" w:rsidRPr="00503CE0" w:rsidRDefault="00756D5B" w:rsidP="00503CE0">
            <w:pPr>
              <w:pStyle w:val="ConsPlusNormal"/>
              <w:rPr>
                <w:sz w:val="20"/>
                <w:szCs w:val="20"/>
              </w:rPr>
            </w:pPr>
            <w:r w:rsidRPr="00503CE0">
              <w:rPr>
                <w:sz w:val="20"/>
                <w:szCs w:val="20"/>
              </w:rPr>
              <w:t>4)опубликование извещения о предоставлении земельного участка в случае наличия оснований предоставления муниципальной услуги и принятие решения о предоставлении (об отказе предоставления) муниципальной услуги;</w:t>
            </w:r>
          </w:p>
          <w:p w:rsidR="00756D5B" w:rsidRPr="00082F17" w:rsidRDefault="00756D5B" w:rsidP="00082F17">
            <w:pPr>
              <w:pStyle w:val="ConsPlusNormal"/>
              <w:rPr>
                <w:sz w:val="20"/>
                <w:szCs w:val="20"/>
              </w:rPr>
            </w:pPr>
          </w:p>
        </w:tc>
        <w:tc>
          <w:tcPr>
            <w:tcW w:w="3655" w:type="dxa"/>
            <w:gridSpan w:val="5"/>
          </w:tcPr>
          <w:p w:rsidR="00756D5B" w:rsidRDefault="00756D5B" w:rsidP="00B97657">
            <w:pPr>
              <w:pStyle w:val="ConsPlusNormal"/>
              <w:rPr>
                <w:sz w:val="20"/>
                <w:szCs w:val="20"/>
              </w:rPr>
            </w:pPr>
            <w:r w:rsidRPr="0081587F">
              <w:rPr>
                <w:sz w:val="20"/>
                <w:szCs w:val="20"/>
              </w:rPr>
              <w:t>Основанием для начала административной процедуры является принятое решение о публикации извещения о предоставлении земельного участка.</w:t>
            </w:r>
          </w:p>
          <w:p w:rsidR="00756D5B" w:rsidRDefault="00756D5B" w:rsidP="00503CE0">
            <w:pPr>
              <w:pStyle w:val="ConsPlusNormal"/>
              <w:rPr>
                <w:sz w:val="20"/>
                <w:szCs w:val="20"/>
              </w:rPr>
            </w:pPr>
          </w:p>
          <w:p w:rsidR="00756D5B" w:rsidRDefault="00756D5B" w:rsidP="00503CE0">
            <w:pPr>
              <w:pStyle w:val="ConsPlusNormal"/>
              <w:rPr>
                <w:sz w:val="20"/>
                <w:szCs w:val="20"/>
              </w:rPr>
            </w:pPr>
            <w:r>
              <w:rPr>
                <w:sz w:val="20"/>
                <w:szCs w:val="20"/>
              </w:rPr>
              <w:t>Специалистом г</w:t>
            </w:r>
            <w:r w:rsidRPr="0081587F">
              <w:rPr>
                <w:sz w:val="20"/>
                <w:szCs w:val="20"/>
              </w:rPr>
              <w:t>отовит</w:t>
            </w:r>
            <w:r>
              <w:rPr>
                <w:sz w:val="20"/>
                <w:szCs w:val="20"/>
              </w:rPr>
              <w:t>ся</w:t>
            </w:r>
            <w:r w:rsidRPr="0081587F">
              <w:rPr>
                <w:sz w:val="20"/>
                <w:szCs w:val="20"/>
              </w:rPr>
              <w:t xml:space="preserve"> проект извещения о предоставлении земельного участка в аренду. </w:t>
            </w:r>
          </w:p>
          <w:p w:rsidR="00756D5B" w:rsidRPr="0081587F" w:rsidRDefault="00756D5B" w:rsidP="00503CE0">
            <w:pPr>
              <w:pStyle w:val="ConsPlusNormal"/>
              <w:rPr>
                <w:sz w:val="20"/>
                <w:szCs w:val="20"/>
              </w:rPr>
            </w:pPr>
            <w:r w:rsidRPr="0081587F">
              <w:rPr>
                <w:sz w:val="20"/>
                <w:szCs w:val="20"/>
              </w:rPr>
              <w:t xml:space="preserve">Сообщение размещается на информационном сайте </w:t>
            </w:r>
            <w:proofErr w:type="gramStart"/>
            <w:r w:rsidRPr="0081587F">
              <w:rPr>
                <w:sz w:val="20"/>
                <w:szCs w:val="20"/>
              </w:rPr>
              <w:t>Администрации</w:t>
            </w:r>
            <w:proofErr w:type="gramEnd"/>
            <w:r w:rsidRPr="0081587F">
              <w:rPr>
                <w:sz w:val="20"/>
                <w:szCs w:val="20"/>
              </w:rPr>
              <w:t xml:space="preserve"> ЗАТО Северск в информационно-телекоммуникационной сети "Ин</w:t>
            </w:r>
            <w:r>
              <w:rPr>
                <w:sz w:val="20"/>
                <w:szCs w:val="20"/>
              </w:rPr>
              <w:t>тернет"</w:t>
            </w:r>
            <w:r w:rsidRPr="0081587F">
              <w:rPr>
                <w:sz w:val="20"/>
                <w:szCs w:val="20"/>
              </w:rPr>
              <w:t>(http://www.seversknet.ru).</w:t>
            </w:r>
          </w:p>
          <w:p w:rsidR="00756D5B" w:rsidRDefault="00756D5B" w:rsidP="00503CE0">
            <w:pPr>
              <w:pStyle w:val="ConsPlusNormal"/>
              <w:rPr>
                <w:sz w:val="20"/>
                <w:szCs w:val="20"/>
                <w:u w:val="single"/>
              </w:rPr>
            </w:pPr>
          </w:p>
          <w:p w:rsidR="00756D5B" w:rsidRDefault="00756D5B" w:rsidP="00503CE0">
            <w:pPr>
              <w:pStyle w:val="ConsPlusNormal"/>
            </w:pPr>
            <w:r w:rsidRPr="00A27416">
              <w:rPr>
                <w:sz w:val="20"/>
                <w:szCs w:val="20"/>
                <w:u w:val="single"/>
              </w:rPr>
              <w:t xml:space="preserve">В </w:t>
            </w:r>
            <w:r w:rsidRPr="00A27416">
              <w:rPr>
                <w:i/>
                <w:sz w:val="20"/>
                <w:szCs w:val="20"/>
                <w:u w:val="single"/>
              </w:rPr>
              <w:t>случае отсутствия</w:t>
            </w:r>
            <w:r w:rsidRPr="00A27416">
              <w:rPr>
                <w:sz w:val="20"/>
                <w:szCs w:val="20"/>
              </w:rPr>
              <w:t xml:space="preserve"> по истечении 30</w:t>
            </w:r>
            <w:r w:rsidRPr="0081587F">
              <w:rPr>
                <w:sz w:val="20"/>
                <w:szCs w:val="20"/>
              </w:rPr>
              <w:t xml:space="preserve"> календарных дней извещения заявлений иных граждан о намерении участвовать в аукционе по предоставлению земельного участка, специалист, ответственный за подготовку документов, </w:t>
            </w:r>
            <w:r w:rsidRPr="00A27416">
              <w:rPr>
                <w:sz w:val="20"/>
                <w:szCs w:val="20"/>
              </w:rPr>
              <w:t xml:space="preserve">готовит проект постановления </w:t>
            </w:r>
            <w:proofErr w:type="gramStart"/>
            <w:r w:rsidRPr="00A27416">
              <w:rPr>
                <w:sz w:val="20"/>
                <w:szCs w:val="20"/>
              </w:rPr>
              <w:t>Администрации</w:t>
            </w:r>
            <w:proofErr w:type="gramEnd"/>
            <w:r w:rsidRPr="0081587F">
              <w:rPr>
                <w:sz w:val="20"/>
                <w:szCs w:val="20"/>
              </w:rPr>
              <w:t xml:space="preserve"> ЗАТО Северск о предварительном согласовании земельного участка для индивидуального жилищного строительства</w:t>
            </w:r>
            <w:r>
              <w:t>.</w:t>
            </w:r>
          </w:p>
          <w:p w:rsidR="00756D5B" w:rsidRDefault="00756D5B" w:rsidP="00503CE0">
            <w:pPr>
              <w:pStyle w:val="ConsPlusNormal"/>
            </w:pPr>
          </w:p>
          <w:p w:rsidR="00756D5B" w:rsidRPr="00503CE0" w:rsidRDefault="00756D5B" w:rsidP="00503CE0">
            <w:pPr>
              <w:pStyle w:val="ConsPlusNormal"/>
            </w:pPr>
          </w:p>
        </w:tc>
        <w:tc>
          <w:tcPr>
            <w:tcW w:w="1854" w:type="dxa"/>
            <w:gridSpan w:val="4"/>
          </w:tcPr>
          <w:p w:rsidR="00756D5B" w:rsidRPr="0081587F" w:rsidRDefault="00756D5B" w:rsidP="00503CE0">
            <w:pPr>
              <w:pStyle w:val="ConsPlusNormal"/>
              <w:jc w:val="center"/>
              <w:rPr>
                <w:sz w:val="20"/>
                <w:szCs w:val="20"/>
              </w:rPr>
            </w:pPr>
            <w:r w:rsidRPr="00503CE0">
              <w:rPr>
                <w:sz w:val="20"/>
                <w:szCs w:val="20"/>
              </w:rPr>
              <w:t xml:space="preserve">4 </w:t>
            </w:r>
            <w:r>
              <w:rPr>
                <w:sz w:val="20"/>
                <w:szCs w:val="20"/>
              </w:rPr>
              <w:t xml:space="preserve">рабочих </w:t>
            </w:r>
            <w:r w:rsidRPr="00503CE0">
              <w:rPr>
                <w:sz w:val="20"/>
                <w:szCs w:val="20"/>
              </w:rPr>
              <w:t>дня</w:t>
            </w: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A27416">
            <w:pPr>
              <w:autoSpaceDE w:val="0"/>
              <w:autoSpaceDN w:val="0"/>
              <w:adjustRightInd w:val="0"/>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Pr="00D80CA0" w:rsidRDefault="00756D5B" w:rsidP="00503CE0">
            <w:pPr>
              <w:pStyle w:val="1"/>
              <w:shd w:val="clear" w:color="auto" w:fill="auto"/>
              <w:spacing w:after="248" w:line="260" w:lineRule="exact"/>
              <w:ind w:firstLine="0"/>
              <w:rPr>
                <w:color w:val="111111"/>
                <w:sz w:val="20"/>
                <w:szCs w:val="20"/>
              </w:rPr>
            </w:pPr>
            <w:r>
              <w:rPr>
                <w:sz w:val="20"/>
                <w:szCs w:val="20"/>
              </w:rPr>
              <w:t>3</w:t>
            </w:r>
            <w:r w:rsidRPr="00D80CA0">
              <w:rPr>
                <w:sz w:val="20"/>
                <w:szCs w:val="20"/>
              </w:rPr>
              <w:t xml:space="preserve">0 </w:t>
            </w:r>
            <w:r>
              <w:rPr>
                <w:sz w:val="20"/>
                <w:szCs w:val="20"/>
              </w:rPr>
              <w:t xml:space="preserve">рабочих </w:t>
            </w:r>
            <w:r w:rsidRPr="00D80CA0">
              <w:rPr>
                <w:sz w:val="20"/>
                <w:szCs w:val="20"/>
              </w:rPr>
              <w:t>дней</w:t>
            </w: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B441D">
            <w:pPr>
              <w:autoSpaceDE w:val="0"/>
              <w:autoSpaceDN w:val="0"/>
              <w:adjustRightInd w:val="0"/>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Default="00756D5B" w:rsidP="009E30A1">
            <w:pPr>
              <w:autoSpaceDE w:val="0"/>
              <w:autoSpaceDN w:val="0"/>
              <w:adjustRightInd w:val="0"/>
              <w:ind w:hanging="10"/>
              <w:jc w:val="center"/>
              <w:rPr>
                <w:rFonts w:ascii="Times New Roman" w:hAnsi="Times New Roman" w:cs="Times New Roman"/>
              </w:rPr>
            </w:pPr>
          </w:p>
          <w:p w:rsidR="00756D5B" w:rsidRPr="00A27416" w:rsidRDefault="00756D5B" w:rsidP="009E30A1">
            <w:pPr>
              <w:autoSpaceDE w:val="0"/>
              <w:autoSpaceDN w:val="0"/>
              <w:adjustRightInd w:val="0"/>
              <w:ind w:hanging="10"/>
              <w:jc w:val="center"/>
              <w:rPr>
                <w:rFonts w:ascii="Times New Roman" w:hAnsi="Times New Roman" w:cs="Times New Roman"/>
                <w:sz w:val="20"/>
                <w:szCs w:val="20"/>
              </w:rPr>
            </w:pPr>
            <w:r w:rsidRPr="00A27416">
              <w:rPr>
                <w:rFonts w:ascii="Times New Roman" w:hAnsi="Times New Roman" w:cs="Times New Roman"/>
                <w:sz w:val="20"/>
                <w:szCs w:val="20"/>
              </w:rPr>
              <w:t>30 рабочих дней</w:t>
            </w:r>
          </w:p>
        </w:tc>
        <w:tc>
          <w:tcPr>
            <w:tcW w:w="2073" w:type="dxa"/>
            <w:gridSpan w:val="7"/>
          </w:tcPr>
          <w:p w:rsidR="00756D5B" w:rsidRPr="00D451AC" w:rsidRDefault="00756D5B" w:rsidP="00503CE0">
            <w:pPr>
              <w:autoSpaceDE w:val="0"/>
              <w:autoSpaceDN w:val="0"/>
              <w:adjustRightInd w:val="0"/>
              <w:ind w:hanging="10"/>
              <w:jc w:val="center"/>
              <w:rPr>
                <w:rFonts w:ascii="Times New Roman" w:hAnsi="Times New Roman" w:cs="Times New Roman"/>
                <w:sz w:val="20"/>
                <w:szCs w:val="20"/>
              </w:rPr>
            </w:pPr>
            <w:r w:rsidRPr="00D451AC">
              <w:rPr>
                <w:rFonts w:ascii="Times New Roman" w:hAnsi="Times New Roman" w:cs="Times New Roman"/>
                <w:sz w:val="20"/>
                <w:szCs w:val="20"/>
              </w:rPr>
              <w:t>специалист Отдела</w:t>
            </w:r>
          </w:p>
          <w:p w:rsidR="00756D5B" w:rsidRDefault="00756D5B" w:rsidP="00082F17">
            <w:pPr>
              <w:autoSpaceDE w:val="0"/>
              <w:autoSpaceDN w:val="0"/>
              <w:adjustRightInd w:val="0"/>
              <w:ind w:hanging="10"/>
              <w:jc w:val="center"/>
              <w:rPr>
                <w:rFonts w:ascii="Times New Roman" w:hAnsi="Times New Roman" w:cs="Times New Roman"/>
                <w:sz w:val="20"/>
                <w:szCs w:val="20"/>
              </w:rPr>
            </w:pPr>
          </w:p>
        </w:tc>
        <w:tc>
          <w:tcPr>
            <w:tcW w:w="2002" w:type="dxa"/>
            <w:gridSpan w:val="4"/>
          </w:tcPr>
          <w:p w:rsidR="00756D5B" w:rsidRPr="00D451AC" w:rsidRDefault="00756D5B" w:rsidP="00503CE0">
            <w:pPr>
              <w:jc w:val="center"/>
              <w:rPr>
                <w:rFonts w:ascii="Times New Roman" w:hAnsi="Times New Roman" w:cs="Times New Roman"/>
                <w:sz w:val="20"/>
                <w:szCs w:val="20"/>
              </w:rPr>
            </w:pPr>
            <w:r>
              <w:rPr>
                <w:rFonts w:ascii="Times New Roman" w:hAnsi="Times New Roman" w:cs="Times New Roman"/>
                <w:sz w:val="20"/>
                <w:szCs w:val="20"/>
              </w:rPr>
              <w:t>Компьютер, бумага,</w:t>
            </w:r>
            <w:r w:rsidRPr="00D451AC">
              <w:rPr>
                <w:rFonts w:ascii="Times New Roman" w:hAnsi="Times New Roman" w:cs="Times New Roman"/>
                <w:sz w:val="20"/>
                <w:szCs w:val="20"/>
              </w:rPr>
              <w:t xml:space="preserve"> принтер</w:t>
            </w:r>
          </w:p>
          <w:p w:rsidR="00756D5B" w:rsidRDefault="00756D5B" w:rsidP="009E30A1">
            <w:pPr>
              <w:jc w:val="center"/>
              <w:rPr>
                <w:rFonts w:ascii="Times New Roman" w:hAnsi="Times New Roman" w:cs="Times New Roman"/>
                <w:color w:val="000000"/>
                <w:sz w:val="20"/>
                <w:szCs w:val="20"/>
              </w:rPr>
            </w:pPr>
          </w:p>
        </w:tc>
        <w:tc>
          <w:tcPr>
            <w:tcW w:w="1576" w:type="dxa"/>
            <w:gridSpan w:val="3"/>
          </w:tcPr>
          <w:p w:rsidR="00756D5B" w:rsidRPr="00D451AC" w:rsidRDefault="00756D5B" w:rsidP="00B97657">
            <w:pPr>
              <w:pStyle w:val="1"/>
              <w:shd w:val="clear" w:color="auto" w:fill="auto"/>
              <w:spacing w:after="248" w:line="260" w:lineRule="exact"/>
              <w:ind w:firstLine="0"/>
              <w:rPr>
                <w:sz w:val="20"/>
                <w:szCs w:val="20"/>
              </w:rPr>
            </w:pPr>
            <w:r w:rsidRPr="00D451AC">
              <w:rPr>
                <w:sz w:val="20"/>
                <w:szCs w:val="20"/>
              </w:rPr>
              <w:t>___</w:t>
            </w:r>
          </w:p>
        </w:tc>
      </w:tr>
      <w:tr w:rsidR="00756D5B" w:rsidRPr="00D451AC" w:rsidTr="00B97657">
        <w:tc>
          <w:tcPr>
            <w:tcW w:w="834" w:type="dxa"/>
          </w:tcPr>
          <w:p w:rsidR="00756D5B" w:rsidRPr="00D451AC" w:rsidRDefault="00756D5B" w:rsidP="00B97657">
            <w:pPr>
              <w:pStyle w:val="1"/>
              <w:shd w:val="clear" w:color="auto" w:fill="auto"/>
              <w:spacing w:after="248" w:line="260" w:lineRule="exact"/>
              <w:ind w:firstLine="0"/>
              <w:rPr>
                <w:sz w:val="20"/>
                <w:szCs w:val="20"/>
              </w:rPr>
            </w:pPr>
            <w:r w:rsidRPr="00D451AC">
              <w:rPr>
                <w:sz w:val="20"/>
                <w:szCs w:val="20"/>
              </w:rPr>
              <w:t>5</w:t>
            </w:r>
          </w:p>
        </w:tc>
        <w:tc>
          <w:tcPr>
            <w:tcW w:w="14132" w:type="dxa"/>
            <w:gridSpan w:val="25"/>
          </w:tcPr>
          <w:p w:rsidR="00756D5B" w:rsidRPr="00D451AC" w:rsidRDefault="00756D5B" w:rsidP="00B97657">
            <w:pPr>
              <w:pStyle w:val="1"/>
              <w:shd w:val="clear" w:color="auto" w:fill="auto"/>
              <w:spacing w:after="248" w:line="260" w:lineRule="exact"/>
              <w:ind w:firstLine="0"/>
              <w:rPr>
                <w:sz w:val="20"/>
                <w:szCs w:val="20"/>
              </w:rPr>
            </w:pPr>
            <w:r>
              <w:rPr>
                <w:sz w:val="20"/>
                <w:szCs w:val="20"/>
              </w:rPr>
              <w:t>Выдача результата предоставления муниципальной услуге</w:t>
            </w:r>
          </w:p>
        </w:tc>
      </w:tr>
      <w:tr w:rsidR="00756D5B" w:rsidRPr="00D451AC" w:rsidTr="00B97657">
        <w:tc>
          <w:tcPr>
            <w:tcW w:w="834" w:type="dxa"/>
          </w:tcPr>
          <w:p w:rsidR="00756D5B" w:rsidRPr="00D451AC" w:rsidRDefault="00756D5B" w:rsidP="00B97657">
            <w:pPr>
              <w:pStyle w:val="1"/>
              <w:shd w:val="clear" w:color="auto" w:fill="auto"/>
              <w:spacing w:after="248" w:line="260" w:lineRule="exact"/>
              <w:ind w:firstLine="0"/>
              <w:rPr>
                <w:sz w:val="20"/>
                <w:szCs w:val="20"/>
              </w:rPr>
            </w:pPr>
            <w:r w:rsidRPr="00D451AC">
              <w:rPr>
                <w:sz w:val="20"/>
                <w:szCs w:val="20"/>
              </w:rPr>
              <w:t>5.1.</w:t>
            </w:r>
          </w:p>
        </w:tc>
        <w:tc>
          <w:tcPr>
            <w:tcW w:w="2907" w:type="dxa"/>
          </w:tcPr>
          <w:p w:rsidR="00756D5B" w:rsidRPr="00D451AC" w:rsidRDefault="00756D5B" w:rsidP="00B97657">
            <w:pPr>
              <w:pStyle w:val="1"/>
              <w:shd w:val="clear" w:color="auto" w:fill="auto"/>
              <w:spacing w:after="248" w:line="260" w:lineRule="exact"/>
              <w:ind w:firstLine="0"/>
              <w:jc w:val="left"/>
              <w:rPr>
                <w:sz w:val="20"/>
                <w:szCs w:val="20"/>
              </w:rPr>
            </w:pPr>
            <w:r>
              <w:rPr>
                <w:sz w:val="20"/>
                <w:szCs w:val="20"/>
              </w:rPr>
              <w:t>Уведомления заявителя (представителя) о готовности документа-результата</w:t>
            </w:r>
          </w:p>
        </w:tc>
        <w:tc>
          <w:tcPr>
            <w:tcW w:w="3692" w:type="dxa"/>
            <w:gridSpan w:val="4"/>
          </w:tcPr>
          <w:p w:rsidR="00756D5B" w:rsidRPr="00D451AC" w:rsidRDefault="00756D5B" w:rsidP="00B97657">
            <w:pPr>
              <w:pStyle w:val="ConsPlusNormal"/>
              <w:rPr>
                <w:sz w:val="20"/>
                <w:szCs w:val="20"/>
              </w:rPr>
            </w:pPr>
            <w:r>
              <w:rPr>
                <w:sz w:val="20"/>
                <w:szCs w:val="20"/>
              </w:rPr>
              <w:t>Специалист уведомляет заявителя о готовности документа-результата муниципальной услуги.</w:t>
            </w:r>
          </w:p>
        </w:tc>
        <w:tc>
          <w:tcPr>
            <w:tcW w:w="2002" w:type="dxa"/>
            <w:gridSpan w:val="7"/>
          </w:tcPr>
          <w:p w:rsidR="00756D5B" w:rsidRPr="00D451AC" w:rsidRDefault="00756D5B" w:rsidP="006B518D">
            <w:pPr>
              <w:pStyle w:val="1"/>
              <w:shd w:val="clear" w:color="auto" w:fill="auto"/>
              <w:spacing w:after="248" w:line="260" w:lineRule="exact"/>
              <w:ind w:firstLine="0"/>
              <w:rPr>
                <w:sz w:val="20"/>
                <w:szCs w:val="20"/>
              </w:rPr>
            </w:pPr>
            <w:r>
              <w:rPr>
                <w:sz w:val="20"/>
                <w:szCs w:val="20"/>
              </w:rPr>
              <w:t>2 мин</w:t>
            </w:r>
          </w:p>
        </w:tc>
        <w:tc>
          <w:tcPr>
            <w:tcW w:w="2014" w:type="dxa"/>
            <w:gridSpan w:val="7"/>
          </w:tcPr>
          <w:p w:rsidR="00756D5B" w:rsidRDefault="00756D5B" w:rsidP="006B518D">
            <w:pPr>
              <w:pStyle w:val="af2"/>
              <w:rPr>
                <w:rFonts w:ascii="Times New Roman" w:hAnsi="Times New Roman" w:cs="Times New Roman"/>
                <w:sz w:val="20"/>
                <w:szCs w:val="20"/>
              </w:rPr>
            </w:pPr>
            <w:r>
              <w:rPr>
                <w:rFonts w:ascii="Times New Roman" w:hAnsi="Times New Roman" w:cs="Times New Roman"/>
                <w:sz w:val="20"/>
                <w:szCs w:val="20"/>
              </w:rPr>
              <w:t>Специалист, органа, предоставляющего услугу, Специалист</w:t>
            </w:r>
          </w:p>
          <w:p w:rsidR="00756D5B" w:rsidRPr="00D451AC" w:rsidRDefault="00756D5B" w:rsidP="006B518D">
            <w:pPr>
              <w:pStyle w:val="1"/>
              <w:shd w:val="clear" w:color="auto" w:fill="auto"/>
              <w:spacing w:after="248" w:line="260" w:lineRule="exact"/>
              <w:ind w:firstLine="0"/>
              <w:jc w:val="left"/>
              <w:rPr>
                <w:sz w:val="20"/>
                <w:szCs w:val="20"/>
              </w:rPr>
            </w:pPr>
            <w:r>
              <w:rPr>
                <w:sz w:val="20"/>
                <w:szCs w:val="20"/>
              </w:rPr>
              <w:t>ОГКУ ТО МФЦ</w:t>
            </w:r>
          </w:p>
        </w:tc>
        <w:tc>
          <w:tcPr>
            <w:tcW w:w="2110" w:type="dxa"/>
            <w:gridSpan w:val="5"/>
          </w:tcPr>
          <w:p w:rsidR="00756D5B" w:rsidRPr="00D451AC" w:rsidRDefault="00756D5B" w:rsidP="00B97657">
            <w:pPr>
              <w:pStyle w:val="1"/>
              <w:shd w:val="clear" w:color="auto" w:fill="auto"/>
              <w:spacing w:after="248" w:line="260" w:lineRule="exact"/>
              <w:ind w:firstLine="0"/>
              <w:rPr>
                <w:sz w:val="20"/>
                <w:szCs w:val="20"/>
              </w:rPr>
            </w:pPr>
            <w:r w:rsidRPr="00D451AC">
              <w:rPr>
                <w:sz w:val="20"/>
                <w:szCs w:val="20"/>
              </w:rPr>
              <w:t>МФУ</w:t>
            </w:r>
          </w:p>
        </w:tc>
        <w:tc>
          <w:tcPr>
            <w:tcW w:w="1407" w:type="dxa"/>
          </w:tcPr>
          <w:p w:rsidR="00756D5B" w:rsidRPr="00D451AC" w:rsidRDefault="00756D5B" w:rsidP="00B97657">
            <w:pPr>
              <w:pStyle w:val="1"/>
              <w:shd w:val="clear" w:color="auto" w:fill="auto"/>
              <w:spacing w:after="248" w:line="260" w:lineRule="exact"/>
              <w:ind w:firstLine="0"/>
              <w:rPr>
                <w:sz w:val="20"/>
                <w:szCs w:val="20"/>
              </w:rPr>
            </w:pPr>
            <w:r>
              <w:rPr>
                <w:sz w:val="20"/>
                <w:szCs w:val="20"/>
              </w:rPr>
              <w:t>_</w:t>
            </w:r>
          </w:p>
        </w:tc>
      </w:tr>
      <w:tr w:rsidR="00756D5B" w:rsidRPr="00D451AC" w:rsidTr="00B97657">
        <w:tc>
          <w:tcPr>
            <w:tcW w:w="834" w:type="dxa"/>
          </w:tcPr>
          <w:p w:rsidR="00756D5B" w:rsidRPr="00D451AC" w:rsidRDefault="00756D5B" w:rsidP="00B97657">
            <w:pPr>
              <w:pStyle w:val="1"/>
              <w:shd w:val="clear" w:color="auto" w:fill="auto"/>
              <w:spacing w:after="248" w:line="260" w:lineRule="exact"/>
              <w:ind w:firstLine="0"/>
              <w:rPr>
                <w:sz w:val="20"/>
                <w:szCs w:val="20"/>
              </w:rPr>
            </w:pPr>
            <w:r w:rsidRPr="00D451AC">
              <w:rPr>
                <w:sz w:val="20"/>
                <w:szCs w:val="20"/>
              </w:rPr>
              <w:t>5.2.</w:t>
            </w:r>
          </w:p>
        </w:tc>
        <w:tc>
          <w:tcPr>
            <w:tcW w:w="2907" w:type="dxa"/>
          </w:tcPr>
          <w:p w:rsidR="00756D5B" w:rsidRPr="00D22843" w:rsidRDefault="00756D5B" w:rsidP="00B97657">
            <w:pPr>
              <w:pStyle w:val="1"/>
              <w:shd w:val="clear" w:color="auto" w:fill="auto"/>
              <w:spacing w:after="248" w:line="260" w:lineRule="exact"/>
              <w:ind w:firstLine="0"/>
              <w:jc w:val="left"/>
              <w:rPr>
                <w:color w:val="FF0000"/>
                <w:sz w:val="20"/>
                <w:szCs w:val="20"/>
              </w:rPr>
            </w:pPr>
            <w:r>
              <w:rPr>
                <w:sz w:val="20"/>
                <w:szCs w:val="20"/>
              </w:rPr>
              <w:t>Проверка документов, подтверждающих полномочия заявителя (его представителя)</w:t>
            </w:r>
          </w:p>
        </w:tc>
        <w:tc>
          <w:tcPr>
            <w:tcW w:w="3692" w:type="dxa"/>
            <w:gridSpan w:val="4"/>
          </w:tcPr>
          <w:p w:rsidR="00756D5B" w:rsidRPr="00D451AC" w:rsidRDefault="00756D5B" w:rsidP="00B97657">
            <w:pPr>
              <w:pStyle w:val="af2"/>
              <w:rPr>
                <w:sz w:val="20"/>
                <w:szCs w:val="20"/>
              </w:rPr>
            </w:pPr>
            <w:r w:rsidRPr="007517B2">
              <w:rPr>
                <w:rFonts w:ascii="Times New Roman" w:hAnsi="Times New Roman" w:cs="Times New Roman"/>
                <w:sz w:val="20"/>
                <w:szCs w:val="20"/>
              </w:rPr>
              <w:t xml:space="preserve">Специалист устанавливает факт принадлежности документа, удостоверяющего личность, предъявителю путем сверки внешности </w:t>
            </w:r>
            <w:r w:rsidRPr="007517B2">
              <w:rPr>
                <w:rFonts w:ascii="Times New Roman" w:hAnsi="Times New Roman" w:cs="Times New Roman"/>
                <w:sz w:val="20"/>
                <w:szCs w:val="20"/>
              </w:rPr>
              <w:lastRenderedPageBreak/>
              <w:t>обратившегося лица с фотографией в документе</w:t>
            </w:r>
            <w:r>
              <w:rPr>
                <w:sz w:val="20"/>
                <w:szCs w:val="20"/>
              </w:rPr>
              <w:t>.</w:t>
            </w:r>
          </w:p>
        </w:tc>
        <w:tc>
          <w:tcPr>
            <w:tcW w:w="2002" w:type="dxa"/>
            <w:gridSpan w:val="7"/>
          </w:tcPr>
          <w:p w:rsidR="00756D5B" w:rsidRPr="007517B2" w:rsidRDefault="00756D5B" w:rsidP="007517B2">
            <w:pPr>
              <w:pStyle w:val="af2"/>
              <w:jc w:val="center"/>
              <w:rPr>
                <w:rFonts w:ascii="Times New Roman" w:hAnsi="Times New Roman" w:cs="Times New Roman"/>
                <w:sz w:val="20"/>
                <w:szCs w:val="20"/>
              </w:rPr>
            </w:pPr>
            <w:r w:rsidRPr="007517B2">
              <w:rPr>
                <w:rFonts w:ascii="Times New Roman" w:hAnsi="Times New Roman" w:cs="Times New Roman"/>
                <w:sz w:val="20"/>
                <w:szCs w:val="20"/>
              </w:rPr>
              <w:lastRenderedPageBreak/>
              <w:t>1 мин</w:t>
            </w:r>
          </w:p>
        </w:tc>
        <w:tc>
          <w:tcPr>
            <w:tcW w:w="2014" w:type="dxa"/>
            <w:gridSpan w:val="7"/>
          </w:tcPr>
          <w:p w:rsidR="00756D5B" w:rsidRDefault="00756D5B" w:rsidP="007517B2">
            <w:pPr>
              <w:pStyle w:val="af2"/>
              <w:rPr>
                <w:rFonts w:ascii="Times New Roman" w:hAnsi="Times New Roman" w:cs="Times New Roman"/>
                <w:sz w:val="20"/>
                <w:szCs w:val="20"/>
              </w:rPr>
            </w:pPr>
            <w:r>
              <w:rPr>
                <w:rFonts w:ascii="Times New Roman" w:hAnsi="Times New Roman" w:cs="Times New Roman"/>
                <w:sz w:val="20"/>
                <w:szCs w:val="20"/>
              </w:rPr>
              <w:t>Специалист, органа, предоставляющего услугу, Специалист</w:t>
            </w:r>
          </w:p>
          <w:p w:rsidR="00756D5B" w:rsidRPr="00D451AC" w:rsidRDefault="00756D5B" w:rsidP="007517B2">
            <w:pPr>
              <w:pStyle w:val="1"/>
              <w:shd w:val="clear" w:color="auto" w:fill="auto"/>
              <w:spacing w:after="248" w:line="260" w:lineRule="exact"/>
              <w:ind w:firstLine="0"/>
              <w:jc w:val="left"/>
              <w:rPr>
                <w:sz w:val="20"/>
                <w:szCs w:val="20"/>
              </w:rPr>
            </w:pPr>
            <w:r>
              <w:rPr>
                <w:sz w:val="20"/>
                <w:szCs w:val="20"/>
              </w:rPr>
              <w:lastRenderedPageBreak/>
              <w:t>ОГКУ ТО МФЦ</w:t>
            </w:r>
          </w:p>
        </w:tc>
        <w:tc>
          <w:tcPr>
            <w:tcW w:w="2110" w:type="dxa"/>
            <w:gridSpan w:val="5"/>
          </w:tcPr>
          <w:p w:rsidR="00756D5B" w:rsidRPr="00D451AC" w:rsidRDefault="00756D5B" w:rsidP="00B97657">
            <w:pPr>
              <w:pStyle w:val="af2"/>
              <w:jc w:val="center"/>
              <w:rPr>
                <w:sz w:val="20"/>
                <w:szCs w:val="20"/>
              </w:rPr>
            </w:pPr>
            <w:r>
              <w:rPr>
                <w:sz w:val="20"/>
                <w:szCs w:val="20"/>
              </w:rPr>
              <w:lastRenderedPageBreak/>
              <w:t>_</w:t>
            </w:r>
          </w:p>
        </w:tc>
        <w:tc>
          <w:tcPr>
            <w:tcW w:w="1407" w:type="dxa"/>
          </w:tcPr>
          <w:p w:rsidR="00756D5B" w:rsidRPr="00D451AC" w:rsidRDefault="00756D5B" w:rsidP="00B97657">
            <w:pPr>
              <w:pStyle w:val="1"/>
              <w:shd w:val="clear" w:color="auto" w:fill="auto"/>
              <w:spacing w:after="248" w:line="260" w:lineRule="exact"/>
              <w:ind w:firstLine="0"/>
              <w:rPr>
                <w:sz w:val="20"/>
                <w:szCs w:val="20"/>
              </w:rPr>
            </w:pPr>
            <w:r>
              <w:rPr>
                <w:sz w:val="20"/>
                <w:szCs w:val="20"/>
              </w:rPr>
              <w:t>_</w:t>
            </w:r>
          </w:p>
        </w:tc>
      </w:tr>
      <w:tr w:rsidR="00756D5B" w:rsidRPr="00D451AC" w:rsidTr="00B97657">
        <w:tc>
          <w:tcPr>
            <w:tcW w:w="834" w:type="dxa"/>
          </w:tcPr>
          <w:p w:rsidR="00756D5B" w:rsidRPr="00D451AC" w:rsidRDefault="00756D5B" w:rsidP="00B97657">
            <w:pPr>
              <w:pStyle w:val="1"/>
              <w:shd w:val="clear" w:color="auto" w:fill="auto"/>
              <w:spacing w:after="248" w:line="260" w:lineRule="exact"/>
              <w:ind w:firstLine="0"/>
              <w:rPr>
                <w:sz w:val="20"/>
                <w:szCs w:val="20"/>
              </w:rPr>
            </w:pPr>
            <w:r>
              <w:rPr>
                <w:sz w:val="20"/>
                <w:szCs w:val="20"/>
              </w:rPr>
              <w:lastRenderedPageBreak/>
              <w:t>5</w:t>
            </w:r>
            <w:r w:rsidRPr="00D451AC">
              <w:rPr>
                <w:sz w:val="20"/>
                <w:szCs w:val="20"/>
              </w:rPr>
              <w:t>.3.</w:t>
            </w:r>
          </w:p>
        </w:tc>
        <w:tc>
          <w:tcPr>
            <w:tcW w:w="2907" w:type="dxa"/>
          </w:tcPr>
          <w:p w:rsidR="00756D5B" w:rsidRPr="00D451AC" w:rsidRDefault="00756D5B" w:rsidP="00B97657">
            <w:pPr>
              <w:pStyle w:val="1"/>
              <w:shd w:val="clear" w:color="auto" w:fill="auto"/>
              <w:spacing w:after="248" w:line="260" w:lineRule="exact"/>
              <w:ind w:firstLine="0"/>
              <w:jc w:val="left"/>
              <w:rPr>
                <w:sz w:val="20"/>
                <w:szCs w:val="20"/>
              </w:rPr>
            </w:pPr>
            <w:r>
              <w:rPr>
                <w:sz w:val="20"/>
                <w:szCs w:val="20"/>
              </w:rPr>
              <w:t>Выдача документа-результата</w:t>
            </w:r>
          </w:p>
        </w:tc>
        <w:tc>
          <w:tcPr>
            <w:tcW w:w="3692" w:type="dxa"/>
            <w:gridSpan w:val="4"/>
          </w:tcPr>
          <w:p w:rsidR="00756D5B" w:rsidRDefault="00756D5B" w:rsidP="007517B2">
            <w:pPr>
              <w:pStyle w:val="ConsPlusNormal"/>
              <w:rPr>
                <w:sz w:val="20"/>
                <w:szCs w:val="20"/>
              </w:rPr>
            </w:pPr>
            <w:r>
              <w:rPr>
                <w:sz w:val="20"/>
                <w:szCs w:val="20"/>
              </w:rPr>
              <w:t>Получение результата муниципальной услуги. Заявитель (его представитель) на втором экземпляре письма, остающемся на хранении в Отделе, указывает дату получения и расписывается.</w:t>
            </w:r>
          </w:p>
          <w:p w:rsidR="00756D5B" w:rsidRDefault="00756D5B" w:rsidP="007517B2">
            <w:pPr>
              <w:pStyle w:val="ConsPlusNormal"/>
              <w:rPr>
                <w:sz w:val="20"/>
                <w:szCs w:val="20"/>
              </w:rPr>
            </w:pPr>
            <w:r>
              <w:rPr>
                <w:sz w:val="20"/>
                <w:szCs w:val="20"/>
              </w:rPr>
              <w:t>Если заявитель (его представитель) указывал способ получения документа-результата почтовой связью, то ответ направляется почтовой связью с уведомлением о вручении.</w:t>
            </w:r>
          </w:p>
          <w:p w:rsidR="00756D5B" w:rsidRPr="00D451AC" w:rsidRDefault="00756D5B" w:rsidP="007517B2">
            <w:pPr>
              <w:pStyle w:val="1"/>
              <w:shd w:val="clear" w:color="auto" w:fill="auto"/>
              <w:spacing w:after="248" w:line="260" w:lineRule="exact"/>
              <w:ind w:firstLine="0"/>
              <w:jc w:val="left"/>
              <w:rPr>
                <w:sz w:val="20"/>
                <w:szCs w:val="20"/>
              </w:rPr>
            </w:pPr>
            <w:r>
              <w:rPr>
                <w:sz w:val="20"/>
                <w:szCs w:val="20"/>
              </w:rPr>
              <w:t xml:space="preserve">При получении результата в ОГКУ ТО МФЦ заявитель (его представитель) указывает дату получения и расписывается на двух экземплярах. </w:t>
            </w:r>
          </w:p>
        </w:tc>
        <w:tc>
          <w:tcPr>
            <w:tcW w:w="2002" w:type="dxa"/>
            <w:gridSpan w:val="7"/>
          </w:tcPr>
          <w:p w:rsidR="00756D5B" w:rsidRPr="00D451AC" w:rsidRDefault="00756D5B" w:rsidP="007517B2">
            <w:pPr>
              <w:pStyle w:val="1"/>
              <w:shd w:val="clear" w:color="auto" w:fill="auto"/>
              <w:spacing w:after="248" w:line="260" w:lineRule="exact"/>
              <w:ind w:firstLine="0"/>
              <w:rPr>
                <w:sz w:val="20"/>
                <w:szCs w:val="20"/>
              </w:rPr>
            </w:pPr>
            <w:r>
              <w:rPr>
                <w:sz w:val="20"/>
                <w:szCs w:val="20"/>
              </w:rPr>
              <w:t>2 мин</w:t>
            </w:r>
          </w:p>
        </w:tc>
        <w:tc>
          <w:tcPr>
            <w:tcW w:w="2014" w:type="dxa"/>
            <w:gridSpan w:val="7"/>
          </w:tcPr>
          <w:p w:rsidR="00756D5B" w:rsidRDefault="00756D5B" w:rsidP="007517B2">
            <w:pPr>
              <w:pStyle w:val="af2"/>
              <w:rPr>
                <w:rFonts w:ascii="Times New Roman" w:hAnsi="Times New Roman" w:cs="Times New Roman"/>
                <w:sz w:val="20"/>
                <w:szCs w:val="20"/>
              </w:rPr>
            </w:pPr>
            <w:r>
              <w:rPr>
                <w:rFonts w:ascii="Times New Roman" w:hAnsi="Times New Roman" w:cs="Times New Roman"/>
                <w:sz w:val="20"/>
                <w:szCs w:val="20"/>
              </w:rPr>
              <w:t>Специалист, органа, предоставляющего услугу, Специалист</w:t>
            </w:r>
          </w:p>
          <w:p w:rsidR="00756D5B" w:rsidRPr="00D451AC" w:rsidRDefault="00756D5B" w:rsidP="007517B2">
            <w:pPr>
              <w:pStyle w:val="1"/>
              <w:shd w:val="clear" w:color="auto" w:fill="auto"/>
              <w:spacing w:after="248" w:line="260" w:lineRule="exact"/>
              <w:ind w:firstLine="0"/>
              <w:jc w:val="left"/>
              <w:rPr>
                <w:sz w:val="20"/>
                <w:szCs w:val="20"/>
              </w:rPr>
            </w:pPr>
            <w:r>
              <w:rPr>
                <w:sz w:val="20"/>
                <w:szCs w:val="20"/>
              </w:rPr>
              <w:t>ОГКУ ТО МФЦ</w:t>
            </w:r>
          </w:p>
        </w:tc>
        <w:tc>
          <w:tcPr>
            <w:tcW w:w="2110" w:type="dxa"/>
            <w:gridSpan w:val="5"/>
          </w:tcPr>
          <w:p w:rsidR="00756D5B" w:rsidRPr="00D451AC" w:rsidRDefault="00756D5B" w:rsidP="00B97657">
            <w:pPr>
              <w:pStyle w:val="1"/>
              <w:shd w:val="clear" w:color="auto" w:fill="auto"/>
              <w:spacing w:after="248" w:line="260" w:lineRule="exact"/>
              <w:ind w:firstLine="0"/>
              <w:rPr>
                <w:sz w:val="20"/>
                <w:szCs w:val="20"/>
              </w:rPr>
            </w:pPr>
            <w:r>
              <w:rPr>
                <w:sz w:val="20"/>
                <w:szCs w:val="20"/>
              </w:rPr>
              <w:t>Журнал выдачи</w:t>
            </w:r>
          </w:p>
        </w:tc>
        <w:tc>
          <w:tcPr>
            <w:tcW w:w="1407" w:type="dxa"/>
          </w:tcPr>
          <w:p w:rsidR="00756D5B" w:rsidRPr="00D451AC" w:rsidRDefault="00756D5B" w:rsidP="00B97657">
            <w:pPr>
              <w:pStyle w:val="1"/>
              <w:shd w:val="clear" w:color="auto" w:fill="auto"/>
              <w:spacing w:after="248" w:line="260" w:lineRule="exact"/>
              <w:ind w:firstLine="0"/>
              <w:rPr>
                <w:sz w:val="20"/>
                <w:szCs w:val="20"/>
              </w:rPr>
            </w:pPr>
            <w:r>
              <w:rPr>
                <w:sz w:val="20"/>
                <w:szCs w:val="20"/>
              </w:rPr>
              <w:t>_</w:t>
            </w:r>
          </w:p>
        </w:tc>
      </w:tr>
      <w:tr w:rsidR="00756D5B" w:rsidRPr="00D451AC" w:rsidTr="00B97657">
        <w:tc>
          <w:tcPr>
            <w:tcW w:w="834" w:type="dxa"/>
          </w:tcPr>
          <w:p w:rsidR="00756D5B" w:rsidRDefault="00756D5B" w:rsidP="00B97657">
            <w:pPr>
              <w:pStyle w:val="1"/>
              <w:shd w:val="clear" w:color="auto" w:fill="auto"/>
              <w:spacing w:after="248" w:line="260" w:lineRule="exact"/>
              <w:ind w:firstLine="0"/>
              <w:rPr>
                <w:sz w:val="20"/>
                <w:szCs w:val="20"/>
              </w:rPr>
            </w:pPr>
            <w:r>
              <w:rPr>
                <w:sz w:val="20"/>
                <w:szCs w:val="20"/>
              </w:rPr>
              <w:t>5.4.</w:t>
            </w:r>
          </w:p>
        </w:tc>
        <w:tc>
          <w:tcPr>
            <w:tcW w:w="2907" w:type="dxa"/>
          </w:tcPr>
          <w:p w:rsidR="00756D5B" w:rsidRDefault="00756D5B" w:rsidP="00B97657">
            <w:pPr>
              <w:pStyle w:val="1"/>
              <w:shd w:val="clear" w:color="auto" w:fill="auto"/>
              <w:spacing w:after="248" w:line="260" w:lineRule="exact"/>
              <w:ind w:firstLine="0"/>
              <w:jc w:val="left"/>
              <w:rPr>
                <w:sz w:val="20"/>
                <w:szCs w:val="20"/>
              </w:rPr>
            </w:pPr>
            <w:r>
              <w:rPr>
                <w:sz w:val="20"/>
                <w:szCs w:val="20"/>
              </w:rPr>
              <w:t>Регистрация факта выдачи документа-результата</w:t>
            </w:r>
          </w:p>
        </w:tc>
        <w:tc>
          <w:tcPr>
            <w:tcW w:w="3692" w:type="dxa"/>
            <w:gridSpan w:val="4"/>
          </w:tcPr>
          <w:p w:rsidR="00756D5B" w:rsidRDefault="00756D5B" w:rsidP="007517B2">
            <w:pPr>
              <w:pStyle w:val="ConsPlusNormal"/>
              <w:rPr>
                <w:sz w:val="20"/>
                <w:szCs w:val="20"/>
              </w:rPr>
            </w:pPr>
            <w:r>
              <w:rPr>
                <w:sz w:val="20"/>
                <w:szCs w:val="20"/>
              </w:rPr>
              <w:t xml:space="preserve">Выдача результата заявителю (его представителю) фиксируется </w:t>
            </w:r>
            <w:r w:rsidRPr="00216CD3">
              <w:rPr>
                <w:sz w:val="20"/>
                <w:szCs w:val="20"/>
              </w:rPr>
              <w:t xml:space="preserve">в </w:t>
            </w:r>
            <w:r>
              <w:rPr>
                <w:sz w:val="20"/>
                <w:szCs w:val="20"/>
              </w:rPr>
              <w:t>системе делопроизводства (при личном обращении и почтовой связью с уведомлением).</w:t>
            </w:r>
          </w:p>
          <w:p w:rsidR="00756D5B" w:rsidRDefault="00756D5B" w:rsidP="007517B2">
            <w:pPr>
              <w:pStyle w:val="ConsPlusNormal"/>
              <w:rPr>
                <w:sz w:val="20"/>
                <w:szCs w:val="20"/>
              </w:rPr>
            </w:pPr>
          </w:p>
          <w:p w:rsidR="00756D5B" w:rsidRDefault="00756D5B" w:rsidP="007517B2">
            <w:pPr>
              <w:pStyle w:val="ConsPlusNormal"/>
              <w:rPr>
                <w:sz w:val="20"/>
                <w:szCs w:val="20"/>
              </w:rPr>
            </w:pPr>
            <w:r>
              <w:rPr>
                <w:sz w:val="20"/>
                <w:szCs w:val="20"/>
              </w:rPr>
              <w:t>При получении результатов в ОГКУ ТО МФЦ выдача фиксируется в информационной системе.</w:t>
            </w:r>
          </w:p>
        </w:tc>
        <w:tc>
          <w:tcPr>
            <w:tcW w:w="2002" w:type="dxa"/>
            <w:gridSpan w:val="7"/>
          </w:tcPr>
          <w:p w:rsidR="00756D5B" w:rsidRDefault="00756D5B" w:rsidP="007517B2">
            <w:pPr>
              <w:pStyle w:val="1"/>
              <w:shd w:val="clear" w:color="auto" w:fill="auto"/>
              <w:spacing w:after="248" w:line="260" w:lineRule="exact"/>
              <w:ind w:firstLine="0"/>
              <w:rPr>
                <w:sz w:val="20"/>
                <w:szCs w:val="20"/>
              </w:rPr>
            </w:pPr>
            <w:r>
              <w:rPr>
                <w:sz w:val="20"/>
                <w:szCs w:val="20"/>
              </w:rPr>
              <w:t>1 мин</w:t>
            </w:r>
          </w:p>
        </w:tc>
        <w:tc>
          <w:tcPr>
            <w:tcW w:w="2014" w:type="dxa"/>
            <w:gridSpan w:val="7"/>
          </w:tcPr>
          <w:p w:rsidR="00756D5B" w:rsidRPr="007517B2" w:rsidRDefault="00756D5B" w:rsidP="007517B2">
            <w:pPr>
              <w:pStyle w:val="af2"/>
              <w:rPr>
                <w:rFonts w:ascii="Times New Roman" w:hAnsi="Times New Roman" w:cs="Times New Roman"/>
                <w:sz w:val="20"/>
                <w:szCs w:val="20"/>
              </w:rPr>
            </w:pPr>
            <w:r w:rsidRPr="007517B2">
              <w:rPr>
                <w:rFonts w:ascii="Times New Roman" w:hAnsi="Times New Roman" w:cs="Times New Roman"/>
                <w:sz w:val="20"/>
                <w:szCs w:val="20"/>
              </w:rPr>
              <w:t xml:space="preserve">Специалист, органа, предоставляющего услугу, Специалист </w:t>
            </w:r>
          </w:p>
          <w:p w:rsidR="00756D5B" w:rsidRDefault="00756D5B" w:rsidP="007517B2">
            <w:pPr>
              <w:pStyle w:val="af2"/>
              <w:rPr>
                <w:rFonts w:ascii="Times New Roman" w:hAnsi="Times New Roman" w:cs="Times New Roman"/>
                <w:sz w:val="20"/>
                <w:szCs w:val="20"/>
              </w:rPr>
            </w:pPr>
            <w:r w:rsidRPr="007517B2">
              <w:rPr>
                <w:rFonts w:ascii="Times New Roman" w:hAnsi="Times New Roman" w:cs="Times New Roman"/>
                <w:sz w:val="20"/>
                <w:szCs w:val="20"/>
              </w:rPr>
              <w:t>ОГКУ ТО МФЦ</w:t>
            </w:r>
          </w:p>
        </w:tc>
        <w:tc>
          <w:tcPr>
            <w:tcW w:w="2110" w:type="dxa"/>
            <w:gridSpan w:val="5"/>
          </w:tcPr>
          <w:p w:rsidR="00756D5B" w:rsidRDefault="00756D5B" w:rsidP="007517B2">
            <w:pPr>
              <w:pStyle w:val="1"/>
              <w:spacing w:after="248" w:line="260" w:lineRule="exact"/>
              <w:rPr>
                <w:sz w:val="20"/>
                <w:szCs w:val="20"/>
              </w:rPr>
            </w:pPr>
            <w:r>
              <w:rPr>
                <w:sz w:val="20"/>
                <w:szCs w:val="20"/>
              </w:rPr>
              <w:t xml:space="preserve">           Журнал выдачи,</w:t>
            </w:r>
          </w:p>
          <w:p w:rsidR="00756D5B" w:rsidRDefault="00756D5B" w:rsidP="007517B2">
            <w:pPr>
              <w:pStyle w:val="1"/>
              <w:spacing w:after="248" w:line="260" w:lineRule="exact"/>
              <w:rPr>
                <w:sz w:val="20"/>
                <w:szCs w:val="20"/>
              </w:rPr>
            </w:pPr>
          </w:p>
          <w:p w:rsidR="00756D5B" w:rsidRDefault="00756D5B" w:rsidP="007517B2">
            <w:pPr>
              <w:pStyle w:val="1"/>
              <w:spacing w:after="248" w:line="260" w:lineRule="exact"/>
              <w:rPr>
                <w:sz w:val="20"/>
                <w:szCs w:val="20"/>
              </w:rPr>
            </w:pPr>
          </w:p>
          <w:p w:rsidR="00756D5B" w:rsidRDefault="00756D5B" w:rsidP="007517B2">
            <w:pPr>
              <w:pStyle w:val="1"/>
              <w:spacing w:after="248" w:line="260" w:lineRule="exact"/>
              <w:rPr>
                <w:sz w:val="20"/>
                <w:szCs w:val="20"/>
              </w:rPr>
            </w:pPr>
          </w:p>
          <w:p w:rsidR="00756D5B" w:rsidRDefault="00756D5B" w:rsidP="007517B2">
            <w:pPr>
              <w:pStyle w:val="1"/>
              <w:spacing w:after="248" w:line="260" w:lineRule="exact"/>
              <w:rPr>
                <w:sz w:val="20"/>
                <w:szCs w:val="20"/>
              </w:rPr>
            </w:pPr>
            <w:r>
              <w:rPr>
                <w:sz w:val="20"/>
                <w:szCs w:val="20"/>
              </w:rPr>
              <w:t xml:space="preserve">            компьютер</w:t>
            </w:r>
          </w:p>
        </w:tc>
        <w:tc>
          <w:tcPr>
            <w:tcW w:w="1407" w:type="dxa"/>
          </w:tcPr>
          <w:p w:rsidR="00756D5B" w:rsidRDefault="00756D5B" w:rsidP="00B97657">
            <w:pPr>
              <w:pStyle w:val="1"/>
              <w:shd w:val="clear" w:color="auto" w:fill="auto"/>
              <w:spacing w:after="248" w:line="260" w:lineRule="exact"/>
              <w:ind w:firstLine="0"/>
              <w:rPr>
                <w:sz w:val="20"/>
                <w:szCs w:val="20"/>
              </w:rPr>
            </w:pPr>
            <w:r>
              <w:rPr>
                <w:sz w:val="20"/>
                <w:szCs w:val="20"/>
              </w:rPr>
              <w:t>_</w:t>
            </w:r>
          </w:p>
        </w:tc>
      </w:tr>
    </w:tbl>
    <w:p w:rsidR="00105DA0" w:rsidRDefault="00105DA0" w:rsidP="00503CE0">
      <w:pPr>
        <w:pStyle w:val="1"/>
        <w:shd w:val="clear" w:color="auto" w:fill="auto"/>
        <w:spacing w:after="248" w:line="260" w:lineRule="exact"/>
        <w:ind w:firstLine="0"/>
        <w:jc w:val="left"/>
        <w:rPr>
          <w:sz w:val="22"/>
          <w:szCs w:val="22"/>
        </w:rPr>
      </w:pPr>
    </w:p>
    <w:p w:rsidR="00503CE0" w:rsidRDefault="00503CE0" w:rsidP="00503CE0">
      <w:pPr>
        <w:pStyle w:val="1"/>
        <w:shd w:val="clear" w:color="auto" w:fill="auto"/>
        <w:spacing w:after="248" w:line="260" w:lineRule="exact"/>
        <w:ind w:firstLine="0"/>
        <w:jc w:val="left"/>
        <w:rPr>
          <w:sz w:val="22"/>
          <w:szCs w:val="22"/>
        </w:rPr>
      </w:pPr>
    </w:p>
    <w:p w:rsidR="00976E7A" w:rsidRDefault="00976E7A" w:rsidP="00503CE0">
      <w:pPr>
        <w:pStyle w:val="1"/>
        <w:shd w:val="clear" w:color="auto" w:fill="auto"/>
        <w:spacing w:after="248" w:line="260" w:lineRule="exact"/>
        <w:ind w:firstLine="0"/>
        <w:jc w:val="left"/>
        <w:rPr>
          <w:sz w:val="22"/>
          <w:szCs w:val="22"/>
        </w:rPr>
      </w:pPr>
    </w:p>
    <w:p w:rsidR="00D9458C" w:rsidRDefault="00D9458C" w:rsidP="00503CE0">
      <w:pPr>
        <w:pStyle w:val="1"/>
        <w:shd w:val="clear" w:color="auto" w:fill="auto"/>
        <w:spacing w:after="248" w:line="260" w:lineRule="exact"/>
        <w:ind w:firstLine="0"/>
        <w:jc w:val="left"/>
        <w:rPr>
          <w:sz w:val="22"/>
          <w:szCs w:val="22"/>
        </w:rPr>
      </w:pPr>
    </w:p>
    <w:p w:rsidR="00D9458C" w:rsidRDefault="00D9458C" w:rsidP="00503CE0">
      <w:pPr>
        <w:pStyle w:val="1"/>
        <w:shd w:val="clear" w:color="auto" w:fill="auto"/>
        <w:spacing w:after="248" w:line="260" w:lineRule="exact"/>
        <w:ind w:firstLine="0"/>
        <w:jc w:val="left"/>
        <w:rPr>
          <w:sz w:val="22"/>
          <w:szCs w:val="22"/>
        </w:rPr>
      </w:pPr>
    </w:p>
    <w:p w:rsidR="00976E7A" w:rsidRDefault="00976E7A" w:rsidP="00503CE0">
      <w:pPr>
        <w:pStyle w:val="1"/>
        <w:shd w:val="clear" w:color="auto" w:fill="auto"/>
        <w:spacing w:after="248" w:line="260" w:lineRule="exact"/>
        <w:ind w:firstLine="0"/>
        <w:jc w:val="left"/>
        <w:rPr>
          <w:sz w:val="22"/>
          <w:szCs w:val="22"/>
        </w:rPr>
      </w:pPr>
    </w:p>
    <w:p w:rsidR="00480AF2" w:rsidRPr="00601500" w:rsidRDefault="00480AF2" w:rsidP="00480AF2">
      <w:pPr>
        <w:pStyle w:val="1"/>
        <w:shd w:val="clear" w:color="auto" w:fill="auto"/>
        <w:spacing w:after="248" w:line="260" w:lineRule="exact"/>
        <w:ind w:firstLine="0"/>
        <w:rPr>
          <w:sz w:val="22"/>
          <w:szCs w:val="22"/>
        </w:rPr>
      </w:pPr>
      <w:r w:rsidRPr="00601500">
        <w:rPr>
          <w:sz w:val="22"/>
          <w:szCs w:val="22"/>
        </w:rPr>
        <w:lastRenderedPageBreak/>
        <w:t>Раздел 8. "Особенности предоставления "</w:t>
      </w:r>
      <w:proofErr w:type="spellStart"/>
      <w:r>
        <w:rPr>
          <w:sz w:val="22"/>
          <w:szCs w:val="22"/>
        </w:rPr>
        <w:t>под</w:t>
      </w:r>
      <w:r w:rsidRPr="00601500">
        <w:rPr>
          <w:sz w:val="22"/>
          <w:szCs w:val="22"/>
        </w:rPr>
        <w:t>услуги"</w:t>
      </w:r>
      <w:r>
        <w:rPr>
          <w:sz w:val="22"/>
          <w:szCs w:val="22"/>
        </w:rPr>
        <w:t>в</w:t>
      </w:r>
      <w:proofErr w:type="spellEnd"/>
      <w:r>
        <w:rPr>
          <w:sz w:val="22"/>
          <w:szCs w:val="22"/>
        </w:rPr>
        <w:t xml:space="preserve"> электронной форме</w:t>
      </w:r>
    </w:p>
    <w:tbl>
      <w:tblPr>
        <w:tblW w:w="156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215"/>
        <w:gridCol w:w="1762"/>
        <w:gridCol w:w="1843"/>
        <w:gridCol w:w="1616"/>
        <w:gridCol w:w="2069"/>
        <w:gridCol w:w="3892"/>
      </w:tblGrid>
      <w:tr w:rsidR="00480AF2" w:rsidRPr="00996731" w:rsidTr="00526D55">
        <w:trPr>
          <w:trHeight w:val="2147"/>
        </w:trPr>
        <w:tc>
          <w:tcPr>
            <w:tcW w:w="3261" w:type="dxa"/>
            <w:tcBorders>
              <w:top w:val="single" w:sz="4" w:space="0" w:color="auto"/>
              <w:left w:val="single" w:sz="4" w:space="0" w:color="auto"/>
              <w:bottom w:val="single" w:sz="4" w:space="0" w:color="auto"/>
              <w:right w:val="single" w:sz="4" w:space="0" w:color="auto"/>
            </w:tcBorders>
            <w:hideMark/>
          </w:tcPr>
          <w:p w:rsidR="00480AF2" w:rsidRPr="00DC274C" w:rsidRDefault="00480AF2" w:rsidP="00526D55">
            <w:pPr>
              <w:jc w:val="center"/>
              <w:rPr>
                <w:rFonts w:ascii="Times New Roman" w:hAnsi="Times New Roman" w:cs="Times New Roman"/>
                <w:sz w:val="20"/>
                <w:szCs w:val="20"/>
              </w:rPr>
            </w:pPr>
            <w:r w:rsidRPr="00DC274C">
              <w:rPr>
                <w:rFonts w:ascii="Times New Roman" w:hAnsi="Times New Roman" w:cs="Times New Roman"/>
                <w:sz w:val="20"/>
                <w:szCs w:val="20"/>
              </w:rPr>
              <w:t>Способ получения  заявителем информации о сроках  и порядке предоставления «</w:t>
            </w:r>
            <w:proofErr w:type="spellStart"/>
            <w:r w:rsidRPr="00DC274C">
              <w:rPr>
                <w:rFonts w:ascii="Times New Roman" w:hAnsi="Times New Roman" w:cs="Times New Roman"/>
                <w:sz w:val="20"/>
                <w:szCs w:val="20"/>
              </w:rPr>
              <w:t>подуслуги</w:t>
            </w:r>
            <w:proofErr w:type="spellEnd"/>
            <w:r w:rsidRPr="00DC274C">
              <w:rPr>
                <w:rFonts w:ascii="Times New Roman" w:hAnsi="Times New Roman" w:cs="Times New Roman"/>
                <w:sz w:val="20"/>
                <w:szCs w:val="20"/>
              </w:rPr>
              <w:t>"</w:t>
            </w:r>
          </w:p>
        </w:tc>
        <w:tc>
          <w:tcPr>
            <w:tcW w:w="1215" w:type="dxa"/>
            <w:tcBorders>
              <w:top w:val="single" w:sz="4" w:space="0" w:color="auto"/>
              <w:left w:val="single" w:sz="4" w:space="0" w:color="auto"/>
              <w:bottom w:val="single" w:sz="4" w:space="0" w:color="auto"/>
              <w:right w:val="single" w:sz="4" w:space="0" w:color="auto"/>
            </w:tcBorders>
            <w:hideMark/>
          </w:tcPr>
          <w:p w:rsidR="00480AF2" w:rsidRPr="00DC274C" w:rsidRDefault="00480AF2" w:rsidP="00526D55">
            <w:pPr>
              <w:jc w:val="center"/>
              <w:rPr>
                <w:rFonts w:ascii="Times New Roman" w:hAnsi="Times New Roman" w:cs="Times New Roman"/>
                <w:sz w:val="20"/>
                <w:szCs w:val="20"/>
              </w:rPr>
            </w:pPr>
            <w:r w:rsidRPr="00DC274C">
              <w:rPr>
                <w:rFonts w:ascii="Times New Roman" w:hAnsi="Times New Roman" w:cs="Times New Roman"/>
                <w:sz w:val="20"/>
                <w:szCs w:val="20"/>
              </w:rPr>
              <w:t>Способ записи на прием в орган</w:t>
            </w:r>
          </w:p>
        </w:tc>
        <w:tc>
          <w:tcPr>
            <w:tcW w:w="1762" w:type="dxa"/>
            <w:tcBorders>
              <w:top w:val="single" w:sz="4" w:space="0" w:color="auto"/>
              <w:left w:val="single" w:sz="4" w:space="0" w:color="auto"/>
              <w:bottom w:val="single" w:sz="4" w:space="0" w:color="auto"/>
              <w:right w:val="single" w:sz="4" w:space="0" w:color="auto"/>
            </w:tcBorders>
          </w:tcPr>
          <w:p w:rsidR="00480AF2" w:rsidRPr="00DC274C" w:rsidRDefault="00480AF2" w:rsidP="00526D55">
            <w:pPr>
              <w:jc w:val="center"/>
              <w:rPr>
                <w:rFonts w:ascii="Times New Roman" w:hAnsi="Times New Roman" w:cs="Times New Roman"/>
                <w:sz w:val="20"/>
                <w:szCs w:val="20"/>
              </w:rPr>
            </w:pPr>
            <w:r w:rsidRPr="00DC274C">
              <w:rPr>
                <w:rFonts w:ascii="Times New Roman" w:hAnsi="Times New Roman" w:cs="Times New Roman"/>
                <w:sz w:val="20"/>
                <w:szCs w:val="20"/>
              </w:rPr>
              <w:t>Способ формирования запроса о предоставлении "</w:t>
            </w:r>
            <w:proofErr w:type="spellStart"/>
            <w:r w:rsidRPr="00DC274C">
              <w:rPr>
                <w:rFonts w:ascii="Times New Roman" w:hAnsi="Times New Roman" w:cs="Times New Roman"/>
                <w:sz w:val="20"/>
                <w:szCs w:val="20"/>
              </w:rPr>
              <w:t>подуслуги</w:t>
            </w:r>
            <w:proofErr w:type="spellEnd"/>
            <w:r w:rsidRPr="00DC274C">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480AF2" w:rsidRPr="00DC274C" w:rsidRDefault="00480AF2" w:rsidP="00526D55">
            <w:pPr>
              <w:jc w:val="center"/>
              <w:rPr>
                <w:rFonts w:ascii="Times New Roman" w:hAnsi="Times New Roman" w:cs="Times New Roman"/>
                <w:sz w:val="20"/>
                <w:szCs w:val="20"/>
              </w:rPr>
            </w:pPr>
            <w:r w:rsidRPr="00DC274C">
              <w:rPr>
                <w:rFonts w:ascii="Times New Roman" w:hAnsi="Times New Roman" w:cs="Times New Roman"/>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DC274C">
              <w:rPr>
                <w:rFonts w:ascii="Times New Roman" w:hAnsi="Times New Roman" w:cs="Times New Roman"/>
                <w:sz w:val="20"/>
                <w:szCs w:val="20"/>
              </w:rPr>
              <w:t>подуслуги</w:t>
            </w:r>
            <w:proofErr w:type="spellEnd"/>
            <w:r w:rsidRPr="00DC274C">
              <w:rPr>
                <w:rFonts w:ascii="Times New Roman" w:hAnsi="Times New Roman" w:cs="Times New Roman"/>
                <w:sz w:val="20"/>
                <w:szCs w:val="20"/>
              </w:rPr>
              <w:t>"</w:t>
            </w:r>
          </w:p>
        </w:tc>
        <w:tc>
          <w:tcPr>
            <w:tcW w:w="1616" w:type="dxa"/>
            <w:tcBorders>
              <w:top w:val="single" w:sz="4" w:space="0" w:color="auto"/>
              <w:left w:val="single" w:sz="4" w:space="0" w:color="auto"/>
              <w:bottom w:val="single" w:sz="4" w:space="0" w:color="auto"/>
              <w:right w:val="single" w:sz="4" w:space="0" w:color="auto"/>
            </w:tcBorders>
            <w:hideMark/>
          </w:tcPr>
          <w:p w:rsidR="00480AF2" w:rsidRPr="00DC274C" w:rsidRDefault="00480AF2" w:rsidP="00526D55">
            <w:pPr>
              <w:jc w:val="center"/>
              <w:rPr>
                <w:rFonts w:ascii="Times New Roman" w:hAnsi="Times New Roman" w:cs="Times New Roman"/>
                <w:sz w:val="20"/>
                <w:szCs w:val="20"/>
              </w:rPr>
            </w:pPr>
            <w:r w:rsidRPr="00DC274C">
              <w:rPr>
                <w:rFonts w:ascii="Times New Roman" w:hAnsi="Times New Roman" w:cs="Times New Roman"/>
                <w:sz w:val="20"/>
                <w:szCs w:val="20"/>
              </w:rPr>
              <w:t>Способ оплаты заявителем государственной пошлины или иной платы, взимаемой за предоставление "</w:t>
            </w:r>
            <w:proofErr w:type="spellStart"/>
            <w:r w:rsidRPr="00DC274C">
              <w:rPr>
                <w:rFonts w:ascii="Times New Roman" w:hAnsi="Times New Roman" w:cs="Times New Roman"/>
                <w:sz w:val="20"/>
                <w:szCs w:val="20"/>
              </w:rPr>
              <w:t>подуслуги</w:t>
            </w:r>
            <w:proofErr w:type="spellEnd"/>
            <w:r w:rsidRPr="00DC274C">
              <w:rPr>
                <w:rFonts w:ascii="Times New Roman" w:hAnsi="Times New Roman" w:cs="Times New Roman"/>
                <w:sz w:val="20"/>
                <w:szCs w:val="20"/>
              </w:rPr>
              <w:t>"</w:t>
            </w:r>
          </w:p>
        </w:tc>
        <w:tc>
          <w:tcPr>
            <w:tcW w:w="2069" w:type="dxa"/>
            <w:tcBorders>
              <w:top w:val="single" w:sz="4" w:space="0" w:color="auto"/>
              <w:left w:val="single" w:sz="4" w:space="0" w:color="auto"/>
              <w:bottom w:val="single" w:sz="4" w:space="0" w:color="auto"/>
              <w:right w:val="single" w:sz="4" w:space="0" w:color="auto"/>
            </w:tcBorders>
            <w:hideMark/>
          </w:tcPr>
          <w:p w:rsidR="00480AF2" w:rsidRPr="00DC274C" w:rsidRDefault="00480AF2" w:rsidP="00526D55">
            <w:pPr>
              <w:jc w:val="center"/>
              <w:rPr>
                <w:rFonts w:ascii="Times New Roman" w:hAnsi="Times New Roman" w:cs="Times New Roman"/>
                <w:sz w:val="20"/>
                <w:szCs w:val="20"/>
              </w:rPr>
            </w:pPr>
            <w:r w:rsidRPr="00DC274C">
              <w:rPr>
                <w:rFonts w:ascii="Times New Roman" w:hAnsi="Times New Roman" w:cs="Times New Roman"/>
                <w:sz w:val="20"/>
                <w:szCs w:val="20"/>
              </w:rPr>
              <w:t>Способ получения сведений     о ходе выполнения запроса о предоставлении "</w:t>
            </w:r>
            <w:proofErr w:type="spellStart"/>
            <w:r w:rsidRPr="00DC274C">
              <w:rPr>
                <w:rFonts w:ascii="Times New Roman" w:hAnsi="Times New Roman" w:cs="Times New Roman"/>
                <w:sz w:val="20"/>
                <w:szCs w:val="20"/>
              </w:rPr>
              <w:t>подуслуги</w:t>
            </w:r>
            <w:proofErr w:type="spellEnd"/>
            <w:r w:rsidRPr="00DC274C">
              <w:rPr>
                <w:rFonts w:ascii="Times New Roman" w:hAnsi="Times New Roman" w:cs="Times New Roman"/>
                <w:sz w:val="20"/>
                <w:szCs w:val="20"/>
              </w:rPr>
              <w:t>"</w:t>
            </w:r>
          </w:p>
        </w:tc>
        <w:tc>
          <w:tcPr>
            <w:tcW w:w="3892" w:type="dxa"/>
            <w:tcBorders>
              <w:top w:val="single" w:sz="4" w:space="0" w:color="auto"/>
              <w:left w:val="single" w:sz="4" w:space="0" w:color="auto"/>
              <w:bottom w:val="single" w:sz="4" w:space="0" w:color="auto"/>
              <w:right w:val="single" w:sz="4" w:space="0" w:color="auto"/>
            </w:tcBorders>
            <w:hideMark/>
          </w:tcPr>
          <w:p w:rsidR="00480AF2" w:rsidRPr="00DC274C" w:rsidRDefault="00480AF2" w:rsidP="00526D55">
            <w:pPr>
              <w:jc w:val="center"/>
              <w:rPr>
                <w:rFonts w:ascii="Times New Roman" w:hAnsi="Times New Roman" w:cs="Times New Roman"/>
                <w:sz w:val="20"/>
                <w:szCs w:val="20"/>
              </w:rPr>
            </w:pPr>
            <w:r w:rsidRPr="00DC274C">
              <w:rPr>
                <w:rFonts w:ascii="Times New Roman" w:hAnsi="Times New Roman" w:cs="Times New Roman"/>
                <w:sz w:val="20"/>
                <w:szCs w:val="20"/>
              </w:rPr>
              <w:t>Способ подачи жалобы на нарушение порядка предоставления "</w:t>
            </w:r>
            <w:proofErr w:type="spellStart"/>
            <w:r w:rsidRPr="00DC274C">
              <w:rPr>
                <w:rFonts w:ascii="Times New Roman" w:hAnsi="Times New Roman" w:cs="Times New Roman"/>
                <w:sz w:val="20"/>
                <w:szCs w:val="20"/>
              </w:rPr>
              <w:t>подуслуги</w:t>
            </w:r>
            <w:proofErr w:type="spellEnd"/>
            <w:r w:rsidRPr="00DC274C">
              <w:rPr>
                <w:rFonts w:ascii="Times New Roman" w:hAnsi="Times New Roman" w:cs="Times New Roman"/>
                <w:sz w:val="20"/>
                <w:szCs w:val="20"/>
              </w:rPr>
              <w:t>" и досудебного (внесудебного) обжалования решений и действий (бездействия) органа в процессе получения "</w:t>
            </w:r>
            <w:proofErr w:type="spellStart"/>
            <w:r w:rsidRPr="00DC274C">
              <w:rPr>
                <w:rFonts w:ascii="Times New Roman" w:hAnsi="Times New Roman" w:cs="Times New Roman"/>
                <w:sz w:val="20"/>
                <w:szCs w:val="20"/>
              </w:rPr>
              <w:t>подуслуги</w:t>
            </w:r>
            <w:proofErr w:type="spellEnd"/>
            <w:r w:rsidRPr="00DC274C">
              <w:rPr>
                <w:rFonts w:ascii="Times New Roman" w:hAnsi="Times New Roman" w:cs="Times New Roman"/>
                <w:sz w:val="20"/>
                <w:szCs w:val="20"/>
              </w:rPr>
              <w:t>"</w:t>
            </w:r>
          </w:p>
        </w:tc>
      </w:tr>
      <w:tr w:rsidR="00480AF2" w:rsidRPr="00996731" w:rsidTr="00526D55">
        <w:trPr>
          <w:trHeight w:val="499"/>
        </w:trPr>
        <w:tc>
          <w:tcPr>
            <w:tcW w:w="3261" w:type="dxa"/>
            <w:tcBorders>
              <w:top w:val="single" w:sz="4" w:space="0" w:color="auto"/>
              <w:left w:val="single" w:sz="4" w:space="0" w:color="auto"/>
              <w:bottom w:val="single" w:sz="4" w:space="0" w:color="auto"/>
              <w:right w:val="single" w:sz="4" w:space="0" w:color="auto"/>
            </w:tcBorders>
            <w:hideMark/>
          </w:tcPr>
          <w:p w:rsidR="00480AF2" w:rsidRPr="00996731" w:rsidRDefault="00480AF2" w:rsidP="00526D55">
            <w:pPr>
              <w:jc w:val="center"/>
              <w:rPr>
                <w:rFonts w:ascii="Times New Roman" w:hAnsi="Times New Roman" w:cs="Times New Roman"/>
              </w:rPr>
            </w:pPr>
            <w:r w:rsidRPr="00996731">
              <w:rPr>
                <w:rFonts w:ascii="Times New Roman" w:hAnsi="Times New Roman" w:cs="Times New Roman"/>
              </w:rPr>
              <w:t>1</w:t>
            </w:r>
          </w:p>
        </w:tc>
        <w:tc>
          <w:tcPr>
            <w:tcW w:w="1215" w:type="dxa"/>
            <w:tcBorders>
              <w:top w:val="single" w:sz="4" w:space="0" w:color="auto"/>
              <w:left w:val="single" w:sz="4" w:space="0" w:color="auto"/>
              <w:bottom w:val="single" w:sz="4" w:space="0" w:color="auto"/>
              <w:right w:val="single" w:sz="4" w:space="0" w:color="auto"/>
            </w:tcBorders>
            <w:hideMark/>
          </w:tcPr>
          <w:p w:rsidR="00480AF2" w:rsidRPr="00996731" w:rsidRDefault="00480AF2" w:rsidP="00526D55">
            <w:pPr>
              <w:jc w:val="center"/>
              <w:rPr>
                <w:rFonts w:ascii="Times New Roman" w:hAnsi="Times New Roman" w:cs="Times New Roman"/>
              </w:rPr>
            </w:pPr>
            <w:r w:rsidRPr="00996731">
              <w:rPr>
                <w:rFonts w:ascii="Times New Roman" w:hAnsi="Times New Roman" w:cs="Times New Roman"/>
              </w:rPr>
              <w:t>2</w:t>
            </w:r>
          </w:p>
        </w:tc>
        <w:tc>
          <w:tcPr>
            <w:tcW w:w="1762" w:type="dxa"/>
            <w:tcBorders>
              <w:top w:val="single" w:sz="4" w:space="0" w:color="auto"/>
              <w:left w:val="single" w:sz="4" w:space="0" w:color="auto"/>
              <w:bottom w:val="single" w:sz="4" w:space="0" w:color="auto"/>
              <w:right w:val="single" w:sz="4" w:space="0" w:color="auto"/>
            </w:tcBorders>
          </w:tcPr>
          <w:p w:rsidR="00480AF2" w:rsidRPr="00996731" w:rsidRDefault="00480AF2" w:rsidP="00526D55">
            <w:pPr>
              <w:jc w:val="center"/>
              <w:rPr>
                <w:rFonts w:ascii="Times New Roman" w:hAnsi="Times New Roman" w:cs="Times New Roman"/>
              </w:rPr>
            </w:pPr>
            <w:r>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480AF2" w:rsidRPr="00996731" w:rsidRDefault="00480AF2" w:rsidP="00526D55">
            <w:pPr>
              <w:jc w:val="center"/>
              <w:rPr>
                <w:rFonts w:ascii="Times New Roman" w:hAnsi="Times New Roman" w:cs="Times New Roman"/>
              </w:rPr>
            </w:pPr>
            <w:r>
              <w:rPr>
                <w:rFonts w:ascii="Times New Roman" w:hAnsi="Times New Roman" w:cs="Times New Roman"/>
              </w:rPr>
              <w:t>4</w:t>
            </w:r>
          </w:p>
        </w:tc>
        <w:tc>
          <w:tcPr>
            <w:tcW w:w="1616" w:type="dxa"/>
            <w:tcBorders>
              <w:top w:val="single" w:sz="4" w:space="0" w:color="auto"/>
              <w:left w:val="single" w:sz="4" w:space="0" w:color="auto"/>
              <w:bottom w:val="single" w:sz="4" w:space="0" w:color="auto"/>
              <w:right w:val="single" w:sz="4" w:space="0" w:color="auto"/>
            </w:tcBorders>
            <w:hideMark/>
          </w:tcPr>
          <w:p w:rsidR="00480AF2" w:rsidRPr="00996731" w:rsidRDefault="00480AF2" w:rsidP="00526D55">
            <w:pPr>
              <w:jc w:val="center"/>
              <w:rPr>
                <w:rFonts w:ascii="Times New Roman" w:hAnsi="Times New Roman" w:cs="Times New Roman"/>
              </w:rPr>
            </w:pPr>
            <w:r>
              <w:rPr>
                <w:rFonts w:ascii="Times New Roman" w:hAnsi="Times New Roman" w:cs="Times New Roman"/>
              </w:rPr>
              <w:t>5</w:t>
            </w:r>
          </w:p>
        </w:tc>
        <w:tc>
          <w:tcPr>
            <w:tcW w:w="2069" w:type="dxa"/>
            <w:tcBorders>
              <w:top w:val="single" w:sz="4" w:space="0" w:color="auto"/>
              <w:left w:val="single" w:sz="4" w:space="0" w:color="auto"/>
              <w:bottom w:val="single" w:sz="4" w:space="0" w:color="auto"/>
              <w:right w:val="single" w:sz="4" w:space="0" w:color="auto"/>
            </w:tcBorders>
            <w:hideMark/>
          </w:tcPr>
          <w:p w:rsidR="00480AF2" w:rsidRPr="00996731" w:rsidRDefault="00480AF2" w:rsidP="00526D55">
            <w:pPr>
              <w:jc w:val="center"/>
              <w:rPr>
                <w:rFonts w:ascii="Times New Roman" w:hAnsi="Times New Roman" w:cs="Times New Roman"/>
              </w:rPr>
            </w:pPr>
            <w:r>
              <w:rPr>
                <w:rFonts w:ascii="Times New Roman" w:hAnsi="Times New Roman" w:cs="Times New Roman"/>
              </w:rPr>
              <w:t>6</w:t>
            </w:r>
          </w:p>
        </w:tc>
        <w:tc>
          <w:tcPr>
            <w:tcW w:w="3892" w:type="dxa"/>
            <w:tcBorders>
              <w:top w:val="single" w:sz="4" w:space="0" w:color="auto"/>
              <w:left w:val="single" w:sz="4" w:space="0" w:color="auto"/>
              <w:bottom w:val="single" w:sz="4" w:space="0" w:color="auto"/>
              <w:right w:val="single" w:sz="4" w:space="0" w:color="auto"/>
            </w:tcBorders>
            <w:hideMark/>
          </w:tcPr>
          <w:p w:rsidR="00480AF2" w:rsidRPr="00996731" w:rsidRDefault="00480AF2" w:rsidP="00526D55">
            <w:pPr>
              <w:jc w:val="center"/>
              <w:rPr>
                <w:rFonts w:ascii="Times New Roman" w:hAnsi="Times New Roman" w:cs="Times New Roman"/>
              </w:rPr>
            </w:pPr>
            <w:r>
              <w:rPr>
                <w:rFonts w:ascii="Times New Roman" w:hAnsi="Times New Roman" w:cs="Times New Roman"/>
              </w:rPr>
              <w:t>7</w:t>
            </w:r>
          </w:p>
        </w:tc>
      </w:tr>
      <w:tr w:rsidR="00480AF2" w:rsidRPr="00996731" w:rsidTr="00526D55">
        <w:trPr>
          <w:trHeight w:val="2350"/>
        </w:trPr>
        <w:tc>
          <w:tcPr>
            <w:tcW w:w="3261" w:type="dxa"/>
            <w:tcBorders>
              <w:top w:val="single" w:sz="4" w:space="0" w:color="auto"/>
              <w:left w:val="single" w:sz="4" w:space="0" w:color="auto"/>
              <w:bottom w:val="single" w:sz="4" w:space="0" w:color="auto"/>
              <w:right w:val="single" w:sz="4" w:space="0" w:color="auto"/>
            </w:tcBorders>
          </w:tcPr>
          <w:p w:rsidR="00480AF2" w:rsidRPr="00480AF2" w:rsidRDefault="00480AF2" w:rsidP="00526D55">
            <w:pPr>
              <w:numPr>
                <w:ilvl w:val="0"/>
                <w:numId w:val="18"/>
              </w:numPr>
              <w:tabs>
                <w:tab w:val="left" w:pos="252"/>
              </w:tabs>
              <w:autoSpaceDE w:val="0"/>
              <w:autoSpaceDN w:val="0"/>
              <w:adjustRightInd w:val="0"/>
              <w:spacing w:after="0" w:line="240" w:lineRule="auto"/>
              <w:ind w:left="0" w:firstLine="0"/>
              <w:rPr>
                <w:rFonts w:ascii="Times New Roman" w:hAnsi="Times New Roman" w:cs="Times New Roman"/>
                <w:sz w:val="20"/>
                <w:szCs w:val="20"/>
              </w:rPr>
            </w:pPr>
            <w:r w:rsidRPr="00480AF2">
              <w:rPr>
                <w:rFonts w:ascii="Times New Roman" w:hAnsi="Times New Roman" w:cs="Times New Roman"/>
                <w:sz w:val="20"/>
                <w:szCs w:val="20"/>
              </w:rPr>
              <w:t>в электронном виде через Единый портал государственных услуг (функций).</w:t>
            </w:r>
          </w:p>
          <w:p w:rsidR="00480AF2" w:rsidRPr="00480AF2" w:rsidRDefault="00480AF2" w:rsidP="00526D55">
            <w:pPr>
              <w:tabs>
                <w:tab w:val="left" w:pos="954"/>
              </w:tabs>
              <w:rPr>
                <w:rFonts w:ascii="Times New Roman" w:hAnsi="Times New Roman" w:cs="Times New Roman"/>
                <w:sz w:val="20"/>
                <w:szCs w:val="20"/>
                <w:highlight w:val="cyan"/>
              </w:rPr>
            </w:pPr>
          </w:p>
          <w:p w:rsidR="00480AF2" w:rsidRPr="00480AF2" w:rsidRDefault="00480AF2" w:rsidP="00526D55">
            <w:pPr>
              <w:tabs>
                <w:tab w:val="left" w:pos="954"/>
              </w:tabs>
              <w:rPr>
                <w:rFonts w:ascii="Times New Roman" w:hAnsi="Times New Roman" w:cs="Times New Roman"/>
                <w:sz w:val="20"/>
                <w:szCs w:val="20"/>
              </w:rPr>
            </w:pPr>
          </w:p>
        </w:tc>
        <w:tc>
          <w:tcPr>
            <w:tcW w:w="1215" w:type="dxa"/>
            <w:tcBorders>
              <w:top w:val="single" w:sz="4" w:space="0" w:color="auto"/>
              <w:left w:val="single" w:sz="4" w:space="0" w:color="auto"/>
              <w:bottom w:val="single" w:sz="4" w:space="0" w:color="auto"/>
              <w:right w:val="single" w:sz="4" w:space="0" w:color="auto"/>
            </w:tcBorders>
            <w:hideMark/>
          </w:tcPr>
          <w:p w:rsidR="00480AF2" w:rsidRPr="00480AF2" w:rsidRDefault="00480AF2" w:rsidP="00526D55">
            <w:pPr>
              <w:jc w:val="center"/>
              <w:rPr>
                <w:rFonts w:ascii="Times New Roman" w:hAnsi="Times New Roman" w:cs="Times New Roman"/>
                <w:sz w:val="20"/>
                <w:szCs w:val="20"/>
              </w:rPr>
            </w:pPr>
            <w:r w:rsidRPr="00480AF2">
              <w:rPr>
                <w:rFonts w:ascii="Times New Roman" w:hAnsi="Times New Roman" w:cs="Times New Roman"/>
                <w:sz w:val="20"/>
                <w:szCs w:val="20"/>
              </w:rPr>
              <w:t>нет</w:t>
            </w:r>
          </w:p>
        </w:tc>
        <w:tc>
          <w:tcPr>
            <w:tcW w:w="1762" w:type="dxa"/>
            <w:tcBorders>
              <w:top w:val="single" w:sz="4" w:space="0" w:color="auto"/>
              <w:left w:val="single" w:sz="4" w:space="0" w:color="auto"/>
              <w:bottom w:val="single" w:sz="4" w:space="0" w:color="auto"/>
              <w:right w:val="single" w:sz="4" w:space="0" w:color="auto"/>
            </w:tcBorders>
          </w:tcPr>
          <w:p w:rsidR="00480AF2" w:rsidRPr="00480AF2" w:rsidRDefault="00480AF2" w:rsidP="00526D55">
            <w:pPr>
              <w:rPr>
                <w:rFonts w:ascii="Times New Roman" w:hAnsi="Times New Roman" w:cs="Times New Roman"/>
                <w:sz w:val="20"/>
                <w:szCs w:val="20"/>
              </w:rPr>
            </w:pPr>
            <w:r w:rsidRPr="00480AF2">
              <w:rPr>
                <w:rFonts w:ascii="Times New Roman" w:hAnsi="Times New Roman" w:cs="Times New Roman"/>
                <w:sz w:val="20"/>
                <w:szCs w:val="20"/>
              </w:rPr>
              <w:t>через экранную форму на Едином портале государственных услуг</w:t>
            </w:r>
          </w:p>
        </w:tc>
        <w:tc>
          <w:tcPr>
            <w:tcW w:w="1843" w:type="dxa"/>
            <w:tcBorders>
              <w:top w:val="single" w:sz="4" w:space="0" w:color="auto"/>
              <w:left w:val="single" w:sz="4" w:space="0" w:color="auto"/>
              <w:bottom w:val="single" w:sz="4" w:space="0" w:color="auto"/>
              <w:right w:val="single" w:sz="4" w:space="0" w:color="auto"/>
            </w:tcBorders>
            <w:hideMark/>
          </w:tcPr>
          <w:p w:rsidR="00480AF2" w:rsidRPr="00480AF2" w:rsidRDefault="00480AF2" w:rsidP="00526D55">
            <w:pPr>
              <w:rPr>
                <w:rFonts w:ascii="Times New Roman" w:hAnsi="Times New Roman" w:cs="Times New Roman"/>
                <w:sz w:val="20"/>
                <w:szCs w:val="20"/>
                <w:highlight w:val="yellow"/>
              </w:rPr>
            </w:pPr>
            <w:r w:rsidRPr="00480AF2">
              <w:rPr>
                <w:rFonts w:ascii="Times New Roman" w:hAnsi="Times New Roman" w:cs="Times New Roman"/>
                <w:sz w:val="20"/>
                <w:szCs w:val="20"/>
              </w:rPr>
              <w:t>требуется предоставление заявителем документов на бумажном носителе для оказания "</w:t>
            </w:r>
            <w:proofErr w:type="spellStart"/>
            <w:r w:rsidRPr="00480AF2">
              <w:rPr>
                <w:rFonts w:ascii="Times New Roman" w:hAnsi="Times New Roman" w:cs="Times New Roman"/>
                <w:sz w:val="20"/>
                <w:szCs w:val="20"/>
              </w:rPr>
              <w:t>подуслуги</w:t>
            </w:r>
            <w:proofErr w:type="spellEnd"/>
            <w:r w:rsidRPr="00480AF2">
              <w:rPr>
                <w:rFonts w:ascii="Times New Roman" w:hAnsi="Times New Roman" w:cs="Times New Roman"/>
                <w:sz w:val="20"/>
                <w:szCs w:val="20"/>
              </w:rPr>
              <w:t xml:space="preserve">"; </w:t>
            </w:r>
          </w:p>
        </w:tc>
        <w:tc>
          <w:tcPr>
            <w:tcW w:w="1616" w:type="dxa"/>
            <w:tcBorders>
              <w:top w:val="single" w:sz="4" w:space="0" w:color="auto"/>
              <w:left w:val="single" w:sz="4" w:space="0" w:color="auto"/>
              <w:bottom w:val="single" w:sz="4" w:space="0" w:color="auto"/>
              <w:right w:val="single" w:sz="4" w:space="0" w:color="auto"/>
            </w:tcBorders>
            <w:hideMark/>
          </w:tcPr>
          <w:p w:rsidR="00480AF2" w:rsidRPr="00480AF2" w:rsidRDefault="00480AF2" w:rsidP="00526D55">
            <w:pPr>
              <w:jc w:val="center"/>
              <w:rPr>
                <w:rFonts w:ascii="Times New Roman" w:hAnsi="Times New Roman" w:cs="Times New Roman"/>
                <w:sz w:val="20"/>
                <w:szCs w:val="20"/>
                <w:highlight w:val="yellow"/>
              </w:rPr>
            </w:pPr>
            <w:r w:rsidRPr="00480AF2">
              <w:rPr>
                <w:rFonts w:ascii="Times New Roman" w:hAnsi="Times New Roman" w:cs="Times New Roman"/>
                <w:sz w:val="20"/>
                <w:szCs w:val="20"/>
              </w:rPr>
              <w:t>__</w:t>
            </w:r>
          </w:p>
        </w:tc>
        <w:tc>
          <w:tcPr>
            <w:tcW w:w="2069" w:type="dxa"/>
            <w:tcBorders>
              <w:top w:val="single" w:sz="4" w:space="0" w:color="auto"/>
              <w:left w:val="single" w:sz="4" w:space="0" w:color="auto"/>
              <w:bottom w:val="single" w:sz="4" w:space="0" w:color="auto"/>
              <w:right w:val="single" w:sz="4" w:space="0" w:color="auto"/>
            </w:tcBorders>
            <w:hideMark/>
          </w:tcPr>
          <w:p w:rsidR="00480AF2" w:rsidRPr="00480AF2" w:rsidRDefault="00480AF2" w:rsidP="00526D55">
            <w:pPr>
              <w:rPr>
                <w:rFonts w:ascii="Times New Roman" w:hAnsi="Times New Roman" w:cs="Times New Roman"/>
                <w:sz w:val="20"/>
                <w:szCs w:val="20"/>
              </w:rPr>
            </w:pPr>
            <w:r w:rsidRPr="00480AF2">
              <w:rPr>
                <w:rFonts w:ascii="Times New Roman" w:hAnsi="Times New Roman" w:cs="Times New Roman"/>
                <w:sz w:val="20"/>
                <w:szCs w:val="20"/>
              </w:rPr>
              <w:t>1. Личный кабинет заявителя на Едином портале государственных услуг</w:t>
            </w:r>
            <w:r w:rsidRPr="00480AF2">
              <w:rPr>
                <w:rFonts w:ascii="Times New Roman" w:hAnsi="Times New Roman" w:cs="Times New Roman"/>
                <w:sz w:val="20"/>
                <w:szCs w:val="20"/>
              </w:rPr>
              <w:br/>
            </w:r>
            <w:r w:rsidR="00C67804">
              <w:rPr>
                <w:rFonts w:ascii="Times New Roman" w:hAnsi="Times New Roman" w:cs="Times New Roman"/>
                <w:sz w:val="20"/>
                <w:szCs w:val="20"/>
              </w:rPr>
              <w:t>2. Электронная почта заявителя</w:t>
            </w:r>
            <w:r w:rsidR="00C67804">
              <w:rPr>
                <w:rFonts w:ascii="Times New Roman" w:hAnsi="Times New Roman" w:cs="Times New Roman"/>
                <w:sz w:val="20"/>
                <w:szCs w:val="20"/>
              </w:rPr>
              <w:br/>
            </w:r>
          </w:p>
        </w:tc>
        <w:tc>
          <w:tcPr>
            <w:tcW w:w="3892" w:type="dxa"/>
            <w:tcBorders>
              <w:top w:val="single" w:sz="4" w:space="0" w:color="auto"/>
              <w:left w:val="single" w:sz="4" w:space="0" w:color="auto"/>
              <w:bottom w:val="single" w:sz="4" w:space="0" w:color="auto"/>
              <w:right w:val="single" w:sz="4" w:space="0" w:color="auto"/>
            </w:tcBorders>
            <w:hideMark/>
          </w:tcPr>
          <w:p w:rsidR="00480AF2" w:rsidRPr="00480AF2" w:rsidRDefault="00C67804" w:rsidP="00526D55">
            <w:pPr>
              <w:spacing w:after="0"/>
              <w:rPr>
                <w:rFonts w:ascii="Times New Roman" w:hAnsi="Times New Roman" w:cs="Times New Roman"/>
                <w:sz w:val="20"/>
                <w:szCs w:val="20"/>
              </w:rPr>
            </w:pPr>
            <w:r w:rsidRPr="00CC5E25">
              <w:rPr>
                <w:rFonts w:ascii="Times New Roman" w:hAnsi="Times New Roman" w:cs="Times New Roman"/>
                <w:sz w:val="20"/>
                <w:szCs w:val="20"/>
              </w:rPr>
              <w:t>1. Единый портал государственных услуг</w:t>
            </w:r>
            <w:r w:rsidRPr="00CC5E25">
              <w:rPr>
                <w:rFonts w:ascii="Times New Roman" w:hAnsi="Times New Roman" w:cs="Times New Roman"/>
                <w:sz w:val="20"/>
                <w:szCs w:val="20"/>
              </w:rPr>
              <w:br/>
              <w:t>2. Портал федеральной государственной информационной системы, обеспечивающей процесс досудебного (внесудебного) обжалование решений и действий (бездействия), совершенных при предоставлении госуда</w:t>
            </w:r>
            <w:r>
              <w:rPr>
                <w:rFonts w:ascii="Times New Roman" w:hAnsi="Times New Roman" w:cs="Times New Roman"/>
                <w:sz w:val="20"/>
                <w:szCs w:val="20"/>
              </w:rPr>
              <w:t>рственных и муниципальных услуг</w:t>
            </w:r>
          </w:p>
        </w:tc>
      </w:tr>
    </w:tbl>
    <w:p w:rsidR="00480AF2" w:rsidRDefault="00480AF2" w:rsidP="005A4CD6">
      <w:pPr>
        <w:spacing w:after="0"/>
        <w:jc w:val="right"/>
        <w:rPr>
          <w:rFonts w:ascii="Times New Roman" w:hAnsi="Times New Roman" w:cs="Times New Roman"/>
          <w:sz w:val="24"/>
          <w:szCs w:val="24"/>
        </w:rPr>
      </w:pPr>
    </w:p>
    <w:p w:rsidR="00080912" w:rsidRDefault="00080912" w:rsidP="005A4CD6">
      <w:pPr>
        <w:spacing w:after="0"/>
        <w:jc w:val="right"/>
        <w:rPr>
          <w:rFonts w:ascii="Times New Roman" w:hAnsi="Times New Roman" w:cs="Times New Roman"/>
          <w:sz w:val="24"/>
          <w:szCs w:val="24"/>
        </w:rPr>
      </w:pPr>
    </w:p>
    <w:p w:rsidR="00080912" w:rsidRDefault="00080912" w:rsidP="005A4CD6">
      <w:pPr>
        <w:spacing w:after="0"/>
        <w:jc w:val="right"/>
        <w:rPr>
          <w:rFonts w:ascii="Times New Roman" w:hAnsi="Times New Roman" w:cs="Times New Roman"/>
          <w:sz w:val="24"/>
          <w:szCs w:val="24"/>
        </w:rPr>
      </w:pPr>
    </w:p>
    <w:p w:rsidR="00080912" w:rsidRDefault="00080912" w:rsidP="005A4CD6">
      <w:pPr>
        <w:spacing w:after="0"/>
        <w:jc w:val="right"/>
        <w:rPr>
          <w:rFonts w:ascii="Times New Roman" w:hAnsi="Times New Roman" w:cs="Times New Roman"/>
          <w:sz w:val="24"/>
          <w:szCs w:val="24"/>
        </w:rPr>
      </w:pPr>
    </w:p>
    <w:p w:rsidR="00080912" w:rsidRDefault="00080912" w:rsidP="005A4CD6">
      <w:pPr>
        <w:spacing w:after="0"/>
        <w:jc w:val="right"/>
        <w:rPr>
          <w:rFonts w:ascii="Times New Roman" w:hAnsi="Times New Roman" w:cs="Times New Roman"/>
          <w:sz w:val="24"/>
          <w:szCs w:val="24"/>
        </w:rPr>
      </w:pPr>
    </w:p>
    <w:p w:rsidR="00080912" w:rsidRDefault="00080912" w:rsidP="005A4CD6">
      <w:pPr>
        <w:spacing w:after="0"/>
        <w:jc w:val="right"/>
        <w:rPr>
          <w:rFonts w:ascii="Times New Roman" w:hAnsi="Times New Roman" w:cs="Times New Roman"/>
          <w:sz w:val="24"/>
          <w:szCs w:val="24"/>
        </w:rPr>
      </w:pPr>
    </w:p>
    <w:p w:rsidR="00080912" w:rsidRDefault="00080912" w:rsidP="005A4CD6">
      <w:pPr>
        <w:spacing w:after="0"/>
        <w:jc w:val="right"/>
        <w:rPr>
          <w:rFonts w:ascii="Times New Roman" w:hAnsi="Times New Roman" w:cs="Times New Roman"/>
          <w:sz w:val="24"/>
          <w:szCs w:val="24"/>
        </w:rPr>
      </w:pPr>
    </w:p>
    <w:p w:rsidR="00080912" w:rsidRDefault="00080912" w:rsidP="005A4CD6">
      <w:pPr>
        <w:spacing w:after="0"/>
        <w:jc w:val="right"/>
        <w:rPr>
          <w:rFonts w:ascii="Times New Roman" w:hAnsi="Times New Roman" w:cs="Times New Roman"/>
          <w:sz w:val="24"/>
          <w:szCs w:val="24"/>
        </w:rPr>
      </w:pPr>
    </w:p>
    <w:p w:rsidR="00080912" w:rsidRDefault="00080912" w:rsidP="005A4CD6">
      <w:pPr>
        <w:spacing w:after="0"/>
        <w:jc w:val="right"/>
        <w:rPr>
          <w:rFonts w:ascii="Times New Roman" w:hAnsi="Times New Roman" w:cs="Times New Roman"/>
          <w:sz w:val="24"/>
          <w:szCs w:val="24"/>
        </w:rPr>
      </w:pPr>
    </w:p>
    <w:p w:rsidR="00480AF2" w:rsidRDefault="00480AF2" w:rsidP="005A4CD6">
      <w:pPr>
        <w:spacing w:after="0"/>
        <w:jc w:val="right"/>
        <w:rPr>
          <w:rFonts w:ascii="Times New Roman" w:hAnsi="Times New Roman" w:cs="Times New Roman"/>
          <w:sz w:val="24"/>
          <w:szCs w:val="24"/>
        </w:rPr>
      </w:pPr>
    </w:p>
    <w:p w:rsidR="00C67804" w:rsidRDefault="00C67804" w:rsidP="00480AF2">
      <w:pPr>
        <w:spacing w:after="0"/>
        <w:jc w:val="right"/>
        <w:rPr>
          <w:rFonts w:ascii="Times New Roman" w:hAnsi="Times New Roman" w:cs="Times New Roman"/>
          <w:sz w:val="24"/>
          <w:szCs w:val="24"/>
        </w:rPr>
      </w:pPr>
    </w:p>
    <w:p w:rsidR="00C67804" w:rsidRDefault="00C67804" w:rsidP="00480AF2">
      <w:pPr>
        <w:spacing w:after="0"/>
        <w:jc w:val="right"/>
        <w:rPr>
          <w:rFonts w:ascii="Times New Roman" w:hAnsi="Times New Roman" w:cs="Times New Roman"/>
          <w:sz w:val="24"/>
          <w:szCs w:val="24"/>
        </w:rPr>
      </w:pPr>
    </w:p>
    <w:p w:rsidR="004218B4" w:rsidRPr="00976E7A" w:rsidRDefault="004218B4" w:rsidP="00480AF2">
      <w:pPr>
        <w:spacing w:after="0"/>
        <w:jc w:val="right"/>
        <w:rPr>
          <w:rFonts w:ascii="Times New Roman" w:hAnsi="Times New Roman" w:cs="Times New Roman"/>
          <w:sz w:val="20"/>
          <w:szCs w:val="20"/>
        </w:rPr>
      </w:pPr>
      <w:r w:rsidRPr="00976E7A">
        <w:rPr>
          <w:rFonts w:ascii="Times New Roman" w:hAnsi="Times New Roman" w:cs="Times New Roman"/>
          <w:sz w:val="20"/>
          <w:szCs w:val="20"/>
        </w:rPr>
        <w:lastRenderedPageBreak/>
        <w:t>При</w:t>
      </w:r>
      <w:r w:rsidR="00D9469F" w:rsidRPr="00976E7A">
        <w:rPr>
          <w:rFonts w:ascii="Times New Roman" w:hAnsi="Times New Roman" w:cs="Times New Roman"/>
          <w:sz w:val="20"/>
          <w:szCs w:val="20"/>
        </w:rPr>
        <w:t>л</w:t>
      </w:r>
      <w:r w:rsidRPr="00976E7A">
        <w:rPr>
          <w:rFonts w:ascii="Times New Roman" w:hAnsi="Times New Roman" w:cs="Times New Roman"/>
          <w:sz w:val="20"/>
          <w:szCs w:val="20"/>
        </w:rPr>
        <w:t>ожение</w:t>
      </w:r>
      <w:r w:rsidR="00D9458C">
        <w:rPr>
          <w:rFonts w:ascii="Times New Roman" w:hAnsi="Times New Roman" w:cs="Times New Roman"/>
          <w:sz w:val="20"/>
          <w:szCs w:val="20"/>
        </w:rPr>
        <w:t xml:space="preserve"> </w:t>
      </w:r>
      <w:r w:rsidR="001C6D2F" w:rsidRPr="00976E7A">
        <w:rPr>
          <w:rFonts w:ascii="Times New Roman" w:hAnsi="Times New Roman" w:cs="Times New Roman"/>
          <w:sz w:val="20"/>
          <w:szCs w:val="20"/>
        </w:rPr>
        <w:t>1</w:t>
      </w:r>
      <w:bookmarkStart w:id="0" w:name="Par195"/>
      <w:bookmarkEnd w:id="0"/>
    </w:p>
    <w:p w:rsidR="009C16D3" w:rsidRDefault="009C16D3" w:rsidP="005A4CD6">
      <w:pPr>
        <w:pStyle w:val="ConsPlusNonformat"/>
        <w:jc w:val="right"/>
      </w:pPr>
    </w:p>
    <w:p w:rsidR="009C16D3" w:rsidRDefault="009C16D3" w:rsidP="005A4CD6">
      <w:pPr>
        <w:pStyle w:val="ConsPlusNonformat"/>
        <w:jc w:val="both"/>
      </w:pPr>
      <w:r>
        <w:t>Форма 1</w:t>
      </w:r>
    </w:p>
    <w:p w:rsidR="009C16D3" w:rsidRDefault="009C16D3" w:rsidP="005A4CD6">
      <w:pPr>
        <w:pStyle w:val="ConsPlusNonformat"/>
        <w:jc w:val="both"/>
      </w:pPr>
    </w:p>
    <w:p w:rsidR="009C16D3" w:rsidRDefault="009C16D3" w:rsidP="005A4CD6">
      <w:pPr>
        <w:pStyle w:val="ConsPlusNonformat"/>
        <w:jc w:val="both"/>
      </w:pPr>
      <w:r>
        <w:t xml:space="preserve">                                    Главе </w:t>
      </w:r>
      <w:proofErr w:type="gramStart"/>
      <w:r>
        <w:t>Администрации</w:t>
      </w:r>
      <w:proofErr w:type="gramEnd"/>
      <w:r>
        <w:t xml:space="preserve"> ЗАТО Северск</w:t>
      </w:r>
    </w:p>
    <w:p w:rsidR="009C16D3" w:rsidRDefault="009C16D3" w:rsidP="005A4CD6">
      <w:pPr>
        <w:pStyle w:val="ConsPlusNonformat"/>
        <w:jc w:val="both"/>
      </w:pPr>
      <w:r>
        <w:t xml:space="preserve">                                    _______________________________________</w:t>
      </w:r>
    </w:p>
    <w:p w:rsidR="009C16D3" w:rsidRDefault="009C16D3" w:rsidP="005A4CD6">
      <w:pPr>
        <w:pStyle w:val="ConsPlusNonformat"/>
        <w:jc w:val="both"/>
      </w:pPr>
      <w:r>
        <w:t xml:space="preserve">                                    _______________________________________</w:t>
      </w:r>
    </w:p>
    <w:p w:rsidR="009C16D3" w:rsidRDefault="009C16D3" w:rsidP="009C16D3">
      <w:pPr>
        <w:pStyle w:val="ConsPlusNonformat"/>
        <w:jc w:val="both"/>
      </w:pPr>
      <w:r>
        <w:t xml:space="preserve">                                    _______________________________________</w:t>
      </w:r>
    </w:p>
    <w:p w:rsidR="009C16D3" w:rsidRDefault="009C16D3" w:rsidP="009C16D3">
      <w:pPr>
        <w:pStyle w:val="ConsPlusNonformat"/>
        <w:jc w:val="both"/>
      </w:pPr>
      <w:r>
        <w:t xml:space="preserve">                                    _______________________________________</w:t>
      </w:r>
    </w:p>
    <w:p w:rsidR="009C16D3" w:rsidRDefault="009C16D3" w:rsidP="009C16D3">
      <w:pPr>
        <w:pStyle w:val="ConsPlusNonformat"/>
        <w:jc w:val="both"/>
      </w:pPr>
      <w:r>
        <w:t xml:space="preserve">                                    _______________________________________</w:t>
      </w:r>
    </w:p>
    <w:p w:rsidR="009C16D3" w:rsidRDefault="009C16D3" w:rsidP="009C16D3">
      <w:pPr>
        <w:pStyle w:val="ConsPlusNonformat"/>
        <w:jc w:val="both"/>
      </w:pPr>
      <w:r>
        <w:t xml:space="preserve">                                    _______________________________________</w:t>
      </w:r>
    </w:p>
    <w:p w:rsidR="009C16D3" w:rsidRDefault="009C16D3" w:rsidP="009C16D3">
      <w:pPr>
        <w:pStyle w:val="ConsPlusNonformat"/>
        <w:jc w:val="both"/>
      </w:pPr>
      <w:r>
        <w:t xml:space="preserve">                                    ______________________________________,</w:t>
      </w:r>
    </w:p>
    <w:p w:rsidR="009C16D3" w:rsidRDefault="009C16D3" w:rsidP="009C16D3">
      <w:pPr>
        <w:pStyle w:val="ConsPlusNonformat"/>
        <w:jc w:val="both"/>
      </w:pPr>
      <w:r>
        <w:t>(</w:t>
      </w:r>
      <w:proofErr w:type="gramStart"/>
      <w:r>
        <w:t>указываются  фамилия</w:t>
      </w:r>
      <w:proofErr w:type="gramEnd"/>
      <w:r>
        <w:t>,  имя,  отчество,</w:t>
      </w:r>
    </w:p>
    <w:p w:rsidR="009C16D3" w:rsidRDefault="009C16D3" w:rsidP="009C16D3">
      <w:pPr>
        <w:pStyle w:val="ConsPlusNonformat"/>
        <w:jc w:val="both"/>
      </w:pPr>
      <w:r>
        <w:t xml:space="preserve">                                    место  жительства заявителя,  реквизиты</w:t>
      </w:r>
    </w:p>
    <w:p w:rsidR="009C16D3" w:rsidRDefault="009C16D3" w:rsidP="009C16D3">
      <w:pPr>
        <w:pStyle w:val="ConsPlusNonformat"/>
        <w:jc w:val="both"/>
      </w:pPr>
      <w:r>
        <w:t xml:space="preserve">                                    документа,   удостоверяющего   личность</w:t>
      </w:r>
    </w:p>
    <w:p w:rsidR="009C16D3" w:rsidRDefault="009C16D3" w:rsidP="009C16D3">
      <w:pPr>
        <w:pStyle w:val="ConsPlusNonformat"/>
        <w:jc w:val="both"/>
      </w:pPr>
      <w:r>
        <w:t xml:space="preserve">                                    заявителя       (для       гражданина),</w:t>
      </w:r>
    </w:p>
    <w:p w:rsidR="009C16D3" w:rsidRDefault="009C16D3" w:rsidP="009C16D3">
      <w:pPr>
        <w:pStyle w:val="ConsPlusNonformat"/>
        <w:jc w:val="both"/>
      </w:pPr>
      <w:r>
        <w:t xml:space="preserve">                                    наименование    и       местонахождение</w:t>
      </w:r>
    </w:p>
    <w:p w:rsidR="009C16D3" w:rsidRDefault="009C16D3" w:rsidP="009C16D3">
      <w:pPr>
        <w:pStyle w:val="ConsPlusNonformat"/>
        <w:jc w:val="both"/>
      </w:pPr>
      <w:r>
        <w:t xml:space="preserve">                                    заявителя   (для   юридического  лица),</w:t>
      </w:r>
    </w:p>
    <w:p w:rsidR="009C16D3" w:rsidRDefault="009C16D3" w:rsidP="009C16D3">
      <w:pPr>
        <w:pStyle w:val="ConsPlusNonformat"/>
        <w:jc w:val="both"/>
      </w:pPr>
      <w:r>
        <w:t xml:space="preserve">                                    государственный  регистрационный  номер</w:t>
      </w:r>
    </w:p>
    <w:p w:rsidR="009C16D3" w:rsidRDefault="009C16D3" w:rsidP="009C16D3">
      <w:pPr>
        <w:pStyle w:val="ConsPlusNonformat"/>
        <w:jc w:val="both"/>
      </w:pPr>
      <w:r>
        <w:t xml:space="preserve">                                    записи  о  государственной  регистрации</w:t>
      </w:r>
    </w:p>
    <w:p w:rsidR="009C16D3" w:rsidRDefault="009C16D3" w:rsidP="009C16D3">
      <w:pPr>
        <w:pStyle w:val="ConsPlusNonformat"/>
        <w:jc w:val="both"/>
      </w:pPr>
      <w:r>
        <w:t xml:space="preserve">                                    юридического     лица     в      едином</w:t>
      </w:r>
    </w:p>
    <w:p w:rsidR="009C16D3" w:rsidRDefault="009C16D3" w:rsidP="009C16D3">
      <w:pPr>
        <w:pStyle w:val="ConsPlusNonformat"/>
        <w:jc w:val="both"/>
      </w:pPr>
      <w:r>
        <w:t xml:space="preserve">                                    государственном реестре юридических лиц</w:t>
      </w:r>
    </w:p>
    <w:p w:rsidR="009C16D3" w:rsidRDefault="009C16D3" w:rsidP="009C16D3">
      <w:pPr>
        <w:pStyle w:val="ConsPlusNonformat"/>
        <w:jc w:val="both"/>
      </w:pPr>
      <w:r>
        <w:t xml:space="preserve">                                    и        идентификационный        номер</w:t>
      </w:r>
    </w:p>
    <w:p w:rsidR="009C16D3" w:rsidRDefault="009C16D3" w:rsidP="009C16D3">
      <w:pPr>
        <w:pStyle w:val="ConsPlusNonformat"/>
        <w:jc w:val="both"/>
      </w:pPr>
      <w:r>
        <w:t xml:space="preserve">                                    налогоплательщика,    за    исключением</w:t>
      </w:r>
    </w:p>
    <w:p w:rsidR="009C16D3" w:rsidRDefault="009C16D3" w:rsidP="009C16D3">
      <w:pPr>
        <w:pStyle w:val="ConsPlusNonformat"/>
        <w:jc w:val="both"/>
      </w:pPr>
      <w:r>
        <w:t xml:space="preserve">                                    случаев,   если  заявителем    является</w:t>
      </w:r>
    </w:p>
    <w:p w:rsidR="009C16D3" w:rsidRDefault="009C16D3" w:rsidP="009C16D3">
      <w:pPr>
        <w:pStyle w:val="ConsPlusNonformat"/>
        <w:jc w:val="both"/>
      </w:pPr>
      <w:r>
        <w:t xml:space="preserve">                                    </w:t>
      </w:r>
      <w:proofErr w:type="gramStart"/>
      <w:r>
        <w:t>иностранное  юридическое</w:t>
      </w:r>
      <w:proofErr w:type="gramEnd"/>
      <w:r>
        <w:t xml:space="preserve"> лицо; почтовый</w:t>
      </w:r>
    </w:p>
    <w:p w:rsidR="009C16D3" w:rsidRDefault="009C16D3" w:rsidP="009C16D3">
      <w:pPr>
        <w:pStyle w:val="ConsPlusNonformat"/>
        <w:jc w:val="both"/>
      </w:pPr>
      <w:r>
        <w:t xml:space="preserve">адрес   </w:t>
      </w:r>
      <w:proofErr w:type="gramStart"/>
      <w:r>
        <w:t xml:space="preserve">   (</w:t>
      </w:r>
      <w:proofErr w:type="gramEnd"/>
      <w:r>
        <w:t>для     юридических     лиц</w:t>
      </w:r>
    </w:p>
    <w:p w:rsidR="009C16D3" w:rsidRDefault="009C16D3" w:rsidP="009C16D3">
      <w:pPr>
        <w:pStyle w:val="ConsPlusNonformat"/>
        <w:jc w:val="both"/>
      </w:pPr>
      <w:r>
        <w:t xml:space="preserve">                                    дополнительно  указывается  юридический</w:t>
      </w:r>
    </w:p>
    <w:p w:rsidR="009C16D3" w:rsidRDefault="009C16D3" w:rsidP="009C16D3">
      <w:pPr>
        <w:pStyle w:val="ConsPlusNonformat"/>
        <w:jc w:val="both"/>
      </w:pPr>
      <w:r>
        <w:t xml:space="preserve">                                    адрес)</w:t>
      </w:r>
    </w:p>
    <w:p w:rsidR="009C16D3" w:rsidRDefault="009C16D3" w:rsidP="009C16D3">
      <w:pPr>
        <w:pStyle w:val="ConsPlusNonformat"/>
        <w:jc w:val="both"/>
      </w:pPr>
      <w:r>
        <w:t xml:space="preserve">                                    контактный телефон ___________________,</w:t>
      </w:r>
    </w:p>
    <w:p w:rsidR="009C16D3" w:rsidRDefault="009C16D3" w:rsidP="009C16D3">
      <w:pPr>
        <w:pStyle w:val="ConsPlusNonformat"/>
        <w:jc w:val="both"/>
      </w:pPr>
      <w:r>
        <w:t xml:space="preserve">                                    e-mail _______________________________.</w:t>
      </w:r>
    </w:p>
    <w:p w:rsidR="009C16D3" w:rsidRDefault="009C16D3" w:rsidP="009C16D3">
      <w:pPr>
        <w:pStyle w:val="ConsPlusNonformat"/>
        <w:jc w:val="both"/>
      </w:pPr>
    </w:p>
    <w:p w:rsidR="009C16D3" w:rsidRDefault="009C16D3" w:rsidP="009C16D3">
      <w:pPr>
        <w:pStyle w:val="ConsPlusNonformat"/>
        <w:jc w:val="both"/>
      </w:pPr>
      <w:bookmarkStart w:id="1" w:name="P366"/>
      <w:bookmarkEnd w:id="1"/>
      <w:r>
        <w:t xml:space="preserve">                                 ЗАЯВЛЕНИЕ</w:t>
      </w:r>
    </w:p>
    <w:p w:rsidR="009C16D3" w:rsidRDefault="009C16D3" w:rsidP="009C16D3">
      <w:pPr>
        <w:pStyle w:val="ConsPlusNonformat"/>
        <w:jc w:val="both"/>
      </w:pPr>
    </w:p>
    <w:p w:rsidR="009C16D3" w:rsidRDefault="009C16D3" w:rsidP="009C16D3">
      <w:pPr>
        <w:pStyle w:val="ConsPlusNonformat"/>
        <w:jc w:val="both"/>
      </w:pPr>
      <w:r>
        <w:t xml:space="preserve">    На основании </w:t>
      </w:r>
      <w:hyperlink r:id="rId6" w:history="1">
        <w:r>
          <w:rPr>
            <w:rStyle w:val="a7"/>
            <w:color w:val="0000FF"/>
          </w:rPr>
          <w:t>статьи 39.18</w:t>
        </w:r>
      </w:hyperlink>
      <w:r>
        <w:t xml:space="preserve"> Земельного кодекса Российской Федерации прошу</w:t>
      </w:r>
    </w:p>
    <w:p w:rsidR="009C16D3" w:rsidRDefault="009C16D3" w:rsidP="009C16D3">
      <w:pPr>
        <w:pStyle w:val="ConsPlusNonformat"/>
        <w:jc w:val="both"/>
      </w:pPr>
      <w:r>
        <w:t>предварительно согласовать предоставление земельного участка для __________</w:t>
      </w:r>
    </w:p>
    <w:p w:rsidR="009C16D3" w:rsidRDefault="009C16D3" w:rsidP="009C16D3">
      <w:pPr>
        <w:pStyle w:val="ConsPlusNonformat"/>
        <w:jc w:val="both"/>
      </w:pPr>
      <w:r>
        <w:t>__________________________________________________________________________,</w:t>
      </w:r>
    </w:p>
    <w:p w:rsidR="009C16D3" w:rsidRDefault="009C16D3" w:rsidP="009C16D3">
      <w:pPr>
        <w:pStyle w:val="ConsPlusNonformat"/>
        <w:jc w:val="both"/>
      </w:pPr>
      <w:r>
        <w:t xml:space="preserve">          (цель использования испрашиваемого земельного участка)</w:t>
      </w:r>
    </w:p>
    <w:p w:rsidR="009C16D3" w:rsidRDefault="009C16D3" w:rsidP="009C16D3">
      <w:pPr>
        <w:pStyle w:val="ConsPlusNonformat"/>
        <w:jc w:val="both"/>
      </w:pPr>
      <w:r>
        <w:t>на праве _______________________ на срок ________ из земель________________</w:t>
      </w:r>
    </w:p>
    <w:p w:rsidR="009C16D3" w:rsidRDefault="009C16D3" w:rsidP="009C16D3">
      <w:pPr>
        <w:pStyle w:val="ConsPlusNonformat"/>
        <w:jc w:val="both"/>
      </w:pPr>
      <w:r>
        <w:t>(вид испрашиваемого</w:t>
      </w:r>
    </w:p>
    <w:p w:rsidR="009C16D3" w:rsidRDefault="009C16D3" w:rsidP="009C16D3">
      <w:pPr>
        <w:pStyle w:val="ConsPlusNonformat"/>
        <w:jc w:val="both"/>
      </w:pPr>
      <w:r>
        <w:t xml:space="preserve">                 права)</w:t>
      </w:r>
    </w:p>
    <w:p w:rsidR="009C16D3" w:rsidRDefault="009C16D3" w:rsidP="009C16D3">
      <w:pPr>
        <w:pStyle w:val="ConsPlusNonformat"/>
        <w:jc w:val="both"/>
      </w:pPr>
      <w:r>
        <w:t>__________________________________________________________________________,</w:t>
      </w:r>
    </w:p>
    <w:p w:rsidR="009C16D3" w:rsidRDefault="009C16D3" w:rsidP="009C16D3">
      <w:pPr>
        <w:pStyle w:val="ConsPlusNonformat"/>
        <w:jc w:val="both"/>
      </w:pPr>
      <w:r>
        <w:t>(целевое назначение (категория земель)</w:t>
      </w:r>
    </w:p>
    <w:p w:rsidR="009C16D3" w:rsidRDefault="009C16D3" w:rsidP="009C16D3">
      <w:pPr>
        <w:pStyle w:val="ConsPlusNonformat"/>
        <w:jc w:val="both"/>
      </w:pPr>
      <w:r>
        <w:lastRenderedPageBreak/>
        <w:t>кадастровый номер: _______________________________________________________,</w:t>
      </w:r>
    </w:p>
    <w:p w:rsidR="009C16D3" w:rsidRDefault="009C16D3" w:rsidP="009C16D3">
      <w:pPr>
        <w:pStyle w:val="ConsPlusNonformat"/>
        <w:jc w:val="both"/>
      </w:pPr>
      <w:r>
        <w:t>расположенного по адресу: ________________________________________________,</w:t>
      </w:r>
    </w:p>
    <w:p w:rsidR="009C16D3" w:rsidRDefault="009C16D3" w:rsidP="009C16D3">
      <w:pPr>
        <w:pStyle w:val="ConsPlusNonformat"/>
        <w:jc w:val="both"/>
      </w:pPr>
      <w:r>
        <w:t>(указать адрес (местоположение)</w:t>
      </w:r>
    </w:p>
    <w:p w:rsidR="009C16D3" w:rsidRDefault="009C16D3" w:rsidP="009C16D3">
      <w:pPr>
        <w:pStyle w:val="ConsPlusNonformat"/>
        <w:jc w:val="both"/>
      </w:pPr>
      <w:r>
        <w:t xml:space="preserve">                                        земельного участка)</w:t>
      </w:r>
    </w:p>
    <w:p w:rsidR="009C16D3" w:rsidRDefault="009C16D3" w:rsidP="009C16D3">
      <w:pPr>
        <w:pStyle w:val="ConsPlusNonformat"/>
        <w:jc w:val="both"/>
      </w:pPr>
      <w:r>
        <w:t>с разрешенным использованием _____________________________________________.</w:t>
      </w:r>
    </w:p>
    <w:p w:rsidR="009C16D3" w:rsidRDefault="009C16D3" w:rsidP="009C16D3">
      <w:pPr>
        <w:pStyle w:val="ConsPlusNonformat"/>
        <w:jc w:val="both"/>
      </w:pPr>
      <w:r>
        <w:t xml:space="preserve">    Реквизиты  решения  об  утверждении  проекта межевания территории, если</w:t>
      </w:r>
    </w:p>
    <w:p w:rsidR="009C16D3" w:rsidRDefault="009C16D3" w:rsidP="009C16D3">
      <w:pPr>
        <w:pStyle w:val="ConsPlusNonformat"/>
        <w:jc w:val="both"/>
      </w:pPr>
      <w:r>
        <w:t xml:space="preserve">образование   </w:t>
      </w:r>
      <w:proofErr w:type="gramStart"/>
      <w:r>
        <w:t>испрашиваемого  земельного</w:t>
      </w:r>
      <w:proofErr w:type="gramEnd"/>
      <w:r>
        <w:t xml:space="preserve">  участка  предусмотрено  указанным</w:t>
      </w:r>
    </w:p>
    <w:p w:rsidR="009C16D3" w:rsidRDefault="009C16D3" w:rsidP="009C16D3">
      <w:pPr>
        <w:pStyle w:val="ConsPlusNonformat"/>
        <w:jc w:val="both"/>
      </w:pPr>
      <w:r>
        <w:t>проектом _________________________________________________________________.</w:t>
      </w:r>
    </w:p>
    <w:p w:rsidR="009C16D3" w:rsidRDefault="009C16D3" w:rsidP="009C16D3">
      <w:pPr>
        <w:pStyle w:val="ConsPlusNonformat"/>
        <w:jc w:val="both"/>
      </w:pPr>
    </w:p>
    <w:p w:rsidR="009C16D3" w:rsidRDefault="009C16D3" w:rsidP="009C16D3">
      <w:pPr>
        <w:pStyle w:val="ConsPlusNonformat"/>
        <w:jc w:val="both"/>
      </w:pPr>
      <w:r>
        <w:t xml:space="preserve">    Основание предоставления земельного участка без проведения торгов: ____</w:t>
      </w:r>
    </w:p>
    <w:p w:rsidR="009C16D3" w:rsidRDefault="009C16D3" w:rsidP="009C16D3">
      <w:pPr>
        <w:pStyle w:val="ConsPlusNonformat"/>
        <w:jc w:val="both"/>
      </w:pPr>
      <w:r>
        <w:t>___________________________________________________________________________</w:t>
      </w:r>
    </w:p>
    <w:p w:rsidR="009C16D3" w:rsidRDefault="009C16D3" w:rsidP="009C16D3">
      <w:pPr>
        <w:pStyle w:val="ConsPlusNonformat"/>
        <w:jc w:val="both"/>
      </w:pPr>
    </w:p>
    <w:p w:rsidR="009C16D3" w:rsidRDefault="009C16D3" w:rsidP="009C16D3">
      <w:pPr>
        <w:pStyle w:val="ConsPlusNonformat"/>
        <w:jc w:val="both"/>
      </w:pPr>
      <w:r>
        <w:t xml:space="preserve">    К заявлению прилагаю:</w:t>
      </w:r>
    </w:p>
    <w:p w:rsidR="009C16D3" w:rsidRDefault="009C16D3" w:rsidP="009C16D3">
      <w:pPr>
        <w:pStyle w:val="ConsPlusNonformat"/>
        <w:jc w:val="both"/>
      </w:pPr>
      <w:r>
        <w:t xml:space="preserve">    1) ___________________________________________________________________;</w:t>
      </w:r>
    </w:p>
    <w:p w:rsidR="009C16D3" w:rsidRDefault="009C16D3" w:rsidP="009C16D3">
      <w:pPr>
        <w:pStyle w:val="ConsPlusNonformat"/>
        <w:jc w:val="both"/>
      </w:pPr>
      <w:r>
        <w:t xml:space="preserve">    2) ___________________________________________________________________;</w:t>
      </w:r>
    </w:p>
    <w:p w:rsidR="009C16D3" w:rsidRDefault="009C16D3" w:rsidP="009C16D3">
      <w:pPr>
        <w:pStyle w:val="ConsPlusNonformat"/>
        <w:jc w:val="both"/>
      </w:pPr>
      <w:r>
        <w:t xml:space="preserve">    3) ___________________________________________________________________.</w:t>
      </w:r>
    </w:p>
    <w:p w:rsidR="009C16D3" w:rsidRDefault="009C16D3" w:rsidP="009C16D3">
      <w:pPr>
        <w:pStyle w:val="ConsPlusNonformat"/>
        <w:jc w:val="both"/>
      </w:pPr>
    </w:p>
    <w:p w:rsidR="009C16D3" w:rsidRDefault="009C16D3" w:rsidP="009C16D3">
      <w:pPr>
        <w:pStyle w:val="ConsPlusNonformat"/>
        <w:jc w:val="both"/>
      </w:pPr>
      <w:r>
        <w:t>"__" __________ 20__ г.        ______________        ______________________</w:t>
      </w:r>
    </w:p>
    <w:p w:rsidR="009C16D3" w:rsidRDefault="009C16D3" w:rsidP="009C16D3">
      <w:pPr>
        <w:pStyle w:val="ConsPlusNonformat"/>
        <w:jc w:val="both"/>
      </w:pPr>
      <w:r>
        <w:t>(дата подачи заявления)          (подпись)           (расшифровка подписи)</w:t>
      </w:r>
    </w:p>
    <w:p w:rsidR="009C16D3" w:rsidRDefault="009C16D3" w:rsidP="009C16D3">
      <w:pPr>
        <w:pStyle w:val="ConsPlusNormal"/>
        <w:jc w:val="both"/>
      </w:pPr>
    </w:p>
    <w:p w:rsidR="009C16D3" w:rsidRDefault="009C16D3" w:rsidP="009C16D3">
      <w:pPr>
        <w:pStyle w:val="ConsPlusNormal"/>
        <w:jc w:val="both"/>
      </w:pPr>
    </w:p>
    <w:p w:rsidR="009C16D3" w:rsidRDefault="009C16D3"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5A4CD6" w:rsidRDefault="005A4CD6" w:rsidP="009C16D3">
      <w:pPr>
        <w:pStyle w:val="ConsPlusNormal"/>
        <w:jc w:val="both"/>
      </w:pPr>
    </w:p>
    <w:p w:rsidR="008C5EED" w:rsidRDefault="008C5EED" w:rsidP="009C16D3">
      <w:pPr>
        <w:pStyle w:val="ConsPlusNormal"/>
        <w:jc w:val="both"/>
      </w:pPr>
    </w:p>
    <w:p w:rsidR="005A4CD6" w:rsidRDefault="005A4CD6" w:rsidP="009C16D3">
      <w:pPr>
        <w:pStyle w:val="ConsPlusNormal"/>
        <w:jc w:val="both"/>
      </w:pPr>
    </w:p>
    <w:p w:rsidR="009C16D3" w:rsidRDefault="009C16D3" w:rsidP="009C16D3">
      <w:pPr>
        <w:pStyle w:val="ConsPlusNonformat"/>
        <w:jc w:val="both"/>
      </w:pPr>
      <w:r>
        <w:lastRenderedPageBreak/>
        <w:t xml:space="preserve">                                                                    Форма 2</w:t>
      </w:r>
    </w:p>
    <w:p w:rsidR="009C16D3" w:rsidRDefault="009C16D3" w:rsidP="009C16D3">
      <w:pPr>
        <w:pStyle w:val="ConsPlusNonformat"/>
        <w:jc w:val="both"/>
      </w:pPr>
    </w:p>
    <w:p w:rsidR="009C16D3" w:rsidRDefault="009C16D3" w:rsidP="009C16D3">
      <w:pPr>
        <w:pStyle w:val="ConsPlusNonformat"/>
        <w:jc w:val="both"/>
      </w:pPr>
      <w:bookmarkStart w:id="2" w:name="P401"/>
      <w:bookmarkEnd w:id="2"/>
      <w:r>
        <w:t xml:space="preserve">                                 СОГЛАСИЕ</w:t>
      </w:r>
    </w:p>
    <w:p w:rsidR="009C16D3" w:rsidRDefault="009C16D3" w:rsidP="009C16D3">
      <w:pPr>
        <w:pStyle w:val="ConsPlusNonformat"/>
        <w:jc w:val="both"/>
      </w:pPr>
      <w:r>
        <w:t xml:space="preserve">                     на обработку персональных данных</w:t>
      </w:r>
    </w:p>
    <w:p w:rsidR="009C16D3" w:rsidRDefault="009C16D3" w:rsidP="009C16D3">
      <w:pPr>
        <w:pStyle w:val="ConsPlusNonformat"/>
        <w:jc w:val="both"/>
      </w:pPr>
    </w:p>
    <w:p w:rsidR="009C16D3" w:rsidRDefault="009C16D3" w:rsidP="009C16D3">
      <w:pPr>
        <w:pStyle w:val="ConsPlusNonformat"/>
        <w:jc w:val="both"/>
      </w:pPr>
      <w:r>
        <w:t xml:space="preserve">    Я, ___________________________________________________________________,</w:t>
      </w:r>
    </w:p>
    <w:p w:rsidR="009C16D3" w:rsidRDefault="009C16D3" w:rsidP="009C16D3">
      <w:pPr>
        <w:pStyle w:val="ConsPlusNonformat"/>
        <w:jc w:val="both"/>
      </w:pPr>
      <w:r>
        <w:t xml:space="preserve">                            (фамилия, имя, отчество)</w:t>
      </w:r>
    </w:p>
    <w:p w:rsidR="009C16D3" w:rsidRDefault="009C16D3" w:rsidP="009C16D3">
      <w:pPr>
        <w:pStyle w:val="ConsPlusNonformat"/>
        <w:jc w:val="both"/>
      </w:pPr>
      <w:r>
        <w:t xml:space="preserve">в  соответствии  с  </w:t>
      </w:r>
      <w:hyperlink r:id="rId7" w:history="1">
        <w:r>
          <w:rPr>
            <w:rStyle w:val="a7"/>
            <w:color w:val="0000FF"/>
          </w:rPr>
          <w:t>пунктом  4  статьи  9</w:t>
        </w:r>
      </w:hyperlink>
      <w:r>
        <w:t xml:space="preserve"> Федерального закона от 27.07.2006</w:t>
      </w:r>
    </w:p>
    <w:p w:rsidR="009C16D3" w:rsidRDefault="009C16D3" w:rsidP="009C16D3">
      <w:pPr>
        <w:pStyle w:val="ConsPlusNonformat"/>
        <w:jc w:val="both"/>
      </w:pPr>
      <w:r>
        <w:t>N 152-ФЗ "О персональных данных"</w:t>
      </w:r>
    </w:p>
    <w:p w:rsidR="009C16D3" w:rsidRDefault="009C16D3" w:rsidP="009C16D3">
      <w:pPr>
        <w:pStyle w:val="ConsPlusNonformat"/>
        <w:jc w:val="both"/>
      </w:pPr>
      <w:r>
        <w:t>__________________________________________________________________________,</w:t>
      </w:r>
    </w:p>
    <w:p w:rsidR="009C16D3" w:rsidRDefault="009C16D3" w:rsidP="009C16D3">
      <w:pPr>
        <w:pStyle w:val="ConsPlusNonformat"/>
        <w:jc w:val="both"/>
      </w:pPr>
      <w:r>
        <w:t xml:space="preserve">                   (Ф.И.О. субъекта персональных данных)</w:t>
      </w:r>
    </w:p>
    <w:p w:rsidR="009C16D3" w:rsidRDefault="009C16D3" w:rsidP="009C16D3">
      <w:pPr>
        <w:pStyle w:val="ConsPlusNonformat"/>
        <w:jc w:val="both"/>
      </w:pPr>
      <w:r>
        <w:t>зарегистрирован по адресу: _______________________________________________,</w:t>
      </w:r>
    </w:p>
    <w:p w:rsidR="009C16D3" w:rsidRDefault="009C16D3" w:rsidP="009C16D3">
      <w:pPr>
        <w:pStyle w:val="ConsPlusNonformat"/>
        <w:jc w:val="both"/>
      </w:pPr>
      <w:r>
        <w:t>документ, удостоверяющий личность: _______________________________________,</w:t>
      </w:r>
    </w:p>
    <w:p w:rsidR="009C16D3" w:rsidRDefault="009C16D3" w:rsidP="009C16D3">
      <w:pPr>
        <w:pStyle w:val="ConsPlusNonformat"/>
        <w:jc w:val="both"/>
      </w:pPr>
      <w:r>
        <w:t>(наименование документа, N, сведения о</w:t>
      </w:r>
    </w:p>
    <w:p w:rsidR="009C16D3" w:rsidRDefault="009C16D3" w:rsidP="009C16D3">
      <w:pPr>
        <w:pStyle w:val="ConsPlusNonformat"/>
        <w:jc w:val="both"/>
      </w:pPr>
      <w:r>
        <w:t xml:space="preserve">                                      дате выдачи документа и выдавшем</w:t>
      </w:r>
    </w:p>
    <w:p w:rsidR="009C16D3" w:rsidRDefault="009C16D3" w:rsidP="009C16D3">
      <w:pPr>
        <w:pStyle w:val="ConsPlusNonformat"/>
        <w:jc w:val="both"/>
      </w:pPr>
      <w:r>
        <w:t xml:space="preserve">                                                  его органе)</w:t>
      </w:r>
    </w:p>
    <w:p w:rsidR="009C16D3" w:rsidRDefault="009C16D3" w:rsidP="009C16D3">
      <w:pPr>
        <w:pStyle w:val="ConsPlusNonformat"/>
        <w:jc w:val="both"/>
      </w:pPr>
      <w:r>
        <w:t>в целях ___________________________________________________________________</w:t>
      </w:r>
    </w:p>
    <w:p w:rsidR="009C16D3" w:rsidRDefault="009C16D3" w:rsidP="009C16D3">
      <w:pPr>
        <w:pStyle w:val="ConsPlusNonformat"/>
        <w:jc w:val="both"/>
      </w:pPr>
      <w:r>
        <w:t xml:space="preserve">                         (указать цель обработки данных)</w:t>
      </w:r>
    </w:p>
    <w:p w:rsidR="009C16D3" w:rsidRDefault="009C16D3" w:rsidP="009C16D3">
      <w:pPr>
        <w:pStyle w:val="ConsPlusNonformat"/>
        <w:jc w:val="both"/>
      </w:pPr>
      <w:r>
        <w:t>даю согласие _____________________________________________________________,</w:t>
      </w:r>
    </w:p>
    <w:p w:rsidR="009C16D3" w:rsidRDefault="009C16D3" w:rsidP="009C16D3">
      <w:pPr>
        <w:pStyle w:val="ConsPlusNonformat"/>
        <w:jc w:val="both"/>
      </w:pPr>
      <w:r>
        <w:t>(указать наименование (Ф.И.О.) оператора, получающего согласие</w:t>
      </w:r>
    </w:p>
    <w:p w:rsidR="009C16D3" w:rsidRDefault="009C16D3" w:rsidP="009C16D3">
      <w:pPr>
        <w:pStyle w:val="ConsPlusNonformat"/>
        <w:jc w:val="both"/>
      </w:pPr>
      <w:r>
        <w:t xml:space="preserve">                            субъекта персональных данных)</w:t>
      </w:r>
    </w:p>
    <w:p w:rsidR="009C16D3" w:rsidRDefault="009C16D3" w:rsidP="009C16D3">
      <w:pPr>
        <w:pStyle w:val="ConsPlusNonformat"/>
        <w:jc w:val="both"/>
      </w:pPr>
      <w:r>
        <w:t>находящемуся по адресу: ________________________________, на обработку моих</w:t>
      </w:r>
    </w:p>
    <w:p w:rsidR="009C16D3" w:rsidRDefault="009C16D3" w:rsidP="009C16D3">
      <w:pPr>
        <w:pStyle w:val="ConsPlusNonformat"/>
        <w:jc w:val="both"/>
      </w:pPr>
      <w:r>
        <w:t>персональных данных, а именно: ____________________________________________</w:t>
      </w:r>
    </w:p>
    <w:p w:rsidR="009C16D3" w:rsidRDefault="009C16D3" w:rsidP="009C16D3">
      <w:pPr>
        <w:pStyle w:val="ConsPlusNonformat"/>
        <w:jc w:val="both"/>
      </w:pPr>
      <w:r>
        <w:t>(указать перечень персональных данных,</w:t>
      </w:r>
    </w:p>
    <w:p w:rsidR="009C16D3" w:rsidRDefault="009C16D3" w:rsidP="009C16D3">
      <w:pPr>
        <w:pStyle w:val="ConsPlusNonformat"/>
        <w:jc w:val="both"/>
      </w:pPr>
      <w:r>
        <w:t xml:space="preserve">                                       на обработку которых дается</w:t>
      </w:r>
    </w:p>
    <w:p w:rsidR="009C16D3" w:rsidRDefault="009C16D3" w:rsidP="009C16D3">
      <w:pPr>
        <w:pStyle w:val="ConsPlusNonformat"/>
        <w:jc w:val="both"/>
      </w:pPr>
      <w:r>
        <w:t>__________________________________________________________________________,</w:t>
      </w:r>
    </w:p>
    <w:p w:rsidR="009C16D3" w:rsidRDefault="009C16D3" w:rsidP="009C16D3">
      <w:pPr>
        <w:pStyle w:val="ConsPlusNonformat"/>
        <w:jc w:val="both"/>
      </w:pPr>
      <w:r>
        <w:t xml:space="preserve">                  согласие субъекта персональных данных)</w:t>
      </w:r>
    </w:p>
    <w:p w:rsidR="009C16D3" w:rsidRDefault="009C16D3" w:rsidP="009C16D3">
      <w:pPr>
        <w:pStyle w:val="ConsPlusNonformat"/>
        <w:jc w:val="both"/>
      </w:pPr>
      <w:r>
        <w:t xml:space="preserve">то  есть на совершение действий, предусмотренных </w:t>
      </w:r>
      <w:hyperlink r:id="rId8" w:history="1">
        <w:r>
          <w:rPr>
            <w:rStyle w:val="a7"/>
            <w:color w:val="0000FF"/>
          </w:rPr>
          <w:t>пунктом 3 части 1 статьи 3</w:t>
        </w:r>
      </w:hyperlink>
    </w:p>
    <w:p w:rsidR="009C16D3" w:rsidRDefault="009C16D3" w:rsidP="009C16D3">
      <w:pPr>
        <w:pStyle w:val="ConsPlusNonformat"/>
        <w:jc w:val="both"/>
      </w:pPr>
      <w:r>
        <w:t>от 27.07.2006 N 152-ФЗ "О персональных данных".</w:t>
      </w:r>
    </w:p>
    <w:p w:rsidR="009C16D3" w:rsidRDefault="009C16D3" w:rsidP="009C16D3">
      <w:pPr>
        <w:pStyle w:val="ConsPlusNonformat"/>
        <w:jc w:val="both"/>
      </w:pPr>
    </w:p>
    <w:p w:rsidR="009C16D3" w:rsidRDefault="009C16D3" w:rsidP="009C16D3">
      <w:pPr>
        <w:pStyle w:val="ConsPlusNonformat"/>
        <w:jc w:val="both"/>
      </w:pPr>
      <w:proofErr w:type="gramStart"/>
      <w:r>
        <w:t>Настоящее  согласие</w:t>
      </w:r>
      <w:proofErr w:type="gramEnd"/>
      <w:r>
        <w:t xml:space="preserve">  действует  со  дня  его  подписания  до  дня  отзыва в</w:t>
      </w:r>
    </w:p>
    <w:p w:rsidR="009C16D3" w:rsidRDefault="009C16D3" w:rsidP="009C16D3">
      <w:pPr>
        <w:pStyle w:val="ConsPlusNonformat"/>
        <w:jc w:val="both"/>
      </w:pPr>
      <w:r>
        <w:t>письменной форме.</w:t>
      </w:r>
    </w:p>
    <w:p w:rsidR="009C16D3" w:rsidRDefault="009C16D3" w:rsidP="009C16D3">
      <w:pPr>
        <w:pStyle w:val="ConsPlusNonformat"/>
        <w:jc w:val="both"/>
      </w:pPr>
    </w:p>
    <w:p w:rsidR="009C16D3" w:rsidRDefault="009C16D3" w:rsidP="009C16D3">
      <w:pPr>
        <w:pStyle w:val="ConsPlusNonformat"/>
        <w:jc w:val="both"/>
      </w:pPr>
      <w:r>
        <w:t>"__" _________ ____ г.             ________________________________________</w:t>
      </w:r>
    </w:p>
    <w:p w:rsidR="009C16D3" w:rsidRDefault="009C16D3" w:rsidP="009C16D3">
      <w:pPr>
        <w:pStyle w:val="ConsPlusNonformat"/>
        <w:jc w:val="both"/>
      </w:pPr>
      <w:r>
        <w:t xml:space="preserve">                                    (подпись субъекта персональных данных)</w:t>
      </w:r>
    </w:p>
    <w:p w:rsidR="004218B4" w:rsidRDefault="004218B4" w:rsidP="009C16D3">
      <w:pPr>
        <w:pStyle w:val="ConsPlusNonformat"/>
      </w:pPr>
    </w:p>
    <w:p w:rsidR="002656B1" w:rsidRDefault="002656B1" w:rsidP="009C16D3">
      <w:pPr>
        <w:pStyle w:val="ConsPlusNonformat"/>
      </w:pPr>
    </w:p>
    <w:p w:rsidR="005A4CD6" w:rsidRDefault="005A4CD6" w:rsidP="009C16D3">
      <w:pPr>
        <w:pStyle w:val="ConsPlusNonformat"/>
      </w:pPr>
    </w:p>
    <w:p w:rsidR="002656B1" w:rsidRDefault="002656B1" w:rsidP="009C16D3">
      <w:pPr>
        <w:pStyle w:val="ConsPlusNonformat"/>
      </w:pPr>
    </w:p>
    <w:p w:rsidR="002656B1" w:rsidRDefault="002656B1" w:rsidP="009C16D3">
      <w:pPr>
        <w:pStyle w:val="ConsPlusNonformat"/>
      </w:pPr>
    </w:p>
    <w:p w:rsidR="002656B1" w:rsidRDefault="002656B1" w:rsidP="009C16D3">
      <w:pPr>
        <w:pStyle w:val="ConsPlusNonformat"/>
      </w:pPr>
    </w:p>
    <w:p w:rsidR="00384A0A" w:rsidRDefault="00384A0A" w:rsidP="00D9458C">
      <w:pPr>
        <w:pStyle w:val="ConsPlusNonformat"/>
        <w:rPr>
          <w:rFonts w:ascii="Times New Roman" w:hAnsi="Times New Roman" w:cs="Times New Roman"/>
        </w:rPr>
      </w:pPr>
    </w:p>
    <w:p w:rsidR="00384A0A" w:rsidRDefault="00384A0A" w:rsidP="00D67E37">
      <w:pPr>
        <w:pStyle w:val="ConsPlusNonformat"/>
        <w:jc w:val="right"/>
        <w:rPr>
          <w:rFonts w:ascii="Times New Roman" w:hAnsi="Times New Roman" w:cs="Times New Roman"/>
        </w:rPr>
      </w:pPr>
    </w:p>
    <w:p w:rsidR="00D67E37" w:rsidRPr="00503CE0" w:rsidRDefault="00D67E37" w:rsidP="00D67E37">
      <w:pPr>
        <w:pStyle w:val="ConsPlusNonformat"/>
        <w:jc w:val="right"/>
        <w:rPr>
          <w:rFonts w:ascii="Times New Roman" w:hAnsi="Times New Roman" w:cs="Times New Roman"/>
        </w:rPr>
      </w:pPr>
      <w:r w:rsidRPr="00503CE0">
        <w:rPr>
          <w:rFonts w:ascii="Times New Roman" w:hAnsi="Times New Roman" w:cs="Times New Roman"/>
        </w:rPr>
        <w:lastRenderedPageBreak/>
        <w:t>Приложение 2</w:t>
      </w:r>
    </w:p>
    <w:p w:rsidR="00384A0A" w:rsidRDefault="00D67E37" w:rsidP="009C16D3">
      <w:pPr>
        <w:pStyle w:val="ConsPlusNonformat"/>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675505" cy="60305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842" t="24425" r="67568" b="12311"/>
                    <a:stretch/>
                  </pic:blipFill>
                  <pic:spPr bwMode="auto">
                    <a:xfrm>
                      <a:off x="0" y="0"/>
                      <a:ext cx="4675505" cy="6030595"/>
                    </a:xfrm>
                    <a:prstGeom prst="rect">
                      <a:avLst/>
                    </a:prstGeom>
                    <a:ln>
                      <a:noFill/>
                    </a:ln>
                    <a:extLst>
                      <a:ext uri="{53640926-AAD7-44D8-BBD7-CCE9431645EC}">
                        <a14:shadowObscured xmlns:a14="http://schemas.microsoft.com/office/drawing/2010/main"/>
                      </a:ext>
                    </a:extLst>
                  </pic:spPr>
                </pic:pic>
              </a:graphicData>
            </a:graphic>
          </wp:anchor>
        </w:drawing>
      </w:r>
      <w:r>
        <w:br w:type="textWrapping" w:clear="all"/>
      </w:r>
    </w:p>
    <w:p w:rsidR="00384A0A" w:rsidRDefault="00384A0A" w:rsidP="00384A0A">
      <w:pPr>
        <w:pStyle w:val="ConsPlusNonformat"/>
        <w:jc w:val="right"/>
        <w:rPr>
          <w:rFonts w:ascii="Times New Roman" w:hAnsi="Times New Roman" w:cs="Times New Roman"/>
          <w:sz w:val="22"/>
          <w:szCs w:val="22"/>
        </w:rPr>
      </w:pPr>
      <w:r w:rsidRPr="00384A0A">
        <w:rPr>
          <w:rFonts w:ascii="Times New Roman" w:hAnsi="Times New Roman" w:cs="Times New Roman"/>
          <w:sz w:val="22"/>
          <w:szCs w:val="22"/>
        </w:rPr>
        <w:t>Приложение 3</w:t>
      </w:r>
    </w:p>
    <w:p w:rsidR="00384A0A" w:rsidRPr="00F85297" w:rsidRDefault="00384A0A" w:rsidP="00384A0A">
      <w:pPr>
        <w:pStyle w:val="ConsPlusNormal"/>
        <w:ind w:firstLine="540"/>
        <w:jc w:val="both"/>
        <w:rPr>
          <w:sz w:val="20"/>
          <w:szCs w:val="20"/>
        </w:rPr>
      </w:pPr>
      <w:r w:rsidRPr="00F85297">
        <w:rPr>
          <w:sz w:val="20"/>
          <w:szCs w:val="20"/>
        </w:rPr>
        <w:t xml:space="preserve">В течение десяти дней со дня поступления заявления о предварительном согласовании предоставления земельного участка </w:t>
      </w:r>
      <w:proofErr w:type="gramStart"/>
      <w:r w:rsidRPr="00F85297">
        <w:rPr>
          <w:sz w:val="20"/>
          <w:szCs w:val="20"/>
        </w:rPr>
        <w:t>Администрация</w:t>
      </w:r>
      <w:proofErr w:type="gramEnd"/>
      <w:r w:rsidRPr="00F85297">
        <w:rPr>
          <w:sz w:val="20"/>
          <w:szCs w:val="20"/>
        </w:rPr>
        <w:t xml:space="preserve"> ЗАТО Северск возвращает заявление заявителю при наличии следующих оснований:</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 форма </w:t>
      </w:r>
      <w:hyperlink w:anchor="P366" w:history="1">
        <w:r w:rsidRPr="00F85297">
          <w:rPr>
            <w:color w:val="0000FF"/>
            <w:sz w:val="20"/>
            <w:szCs w:val="20"/>
          </w:rPr>
          <w:t>заявления</w:t>
        </w:r>
      </w:hyperlink>
      <w:r w:rsidRPr="00F85297">
        <w:rPr>
          <w:sz w:val="20"/>
          <w:szCs w:val="20"/>
        </w:rPr>
        <w:t xml:space="preserve"> не соответствует прилагаемой к настоящему Административному регламенту форме </w:t>
      </w:r>
      <w:r>
        <w:rPr>
          <w:sz w:val="20"/>
        </w:rPr>
        <w:t xml:space="preserve">Приложения </w:t>
      </w:r>
      <w:r w:rsidRPr="00F85297">
        <w:rPr>
          <w:sz w:val="20"/>
          <w:szCs w:val="20"/>
        </w:rPr>
        <w:t>1;</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 текст заявления не поддается прочтению;</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 заявление подано в иной уполномоченный орган;</w:t>
      </w:r>
    </w:p>
    <w:p w:rsidR="00384A0A" w:rsidRPr="00F85297" w:rsidRDefault="00384A0A" w:rsidP="00384A0A">
      <w:pPr>
        <w:pStyle w:val="ConsPlusNormal"/>
        <w:ind w:firstLine="540"/>
        <w:jc w:val="both"/>
        <w:rPr>
          <w:sz w:val="20"/>
          <w:szCs w:val="20"/>
        </w:rPr>
      </w:pPr>
      <w:r>
        <w:rPr>
          <w:sz w:val="20"/>
        </w:rPr>
        <w:t>- </w:t>
      </w:r>
      <w:r w:rsidRPr="00F85297">
        <w:rPr>
          <w:sz w:val="20"/>
          <w:szCs w:val="20"/>
        </w:rPr>
        <w:t>заявителем не представлены документы, необходимые для предоставления муниципальной услуги</w:t>
      </w:r>
      <w:r>
        <w:rPr>
          <w:sz w:val="20"/>
        </w:rPr>
        <w:t>.</w:t>
      </w:r>
    </w:p>
    <w:p w:rsidR="00384A0A" w:rsidRPr="00F85297" w:rsidRDefault="00384A0A" w:rsidP="00384A0A">
      <w:pPr>
        <w:pStyle w:val="ConsPlusNormal"/>
        <w:ind w:firstLine="540"/>
        <w:jc w:val="both"/>
        <w:rPr>
          <w:sz w:val="20"/>
          <w:szCs w:val="20"/>
        </w:rPr>
      </w:pPr>
      <w:bookmarkStart w:id="3" w:name="P114"/>
      <w:bookmarkEnd w:id="3"/>
      <w:r w:rsidRPr="00384A0A">
        <w:rPr>
          <w:sz w:val="20"/>
          <w:szCs w:val="20"/>
          <w:u w:val="single"/>
        </w:rPr>
        <w:t xml:space="preserve">Основания для отказа в </w:t>
      </w:r>
      <w:r w:rsidRPr="00F85297">
        <w:rPr>
          <w:sz w:val="20"/>
          <w:szCs w:val="20"/>
        </w:rPr>
        <w:t>предоставлении муниципальной услуги:</w:t>
      </w:r>
    </w:p>
    <w:p w:rsidR="00384A0A" w:rsidRPr="00F85297" w:rsidRDefault="00384A0A" w:rsidP="00384A0A">
      <w:pPr>
        <w:pStyle w:val="ConsPlusNormal"/>
        <w:ind w:firstLine="540"/>
        <w:jc w:val="both"/>
        <w:rPr>
          <w:sz w:val="20"/>
          <w:szCs w:val="20"/>
        </w:rPr>
      </w:pPr>
      <w:r w:rsidRPr="00F85297">
        <w:rPr>
          <w:sz w:val="20"/>
          <w:szCs w:val="20"/>
        </w:rPr>
        <w:t xml:space="preserve">1) </w:t>
      </w:r>
      <w:r w:rsidRPr="00B5077C">
        <w:rPr>
          <w:sz w:val="20"/>
          <w:szCs w:val="20"/>
          <w:u w:val="single"/>
        </w:rPr>
        <w:t>схема расположения земельного участка</w:t>
      </w:r>
      <w:r w:rsidRPr="00F85297">
        <w:rPr>
          <w:sz w:val="20"/>
          <w:szCs w:val="20"/>
        </w:rPr>
        <w:t xml:space="preserve">, приложенная к заявлению, </w:t>
      </w:r>
      <w:r w:rsidRPr="00B5077C">
        <w:rPr>
          <w:sz w:val="20"/>
          <w:szCs w:val="20"/>
          <w:u w:val="single"/>
        </w:rPr>
        <w:t>не может быть утверждена</w:t>
      </w:r>
      <w:r w:rsidRPr="00F85297">
        <w:rPr>
          <w:sz w:val="20"/>
          <w:szCs w:val="20"/>
        </w:rPr>
        <w:t xml:space="preserve"> по следующим основаниям:</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несоответствие </w:t>
      </w:r>
      <w:hyperlink r:id="rId10" w:history="1">
        <w:r w:rsidRPr="00F85297">
          <w:rPr>
            <w:color w:val="0000FF"/>
            <w:sz w:val="20"/>
            <w:szCs w:val="20"/>
          </w:rPr>
          <w:t>схемы</w:t>
        </w:r>
      </w:hyperlink>
      <w:r w:rsidRPr="00F85297">
        <w:rPr>
          <w:sz w:val="20"/>
          <w:szCs w:val="20"/>
        </w:rPr>
        <w:t xml:space="preserve"> расположения земельного участка ее форме, формату или </w:t>
      </w:r>
      <w:hyperlink r:id="rId11" w:history="1">
        <w:r w:rsidRPr="00F85297">
          <w:rPr>
            <w:color w:val="0000FF"/>
            <w:sz w:val="20"/>
            <w:szCs w:val="20"/>
          </w:rPr>
          <w:t>требованиям</w:t>
        </w:r>
      </w:hyperlink>
      <w:r w:rsidRPr="00F85297">
        <w:rPr>
          <w:sz w:val="20"/>
          <w:szCs w:val="20"/>
        </w:rPr>
        <w:t xml:space="preserve"> к ее подготовке</w:t>
      </w:r>
      <w:r>
        <w:rPr>
          <w:sz w:val="20"/>
        </w:rPr>
        <w:t>;</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w:t>
      </w:r>
      <w:r w:rsidR="00D9458C">
        <w:rPr>
          <w:sz w:val="20"/>
          <w:szCs w:val="20"/>
        </w:rPr>
        <w:t xml:space="preserve">            </w:t>
      </w:r>
      <w:r w:rsidRPr="00F85297">
        <w:rPr>
          <w:sz w:val="20"/>
          <w:szCs w:val="20"/>
        </w:rPr>
        <w:t>не истек;</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w:t>
      </w:r>
      <w:r w:rsidR="00D9458C">
        <w:rPr>
          <w:sz w:val="20"/>
          <w:szCs w:val="20"/>
        </w:rPr>
        <w:t xml:space="preserve">       </w:t>
      </w:r>
      <w:r w:rsidRPr="00F85297">
        <w:rPr>
          <w:sz w:val="20"/>
          <w:szCs w:val="20"/>
        </w:rPr>
        <w:t>об особо охраняемой природной территории;</w:t>
      </w:r>
    </w:p>
    <w:p w:rsidR="00384A0A" w:rsidRPr="00F85297" w:rsidRDefault="00384A0A" w:rsidP="00384A0A">
      <w:pPr>
        <w:pStyle w:val="ConsPlusNormal"/>
        <w:ind w:firstLine="540"/>
        <w:jc w:val="both"/>
        <w:rPr>
          <w:sz w:val="20"/>
          <w:szCs w:val="20"/>
        </w:rPr>
      </w:pPr>
      <w:r>
        <w:rPr>
          <w:sz w:val="20"/>
        </w:rPr>
        <w:t>- </w:t>
      </w:r>
      <w:r w:rsidRPr="00F85297">
        <w:rPr>
          <w:sz w:val="20"/>
          <w:szCs w:val="2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84A0A" w:rsidRPr="00F85297" w:rsidRDefault="00384A0A" w:rsidP="00384A0A">
      <w:pPr>
        <w:pStyle w:val="ConsPlusNormal"/>
        <w:ind w:firstLine="540"/>
        <w:jc w:val="both"/>
        <w:rPr>
          <w:sz w:val="20"/>
          <w:szCs w:val="20"/>
        </w:rPr>
      </w:pPr>
      <w:r>
        <w:rPr>
          <w:sz w:val="20"/>
        </w:rPr>
        <w:t>- </w:t>
      </w:r>
      <w:r w:rsidRPr="00F85297">
        <w:rPr>
          <w:sz w:val="20"/>
          <w:szCs w:val="20"/>
        </w:rPr>
        <w:t>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384A0A" w:rsidRPr="00F85297" w:rsidRDefault="00384A0A" w:rsidP="00384A0A">
      <w:pPr>
        <w:pStyle w:val="ConsPlusNormal"/>
        <w:ind w:firstLine="540"/>
        <w:jc w:val="both"/>
        <w:rPr>
          <w:sz w:val="20"/>
          <w:szCs w:val="20"/>
        </w:rPr>
      </w:pPr>
      <w:r>
        <w:rPr>
          <w:sz w:val="20"/>
        </w:rPr>
        <w:t>- </w:t>
      </w:r>
      <w:r w:rsidRPr="00F85297">
        <w:rPr>
          <w:sz w:val="20"/>
          <w:szCs w:val="20"/>
        </w:rPr>
        <w:t>расположение земельного участка или земельных участков в границах элемента планировочной структуры, застроенного многоквартирными домами;</w:t>
      </w:r>
    </w:p>
    <w:p w:rsidR="00384A0A" w:rsidRPr="00F85297" w:rsidRDefault="00384A0A" w:rsidP="00384A0A">
      <w:pPr>
        <w:pStyle w:val="ConsPlusNormal"/>
        <w:ind w:firstLine="540"/>
        <w:jc w:val="both"/>
        <w:rPr>
          <w:sz w:val="20"/>
          <w:szCs w:val="20"/>
        </w:rPr>
      </w:pPr>
      <w:r>
        <w:rPr>
          <w:sz w:val="20"/>
        </w:rPr>
        <w:t>- </w:t>
      </w:r>
      <w:r w:rsidRPr="00F85297">
        <w:rPr>
          <w:sz w:val="20"/>
          <w:szCs w:val="20"/>
        </w:rPr>
        <w:t>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384A0A" w:rsidRPr="00F85297" w:rsidRDefault="00384A0A" w:rsidP="00384A0A">
      <w:pPr>
        <w:pStyle w:val="ConsPlusNormal"/>
        <w:ind w:firstLine="540"/>
        <w:jc w:val="both"/>
        <w:rPr>
          <w:sz w:val="20"/>
          <w:szCs w:val="20"/>
        </w:rPr>
      </w:pPr>
      <w:r w:rsidRPr="00F85297">
        <w:rPr>
          <w:sz w:val="20"/>
          <w:szCs w:val="20"/>
        </w:rPr>
        <w:t xml:space="preserve">2) </w:t>
      </w:r>
      <w:r w:rsidRPr="00B5077C">
        <w:rPr>
          <w:sz w:val="20"/>
          <w:szCs w:val="20"/>
          <w:u w:val="single"/>
        </w:rPr>
        <w:t>земельный участок</w:t>
      </w:r>
      <w:r w:rsidRPr="00F85297">
        <w:rPr>
          <w:sz w:val="20"/>
          <w:szCs w:val="20"/>
        </w:rPr>
        <w:t xml:space="preserve">, который предстоит образовать, </w:t>
      </w:r>
      <w:r w:rsidRPr="00B5077C">
        <w:rPr>
          <w:sz w:val="20"/>
          <w:szCs w:val="20"/>
          <w:u w:val="single"/>
        </w:rPr>
        <w:t>не может быть предоставлен</w:t>
      </w:r>
      <w:r w:rsidRPr="00F85297">
        <w:rPr>
          <w:sz w:val="20"/>
          <w:szCs w:val="20"/>
        </w:rPr>
        <w:t xml:space="preserve"> заявителю по следующим основаниям:</w:t>
      </w:r>
    </w:p>
    <w:p w:rsidR="00384A0A" w:rsidRPr="00F85297" w:rsidRDefault="00384A0A" w:rsidP="00384A0A">
      <w:pPr>
        <w:pStyle w:val="ConsPlusNormal"/>
        <w:ind w:firstLine="540"/>
        <w:jc w:val="both"/>
        <w:rPr>
          <w:sz w:val="20"/>
          <w:szCs w:val="20"/>
        </w:rPr>
      </w:pPr>
      <w:r>
        <w:rPr>
          <w:sz w:val="20"/>
        </w:rPr>
        <w:t>- </w:t>
      </w:r>
      <w:r w:rsidRPr="00F85297">
        <w:rPr>
          <w:sz w:val="20"/>
          <w:szCs w:val="2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F85297">
          <w:rPr>
            <w:color w:val="0000FF"/>
            <w:sz w:val="20"/>
            <w:szCs w:val="20"/>
          </w:rPr>
          <w:t>подпунктом 10 пункта 2 статьи 39.10</w:t>
        </w:r>
      </w:hyperlink>
      <w:r w:rsidRPr="00F85297">
        <w:rPr>
          <w:sz w:val="20"/>
          <w:szCs w:val="20"/>
        </w:rPr>
        <w:t xml:space="preserve"> Земельного кодекса Российской Федерации;</w:t>
      </w:r>
    </w:p>
    <w:p w:rsidR="00384A0A" w:rsidRPr="00F85297" w:rsidRDefault="00384A0A" w:rsidP="00384A0A">
      <w:pPr>
        <w:pStyle w:val="ConsPlusNormal"/>
        <w:ind w:firstLine="540"/>
        <w:jc w:val="both"/>
        <w:rPr>
          <w:sz w:val="20"/>
          <w:szCs w:val="20"/>
        </w:rPr>
      </w:pPr>
      <w:r>
        <w:rPr>
          <w:sz w:val="20"/>
        </w:rPr>
        <w:t>- </w:t>
      </w:r>
      <w:r w:rsidRPr="00F85297">
        <w:rPr>
          <w:sz w:val="20"/>
          <w:szCs w:val="20"/>
        </w:rPr>
        <w:t>указанный в заявлении земельный участок предоставлен некоммерческой организации, созданной гражданами, для ведения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w:t>
      </w:r>
      <w:r w:rsidR="00D9458C">
        <w:rPr>
          <w:sz w:val="20"/>
          <w:szCs w:val="20"/>
        </w:rPr>
        <w:t xml:space="preserve">     </w:t>
      </w:r>
      <w:r w:rsidRPr="00F85297">
        <w:rPr>
          <w:sz w:val="20"/>
          <w:szCs w:val="20"/>
        </w:rPr>
        <w:t xml:space="preserve">на условиях сервитута или на земельном участке размещен объект, предусмотренный </w:t>
      </w:r>
      <w:hyperlink r:id="rId13" w:history="1">
        <w:r w:rsidRPr="00F85297">
          <w:rPr>
            <w:color w:val="0000FF"/>
            <w:sz w:val="20"/>
            <w:szCs w:val="20"/>
          </w:rPr>
          <w:t>пунктом 3 статьи 39.36</w:t>
        </w:r>
      </w:hyperlink>
      <w:r w:rsidRPr="00F85297">
        <w:rPr>
          <w:sz w:val="20"/>
          <w:szCs w:val="20"/>
        </w:rPr>
        <w:t xml:space="preserve"> Земельного кодекса Российской Федерации, и это </w:t>
      </w:r>
      <w:r w:rsidR="00D9458C">
        <w:rPr>
          <w:sz w:val="20"/>
          <w:szCs w:val="20"/>
        </w:rPr>
        <w:t xml:space="preserve">             </w:t>
      </w:r>
      <w:r w:rsidRPr="00F85297">
        <w:rPr>
          <w:sz w:val="20"/>
          <w:szCs w:val="20"/>
        </w:rPr>
        <w:t>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4A0A" w:rsidRPr="00F85297" w:rsidRDefault="00384A0A" w:rsidP="00384A0A">
      <w:pPr>
        <w:pStyle w:val="ConsPlusNormal"/>
        <w:ind w:firstLine="540"/>
        <w:jc w:val="both"/>
        <w:rPr>
          <w:sz w:val="20"/>
          <w:szCs w:val="20"/>
        </w:rPr>
      </w:pPr>
      <w:r>
        <w:rPr>
          <w:sz w:val="20"/>
        </w:rPr>
        <w:t>- </w:t>
      </w:r>
      <w:r w:rsidRPr="00F85297">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w:t>
      </w:r>
      <w:r w:rsidR="00D9458C">
        <w:rPr>
          <w:sz w:val="20"/>
          <w:szCs w:val="20"/>
        </w:rPr>
        <w:t xml:space="preserve">    </w:t>
      </w:r>
      <w:r w:rsidRPr="00F85297">
        <w:rPr>
          <w:sz w:val="20"/>
          <w:szCs w:val="20"/>
        </w:rPr>
        <w:t>в заявлении о предоставлении земельного участка;</w:t>
      </w:r>
    </w:p>
    <w:p w:rsidR="00384A0A" w:rsidRPr="00F85297" w:rsidRDefault="00384A0A" w:rsidP="00384A0A">
      <w:pPr>
        <w:pStyle w:val="ConsPlusNormal"/>
        <w:ind w:firstLine="540"/>
        <w:jc w:val="both"/>
        <w:rPr>
          <w:sz w:val="20"/>
          <w:szCs w:val="20"/>
        </w:rPr>
      </w:pPr>
      <w:r>
        <w:rPr>
          <w:sz w:val="20"/>
        </w:rPr>
        <w:lastRenderedPageBreak/>
        <w:t>- </w:t>
      </w:r>
      <w:r w:rsidRPr="00F85297">
        <w:rPr>
          <w:sz w:val="20"/>
          <w:szCs w:val="20"/>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w:t>
      </w:r>
      <w:r w:rsidR="00D9458C">
        <w:rPr>
          <w:sz w:val="20"/>
          <w:szCs w:val="20"/>
        </w:rPr>
        <w:t xml:space="preserve">         </w:t>
      </w:r>
      <w:r w:rsidRPr="00F85297">
        <w:rPr>
          <w:sz w:val="20"/>
          <w:szCs w:val="20"/>
        </w:rPr>
        <w:t xml:space="preserve">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D9458C">
        <w:rPr>
          <w:sz w:val="20"/>
          <w:szCs w:val="20"/>
        </w:rPr>
        <w:t xml:space="preserve">          </w:t>
      </w:r>
      <w:r w:rsidRPr="00F85297">
        <w:rPr>
          <w:sz w:val="20"/>
          <w:szCs w:val="20"/>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4A0A" w:rsidRPr="00F85297" w:rsidRDefault="00384A0A" w:rsidP="00384A0A">
      <w:pPr>
        <w:pStyle w:val="ConsPlusNormal"/>
        <w:ind w:firstLine="540"/>
        <w:jc w:val="both"/>
        <w:rPr>
          <w:sz w:val="20"/>
          <w:szCs w:val="20"/>
        </w:rPr>
      </w:pPr>
      <w:r>
        <w:rPr>
          <w:sz w:val="20"/>
        </w:rPr>
        <w:t>- </w:t>
      </w:r>
      <w:r w:rsidRPr="00F85297">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D9458C">
        <w:rPr>
          <w:sz w:val="20"/>
          <w:szCs w:val="20"/>
        </w:rPr>
        <w:t xml:space="preserve">   </w:t>
      </w:r>
      <w:r w:rsidRPr="00F85297">
        <w:rPr>
          <w:sz w:val="20"/>
          <w:szCs w:val="20"/>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4A0A" w:rsidRPr="00F85297" w:rsidRDefault="00384A0A" w:rsidP="00384A0A">
      <w:pPr>
        <w:pStyle w:val="ConsPlusNormal"/>
        <w:ind w:firstLine="540"/>
        <w:jc w:val="both"/>
        <w:rPr>
          <w:sz w:val="20"/>
          <w:szCs w:val="20"/>
        </w:rPr>
      </w:pPr>
      <w:r>
        <w:rPr>
          <w:sz w:val="20"/>
        </w:rPr>
        <w:t>- </w:t>
      </w:r>
      <w:r w:rsidRPr="00F85297">
        <w:rPr>
          <w:sz w:val="20"/>
          <w:szCs w:val="20"/>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4" w:history="1">
        <w:r w:rsidRPr="00F85297">
          <w:rPr>
            <w:color w:val="0000FF"/>
            <w:sz w:val="20"/>
            <w:szCs w:val="20"/>
          </w:rPr>
          <w:t>пунктом 19 статьи 39.11</w:t>
        </w:r>
      </w:hyperlink>
      <w:r w:rsidRPr="00F85297">
        <w:rPr>
          <w:sz w:val="20"/>
          <w:szCs w:val="20"/>
        </w:rPr>
        <w:t xml:space="preserve"> Земельного кодекса Российской Федерации;</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в отношении земельного участка, указанного в заявлении, поступило предусмотренное </w:t>
      </w:r>
      <w:hyperlink r:id="rId15" w:history="1">
        <w:r w:rsidRPr="00F85297">
          <w:rPr>
            <w:color w:val="0000FF"/>
            <w:sz w:val="20"/>
            <w:szCs w:val="20"/>
          </w:rPr>
          <w:t>подпунктом 6 пункта 4 статьи 39.11</w:t>
        </w:r>
      </w:hyperlink>
      <w:r w:rsidRPr="00F85297">
        <w:rPr>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F85297">
          <w:rPr>
            <w:color w:val="0000FF"/>
            <w:sz w:val="20"/>
            <w:szCs w:val="20"/>
          </w:rPr>
          <w:t>подпунктом 4 пункта 4 статьи 39.11</w:t>
        </w:r>
      </w:hyperlink>
      <w:r w:rsidRPr="00F85297">
        <w:rPr>
          <w:sz w:val="20"/>
          <w:szCs w:val="20"/>
        </w:rPr>
        <w:t xml:space="preserve"> Земельного кодекса Российской Федерации и уполномоченным органом не принято решение об отказе </w:t>
      </w:r>
      <w:r w:rsidR="00D9458C">
        <w:rPr>
          <w:sz w:val="20"/>
          <w:szCs w:val="20"/>
        </w:rPr>
        <w:t xml:space="preserve">   </w:t>
      </w:r>
      <w:r w:rsidRPr="00F85297">
        <w:rPr>
          <w:sz w:val="20"/>
          <w:szCs w:val="20"/>
        </w:rPr>
        <w:t xml:space="preserve">в проведении этого аукциона по основаниям, предусмотренным </w:t>
      </w:r>
      <w:hyperlink r:id="rId17" w:history="1">
        <w:r w:rsidRPr="00F85297">
          <w:rPr>
            <w:color w:val="0000FF"/>
            <w:sz w:val="20"/>
            <w:szCs w:val="20"/>
          </w:rPr>
          <w:t>пунктом 8 статьи 39.11</w:t>
        </w:r>
      </w:hyperlink>
      <w:r w:rsidRPr="00F85297">
        <w:rPr>
          <w:sz w:val="20"/>
          <w:szCs w:val="20"/>
        </w:rPr>
        <w:t xml:space="preserve"> Земельного кодекса Российской Федерации;</w:t>
      </w:r>
    </w:p>
    <w:p w:rsidR="00384A0A" w:rsidRPr="00F85297" w:rsidRDefault="00384A0A" w:rsidP="00384A0A">
      <w:pPr>
        <w:pStyle w:val="ConsPlusNormal"/>
        <w:ind w:firstLine="540"/>
        <w:jc w:val="both"/>
        <w:rPr>
          <w:sz w:val="20"/>
          <w:szCs w:val="20"/>
        </w:rPr>
      </w:pPr>
      <w:r>
        <w:rPr>
          <w:sz w:val="20"/>
        </w:rPr>
        <w:t>-</w:t>
      </w:r>
      <w:r>
        <w:t> </w:t>
      </w:r>
      <w:r w:rsidRPr="00F85297">
        <w:rPr>
          <w:sz w:val="20"/>
          <w:szCs w:val="20"/>
        </w:rPr>
        <w:t xml:space="preserve">в отношении земельного участка, указанного в заявлении, опубликовано и размещено в соответствии с </w:t>
      </w:r>
      <w:hyperlink r:id="rId18" w:history="1">
        <w:r w:rsidRPr="00F85297">
          <w:rPr>
            <w:color w:val="0000FF"/>
            <w:sz w:val="20"/>
            <w:szCs w:val="20"/>
          </w:rPr>
          <w:t>подпунктом 1 пункта 1 статьи 39.18</w:t>
        </w:r>
      </w:hyperlink>
      <w:r w:rsidRPr="00F85297">
        <w:rPr>
          <w:sz w:val="20"/>
          <w:szCs w:val="20"/>
        </w:rPr>
        <w:t xml:space="preserve"> Земельного кодекса Российской Федерации извещение о предоставлении земельного участка;</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F85297">
          <w:rPr>
            <w:color w:val="0000FF"/>
            <w:sz w:val="20"/>
            <w:szCs w:val="20"/>
          </w:rPr>
          <w:t>подпунктом 10 пункта 2 статьи 39.10</w:t>
        </w:r>
      </w:hyperlink>
      <w:r w:rsidRPr="00F85297">
        <w:rPr>
          <w:sz w:val="20"/>
          <w:szCs w:val="20"/>
        </w:rPr>
        <w:t xml:space="preserve"> Земельного кодекса Российской Федерации;</w:t>
      </w:r>
    </w:p>
    <w:p w:rsidR="00384A0A" w:rsidRPr="00F85297" w:rsidRDefault="00384A0A" w:rsidP="00384A0A">
      <w:pPr>
        <w:pStyle w:val="ConsPlusNormal"/>
        <w:ind w:firstLine="540"/>
        <w:jc w:val="both"/>
        <w:rPr>
          <w:sz w:val="20"/>
          <w:szCs w:val="20"/>
        </w:rPr>
      </w:pPr>
      <w:r>
        <w:rPr>
          <w:sz w:val="20"/>
        </w:rPr>
        <w:t>- </w:t>
      </w:r>
      <w:r w:rsidRPr="00F85297">
        <w:rPr>
          <w:sz w:val="20"/>
          <w:szCs w:val="20"/>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садоводства, превышает предельный размер, установленный в соответствии с федеральным законом;</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D9458C">
        <w:rPr>
          <w:sz w:val="20"/>
          <w:szCs w:val="20"/>
        </w:rPr>
        <w:t xml:space="preserve">                </w:t>
      </w:r>
      <w:r w:rsidRPr="00F85297">
        <w:rPr>
          <w:sz w:val="20"/>
          <w:szCs w:val="20"/>
        </w:rPr>
        <w:t>о предоставлении земельного участка обратилось лицо, не уполномоченное на строительство этих объектов;</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w:t>
      </w:r>
      <w:r w:rsidR="00D9458C">
        <w:rPr>
          <w:sz w:val="20"/>
          <w:szCs w:val="20"/>
        </w:rPr>
        <w:t xml:space="preserve">  </w:t>
      </w:r>
      <w:r w:rsidRPr="00F85297">
        <w:rPr>
          <w:sz w:val="20"/>
          <w:szCs w:val="20"/>
        </w:rPr>
        <w:t>на строительство этих здания, сооружения;</w:t>
      </w:r>
    </w:p>
    <w:p w:rsidR="00384A0A" w:rsidRPr="00F85297" w:rsidRDefault="00384A0A" w:rsidP="00384A0A">
      <w:pPr>
        <w:pStyle w:val="ConsPlusNormal"/>
        <w:ind w:firstLine="540"/>
        <w:jc w:val="both"/>
        <w:rPr>
          <w:sz w:val="20"/>
          <w:szCs w:val="20"/>
        </w:rPr>
      </w:pPr>
      <w:r>
        <w:rPr>
          <w:sz w:val="20"/>
        </w:rPr>
        <w:t>- </w:t>
      </w:r>
      <w:r w:rsidRPr="00F85297">
        <w:rPr>
          <w:sz w:val="20"/>
          <w:szCs w:val="20"/>
        </w:rPr>
        <w:t>предоставление земельного участка на заявленном виде прав не допускается;</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w:t>
      </w:r>
      <w:r w:rsidR="00D9458C">
        <w:rPr>
          <w:sz w:val="20"/>
          <w:szCs w:val="20"/>
        </w:rPr>
        <w:t xml:space="preserve">         </w:t>
      </w:r>
      <w:r w:rsidRPr="00F85297">
        <w:rPr>
          <w:sz w:val="20"/>
          <w:szCs w:val="20"/>
        </w:rPr>
        <w:t>не истек, и с заявлением о предоставлении земельного участка обратилось иное не указанное в этом решении лицо;</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изъят для государственных или </w:t>
      </w:r>
      <w:proofErr w:type="gramStart"/>
      <w:r w:rsidRPr="00F85297">
        <w:rPr>
          <w:sz w:val="20"/>
          <w:szCs w:val="20"/>
        </w:rPr>
        <w:t>муниципальных нужд</w:t>
      </w:r>
      <w:proofErr w:type="gramEnd"/>
      <w:r w:rsidRPr="00F85297">
        <w:rPr>
          <w:sz w:val="20"/>
          <w:szCs w:val="20"/>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4A0A" w:rsidRPr="00F85297" w:rsidRDefault="00384A0A" w:rsidP="00384A0A">
      <w:pPr>
        <w:pStyle w:val="ConsPlusNormal"/>
        <w:ind w:firstLine="540"/>
        <w:jc w:val="both"/>
        <w:rPr>
          <w:sz w:val="20"/>
          <w:szCs w:val="20"/>
        </w:rPr>
      </w:pPr>
      <w:r w:rsidRPr="00F85297">
        <w:rPr>
          <w:sz w:val="20"/>
          <w:szCs w:val="20"/>
        </w:rPr>
        <w:lastRenderedPageBreak/>
        <w:t>3</w:t>
      </w:r>
      <w:r w:rsidRPr="00B5077C">
        <w:rPr>
          <w:sz w:val="20"/>
          <w:szCs w:val="20"/>
          <w:u w:val="single"/>
        </w:rPr>
        <w:t>) земельный участок, границы которого подлежат уточнению</w:t>
      </w:r>
      <w:r w:rsidRPr="00F85297">
        <w:rPr>
          <w:sz w:val="20"/>
          <w:szCs w:val="20"/>
        </w:rPr>
        <w:t xml:space="preserve"> в соответствии с Федеральным </w:t>
      </w:r>
      <w:hyperlink r:id="rId20" w:history="1">
        <w:r w:rsidRPr="00F85297">
          <w:rPr>
            <w:color w:val="0000FF"/>
            <w:sz w:val="20"/>
            <w:szCs w:val="20"/>
          </w:rPr>
          <w:t>законом</w:t>
        </w:r>
      </w:hyperlink>
      <w:r w:rsidRPr="00F85297">
        <w:rPr>
          <w:sz w:val="20"/>
          <w:szCs w:val="20"/>
        </w:rPr>
        <w:t xml:space="preserve"> от 24.07.2007 N 221-ФЗ "О государственном кадастре недвижимости", не </w:t>
      </w:r>
      <w:r w:rsidRPr="00B5077C">
        <w:rPr>
          <w:sz w:val="20"/>
          <w:szCs w:val="20"/>
          <w:u w:val="single"/>
        </w:rPr>
        <w:t>может быть предоставлен</w:t>
      </w:r>
      <w:r w:rsidRPr="00F85297">
        <w:rPr>
          <w:sz w:val="20"/>
          <w:szCs w:val="20"/>
        </w:rPr>
        <w:t xml:space="preserve"> заявителю по следующим основаниям:</w:t>
      </w:r>
    </w:p>
    <w:p w:rsidR="00384A0A" w:rsidRPr="00F85297" w:rsidRDefault="00384A0A" w:rsidP="00384A0A">
      <w:pPr>
        <w:pStyle w:val="ConsPlusNormal"/>
        <w:ind w:firstLine="540"/>
        <w:jc w:val="both"/>
        <w:rPr>
          <w:sz w:val="20"/>
          <w:szCs w:val="20"/>
        </w:rPr>
      </w:pPr>
      <w:r>
        <w:rPr>
          <w:sz w:val="20"/>
        </w:rPr>
        <w:t>- </w:t>
      </w:r>
      <w:r w:rsidRPr="00F85297">
        <w:rPr>
          <w:sz w:val="20"/>
          <w:szCs w:val="2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F85297">
          <w:rPr>
            <w:color w:val="0000FF"/>
            <w:sz w:val="20"/>
            <w:szCs w:val="20"/>
          </w:rPr>
          <w:t>подпунктом 10 пункта 2 статьи 39.10</w:t>
        </w:r>
      </w:hyperlink>
      <w:r w:rsidRPr="00F85297">
        <w:rPr>
          <w:sz w:val="20"/>
          <w:szCs w:val="20"/>
        </w:rPr>
        <w:t xml:space="preserve"> Земельного кодекса Российской Федерации;</w:t>
      </w:r>
    </w:p>
    <w:p w:rsidR="00384A0A" w:rsidRPr="00F85297" w:rsidRDefault="00384A0A" w:rsidP="00384A0A">
      <w:pPr>
        <w:pStyle w:val="ConsPlusNormal"/>
        <w:ind w:firstLine="540"/>
        <w:jc w:val="both"/>
        <w:rPr>
          <w:sz w:val="20"/>
          <w:szCs w:val="20"/>
        </w:rPr>
      </w:pPr>
      <w:r>
        <w:rPr>
          <w:sz w:val="20"/>
        </w:rPr>
        <w:t>- </w:t>
      </w:r>
      <w:r w:rsidRPr="00F85297">
        <w:rPr>
          <w:sz w:val="20"/>
          <w:szCs w:val="20"/>
        </w:rPr>
        <w:t>указанный в заявлении земельный участок предоставлен некоммерческой организации, созданной гражданами, для ведения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w:t>
      </w:r>
      <w:r w:rsidR="00B5077C">
        <w:rPr>
          <w:sz w:val="20"/>
          <w:szCs w:val="20"/>
        </w:rPr>
        <w:t xml:space="preserve">       </w:t>
      </w:r>
      <w:r w:rsidRPr="00F85297">
        <w:rPr>
          <w:sz w:val="20"/>
          <w:szCs w:val="20"/>
        </w:rPr>
        <w:t xml:space="preserve">на условиях сервитута или на земельном участке размещен объект, предусмотренный </w:t>
      </w:r>
      <w:hyperlink r:id="rId22" w:history="1">
        <w:r w:rsidRPr="00F85297">
          <w:rPr>
            <w:color w:val="0000FF"/>
            <w:sz w:val="20"/>
            <w:szCs w:val="20"/>
          </w:rPr>
          <w:t>пунктом 3 статьи 39.36</w:t>
        </w:r>
      </w:hyperlink>
      <w:r w:rsidRPr="00F85297">
        <w:rPr>
          <w:sz w:val="20"/>
          <w:szCs w:val="20"/>
        </w:rPr>
        <w:t xml:space="preserve"> Земельного кодекса Российской Федерации, и это </w:t>
      </w:r>
      <w:r w:rsidR="00B5077C">
        <w:rPr>
          <w:sz w:val="20"/>
          <w:szCs w:val="20"/>
        </w:rPr>
        <w:t xml:space="preserve">             </w:t>
      </w:r>
      <w:r w:rsidRPr="00F85297">
        <w:rPr>
          <w:sz w:val="20"/>
          <w:szCs w:val="20"/>
        </w:rPr>
        <w:t>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4A0A" w:rsidRPr="00F85297" w:rsidRDefault="00384A0A" w:rsidP="00384A0A">
      <w:pPr>
        <w:pStyle w:val="ConsPlusNormal"/>
        <w:ind w:firstLine="540"/>
        <w:jc w:val="both"/>
        <w:rPr>
          <w:sz w:val="20"/>
          <w:szCs w:val="20"/>
        </w:rPr>
      </w:pPr>
      <w:r>
        <w:rPr>
          <w:sz w:val="20"/>
        </w:rPr>
        <w:t>- </w:t>
      </w:r>
      <w:r w:rsidRPr="00F85297">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w:t>
      </w:r>
      <w:r w:rsidR="00B5077C">
        <w:rPr>
          <w:sz w:val="20"/>
          <w:szCs w:val="20"/>
        </w:rPr>
        <w:t xml:space="preserve">   </w:t>
      </w:r>
      <w:r w:rsidRPr="00F85297">
        <w:rPr>
          <w:sz w:val="20"/>
          <w:szCs w:val="20"/>
        </w:rPr>
        <w:t>в заявлении о предоставлении земельного участка;</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w:t>
      </w:r>
      <w:r w:rsidR="00B5077C">
        <w:rPr>
          <w:sz w:val="20"/>
          <w:szCs w:val="20"/>
        </w:rPr>
        <w:t xml:space="preserve">         </w:t>
      </w:r>
      <w:r w:rsidRPr="00F85297">
        <w:rPr>
          <w:sz w:val="20"/>
          <w:szCs w:val="20"/>
        </w:rPr>
        <w:t xml:space="preserve">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B5077C">
        <w:rPr>
          <w:sz w:val="20"/>
          <w:szCs w:val="20"/>
        </w:rPr>
        <w:t xml:space="preserve">          </w:t>
      </w:r>
      <w:r w:rsidRPr="00F85297">
        <w:rPr>
          <w:sz w:val="20"/>
          <w:szCs w:val="20"/>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4A0A" w:rsidRPr="00F85297" w:rsidRDefault="00384A0A" w:rsidP="00384A0A">
      <w:pPr>
        <w:pStyle w:val="ConsPlusNormal"/>
        <w:ind w:firstLine="540"/>
        <w:jc w:val="both"/>
        <w:rPr>
          <w:sz w:val="20"/>
          <w:szCs w:val="20"/>
        </w:rPr>
      </w:pPr>
      <w:r>
        <w:rPr>
          <w:sz w:val="20"/>
        </w:rPr>
        <w:t>-</w:t>
      </w:r>
      <w:r>
        <w:t> </w:t>
      </w:r>
      <w:r w:rsidRPr="00F85297">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B5077C">
        <w:rPr>
          <w:sz w:val="20"/>
          <w:szCs w:val="20"/>
        </w:rPr>
        <w:t xml:space="preserve">    </w:t>
      </w:r>
      <w:r w:rsidRPr="00F85297">
        <w:rPr>
          <w:sz w:val="20"/>
          <w:szCs w:val="20"/>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4A0A" w:rsidRPr="00F85297" w:rsidRDefault="00384A0A" w:rsidP="00384A0A">
      <w:pPr>
        <w:pStyle w:val="ConsPlusNormal"/>
        <w:ind w:firstLine="540"/>
        <w:jc w:val="both"/>
        <w:rPr>
          <w:sz w:val="20"/>
          <w:szCs w:val="20"/>
        </w:rPr>
      </w:pPr>
      <w:r>
        <w:rPr>
          <w:sz w:val="20"/>
        </w:rPr>
        <w:t>- </w:t>
      </w:r>
      <w:r w:rsidRPr="00F85297">
        <w:rPr>
          <w:sz w:val="20"/>
          <w:szCs w:val="20"/>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23" w:history="1">
        <w:r w:rsidRPr="00F85297">
          <w:rPr>
            <w:color w:val="0000FF"/>
            <w:sz w:val="20"/>
            <w:szCs w:val="20"/>
          </w:rPr>
          <w:t>пунктом 19 статьи 39.11</w:t>
        </w:r>
      </w:hyperlink>
      <w:r w:rsidRPr="00F85297">
        <w:rPr>
          <w:sz w:val="20"/>
          <w:szCs w:val="20"/>
        </w:rPr>
        <w:t xml:space="preserve"> Земельного кодекса Российской Федерации;</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в отношении земельного участка, указанного в заявлении, поступило предусмотренное </w:t>
      </w:r>
      <w:hyperlink r:id="rId24" w:history="1">
        <w:r w:rsidRPr="00F85297">
          <w:rPr>
            <w:color w:val="0000FF"/>
            <w:sz w:val="20"/>
            <w:szCs w:val="20"/>
          </w:rPr>
          <w:t>подпунктом 6 пункта 4 статьи 39.11</w:t>
        </w:r>
      </w:hyperlink>
      <w:r w:rsidRPr="00F85297">
        <w:rPr>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w:t>
      </w:r>
      <w:r w:rsidRPr="00F85297">
        <w:rPr>
          <w:sz w:val="20"/>
          <w:szCs w:val="20"/>
        </w:rPr>
        <w:lastRenderedPageBreak/>
        <w:t xml:space="preserve">образован в соответствии с </w:t>
      </w:r>
      <w:hyperlink r:id="rId25" w:history="1">
        <w:r w:rsidRPr="00F85297">
          <w:rPr>
            <w:color w:val="0000FF"/>
            <w:sz w:val="20"/>
            <w:szCs w:val="20"/>
          </w:rPr>
          <w:t>подпунктом 4 пункта 4 статьи 39.11</w:t>
        </w:r>
      </w:hyperlink>
      <w:r w:rsidRPr="00F85297">
        <w:rPr>
          <w:sz w:val="20"/>
          <w:szCs w:val="20"/>
        </w:rPr>
        <w:t xml:space="preserve"> Земельного кодекса Российской Федерации и уполномоченным органом не принято решение об отказе </w:t>
      </w:r>
      <w:r w:rsidR="00B5077C">
        <w:rPr>
          <w:sz w:val="20"/>
          <w:szCs w:val="20"/>
        </w:rPr>
        <w:t xml:space="preserve">    </w:t>
      </w:r>
      <w:r w:rsidRPr="00F85297">
        <w:rPr>
          <w:sz w:val="20"/>
          <w:szCs w:val="20"/>
        </w:rPr>
        <w:t xml:space="preserve">в проведении этого аукциона по основаниям, предусмотренным </w:t>
      </w:r>
      <w:hyperlink r:id="rId26" w:history="1">
        <w:r w:rsidRPr="00F85297">
          <w:rPr>
            <w:color w:val="0000FF"/>
            <w:sz w:val="20"/>
            <w:szCs w:val="20"/>
          </w:rPr>
          <w:t>пунктом 8 статьи 39.11</w:t>
        </w:r>
      </w:hyperlink>
      <w:r w:rsidRPr="00F85297">
        <w:rPr>
          <w:sz w:val="20"/>
          <w:szCs w:val="20"/>
        </w:rPr>
        <w:t xml:space="preserve"> Земельного кодекса Российской Федерации;</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в отношении земельного участка, указанного в заявлении, опубликовано и размещено в соответствии с </w:t>
      </w:r>
      <w:hyperlink r:id="rId27" w:history="1">
        <w:r w:rsidRPr="00F85297">
          <w:rPr>
            <w:color w:val="0000FF"/>
            <w:sz w:val="20"/>
            <w:szCs w:val="20"/>
          </w:rPr>
          <w:t>подпунктом 1 пункта 1 статьи 39.18</w:t>
        </w:r>
      </w:hyperlink>
      <w:r w:rsidRPr="00F85297">
        <w:rPr>
          <w:sz w:val="20"/>
          <w:szCs w:val="20"/>
        </w:rPr>
        <w:t xml:space="preserve"> Земельного кодекса Российской Федерации извещение о предоставлении земельного участка для индивидуального жилищного строительства, садоводства, дачного хозяйства;</w:t>
      </w:r>
    </w:p>
    <w:p w:rsidR="00384A0A" w:rsidRPr="00F85297" w:rsidRDefault="00384A0A" w:rsidP="00384A0A">
      <w:pPr>
        <w:pStyle w:val="ConsPlusNormal"/>
        <w:ind w:firstLine="540"/>
        <w:jc w:val="both"/>
        <w:rPr>
          <w:sz w:val="20"/>
          <w:szCs w:val="20"/>
        </w:rPr>
      </w:pPr>
      <w:r>
        <w:rPr>
          <w:sz w:val="20"/>
        </w:rPr>
        <w:t>- </w:t>
      </w:r>
      <w:r w:rsidRPr="00F85297">
        <w:rPr>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F85297">
          <w:rPr>
            <w:color w:val="0000FF"/>
            <w:sz w:val="20"/>
            <w:szCs w:val="20"/>
          </w:rPr>
          <w:t>подпунктом 10 пункта 2 статьи 39.10</w:t>
        </w:r>
      </w:hyperlink>
      <w:r w:rsidRPr="00F85297">
        <w:rPr>
          <w:sz w:val="20"/>
          <w:szCs w:val="20"/>
        </w:rPr>
        <w:t xml:space="preserve"> Земельного кодекса Российской Федерации;</w:t>
      </w:r>
    </w:p>
    <w:p w:rsidR="00384A0A" w:rsidRPr="00F85297" w:rsidRDefault="00384A0A" w:rsidP="00384A0A">
      <w:pPr>
        <w:pStyle w:val="ConsPlusNormal"/>
        <w:ind w:firstLine="540"/>
        <w:jc w:val="both"/>
        <w:rPr>
          <w:sz w:val="20"/>
          <w:szCs w:val="20"/>
        </w:rPr>
      </w:pPr>
      <w:r>
        <w:rPr>
          <w:sz w:val="20"/>
        </w:rPr>
        <w:t>- </w:t>
      </w:r>
      <w:r w:rsidRPr="00F85297">
        <w:rPr>
          <w:sz w:val="20"/>
          <w:szCs w:val="20"/>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садоводства, превышает предельный размер, установленный в соответствии с федеральным законом;</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B5077C">
        <w:rPr>
          <w:sz w:val="20"/>
          <w:szCs w:val="20"/>
        </w:rPr>
        <w:t xml:space="preserve">                </w:t>
      </w:r>
      <w:r w:rsidRPr="00F85297">
        <w:rPr>
          <w:sz w:val="20"/>
          <w:szCs w:val="20"/>
        </w:rPr>
        <w:t>о предоставлении земельного участка обратилось лицо, не уполномоченное на строительство этих объектов;</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w:t>
      </w:r>
      <w:r w:rsidR="00B5077C">
        <w:rPr>
          <w:sz w:val="20"/>
          <w:szCs w:val="20"/>
        </w:rPr>
        <w:t xml:space="preserve"> </w:t>
      </w:r>
      <w:r w:rsidRPr="00F85297">
        <w:rPr>
          <w:sz w:val="20"/>
          <w:szCs w:val="20"/>
        </w:rPr>
        <w:t>на строительство этих здания, сооружения;</w:t>
      </w:r>
    </w:p>
    <w:p w:rsidR="00384A0A" w:rsidRPr="00F85297" w:rsidRDefault="00384A0A" w:rsidP="00384A0A">
      <w:pPr>
        <w:pStyle w:val="ConsPlusNormal"/>
        <w:ind w:firstLine="540"/>
        <w:jc w:val="both"/>
        <w:rPr>
          <w:sz w:val="20"/>
          <w:szCs w:val="20"/>
        </w:rPr>
      </w:pPr>
      <w:r>
        <w:rPr>
          <w:sz w:val="20"/>
        </w:rPr>
        <w:t>- </w:t>
      </w:r>
      <w:r w:rsidRPr="00F85297">
        <w:rPr>
          <w:sz w:val="20"/>
          <w:szCs w:val="20"/>
        </w:rPr>
        <w:t>предоставление земельного участка на заявленном виде прав не допускается;</w:t>
      </w:r>
    </w:p>
    <w:p w:rsidR="00384A0A" w:rsidRPr="00F85297" w:rsidRDefault="00384A0A" w:rsidP="00384A0A">
      <w:pPr>
        <w:pStyle w:val="ConsPlusNormal"/>
        <w:ind w:firstLine="540"/>
        <w:jc w:val="both"/>
        <w:rPr>
          <w:sz w:val="20"/>
          <w:szCs w:val="20"/>
        </w:rPr>
      </w:pPr>
      <w:r>
        <w:rPr>
          <w:sz w:val="20"/>
        </w:rPr>
        <w:t>- </w:t>
      </w:r>
      <w:r w:rsidRPr="00F85297">
        <w:rPr>
          <w:sz w:val="20"/>
          <w:szCs w:val="20"/>
        </w:rPr>
        <w:t>в отношении земельного участка, указанного в заявлении, не установлен вид разрешенного использования;</w:t>
      </w:r>
    </w:p>
    <w:p w:rsidR="00384A0A" w:rsidRPr="00F85297" w:rsidRDefault="00384A0A" w:rsidP="00384A0A">
      <w:pPr>
        <w:pStyle w:val="ConsPlusNormal"/>
        <w:ind w:firstLine="540"/>
        <w:jc w:val="both"/>
        <w:rPr>
          <w:sz w:val="20"/>
          <w:szCs w:val="20"/>
        </w:rPr>
      </w:pPr>
      <w:r>
        <w:rPr>
          <w:sz w:val="20"/>
        </w:rPr>
        <w:t>- </w:t>
      </w:r>
      <w:r w:rsidRPr="00F85297">
        <w:rPr>
          <w:sz w:val="20"/>
          <w:szCs w:val="20"/>
        </w:rPr>
        <w:t>указанный в заявлении земельный участок не отнесен к определенной категории земель;</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w:t>
      </w:r>
      <w:r w:rsidR="00B5077C">
        <w:rPr>
          <w:sz w:val="20"/>
          <w:szCs w:val="20"/>
        </w:rPr>
        <w:t xml:space="preserve">          </w:t>
      </w:r>
      <w:r w:rsidRPr="00F85297">
        <w:rPr>
          <w:sz w:val="20"/>
          <w:szCs w:val="20"/>
        </w:rPr>
        <w:t>не истек, и с заявлением о предоставлении земельного участка обратилось иное не указанное в этом решении лицо;</w:t>
      </w:r>
    </w:p>
    <w:p w:rsidR="00384A0A" w:rsidRPr="00F85297" w:rsidRDefault="00384A0A" w:rsidP="00384A0A">
      <w:pPr>
        <w:pStyle w:val="ConsPlusNormal"/>
        <w:ind w:firstLine="540"/>
        <w:jc w:val="both"/>
        <w:rPr>
          <w:sz w:val="20"/>
          <w:szCs w:val="20"/>
        </w:rPr>
      </w:pPr>
      <w:r>
        <w:rPr>
          <w:sz w:val="20"/>
        </w:rPr>
        <w:t>- </w:t>
      </w:r>
      <w:r w:rsidRPr="00F85297">
        <w:rPr>
          <w:sz w:val="20"/>
          <w:szCs w:val="20"/>
        </w:rPr>
        <w:t xml:space="preserve">указанный в заявлении земельный участок изъят для государственных или </w:t>
      </w:r>
      <w:proofErr w:type="gramStart"/>
      <w:r w:rsidRPr="00F85297">
        <w:rPr>
          <w:sz w:val="20"/>
          <w:szCs w:val="20"/>
        </w:rPr>
        <w:t>муниципальных нужд</w:t>
      </w:r>
      <w:proofErr w:type="gramEnd"/>
      <w:r w:rsidRPr="00F85297">
        <w:rPr>
          <w:sz w:val="20"/>
          <w:szCs w:val="20"/>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sz w:val="20"/>
        </w:rPr>
        <w:t>лежащим сносу или реконструкции.</w:t>
      </w:r>
    </w:p>
    <w:p w:rsidR="00384A0A" w:rsidRPr="00F85297" w:rsidRDefault="00384A0A" w:rsidP="00384A0A">
      <w:pPr>
        <w:rPr>
          <w:rFonts w:ascii="Times New Roman" w:hAnsi="Times New Roman" w:cs="Times New Roman"/>
          <w:sz w:val="20"/>
          <w:szCs w:val="20"/>
        </w:rPr>
      </w:pPr>
    </w:p>
    <w:p w:rsidR="00384A0A" w:rsidRDefault="00384A0A" w:rsidP="00384A0A">
      <w:pPr>
        <w:pStyle w:val="ConsPlusNonforma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Default="00384A0A" w:rsidP="00384A0A">
      <w:pPr>
        <w:pStyle w:val="ConsPlusNonformat"/>
        <w:rPr>
          <w:rFonts w:ascii="Times New Roman" w:hAnsi="Times New Roman" w:cs="Times New Roman"/>
          <w:sz w:val="22"/>
          <w:szCs w:val="22"/>
        </w:rPr>
      </w:pPr>
    </w:p>
    <w:p w:rsidR="00384A0A" w:rsidRDefault="00384A0A" w:rsidP="00384A0A">
      <w:pPr>
        <w:pStyle w:val="ConsPlusNonforma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Default="00384A0A" w:rsidP="00384A0A">
      <w:pPr>
        <w:pStyle w:val="ConsPlusNonformat"/>
        <w:jc w:val="right"/>
        <w:rPr>
          <w:rFonts w:ascii="Times New Roman" w:hAnsi="Times New Roman" w:cs="Times New Roman"/>
          <w:sz w:val="22"/>
          <w:szCs w:val="22"/>
        </w:rPr>
      </w:pPr>
    </w:p>
    <w:p w:rsidR="00384A0A" w:rsidRPr="00384A0A" w:rsidRDefault="00384A0A" w:rsidP="00384A0A">
      <w:pPr>
        <w:pStyle w:val="ConsPlusNonformat"/>
        <w:jc w:val="right"/>
        <w:rPr>
          <w:rFonts w:ascii="Times New Roman" w:hAnsi="Times New Roman" w:cs="Times New Roman"/>
          <w:sz w:val="22"/>
          <w:szCs w:val="22"/>
        </w:rPr>
      </w:pPr>
    </w:p>
    <w:tbl>
      <w:tblPr>
        <w:tblW w:w="0" w:type="auto"/>
        <w:tblInd w:w="53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89"/>
      </w:tblGrid>
      <w:tr w:rsidR="002656B1" w:rsidTr="00BB2E1B">
        <w:tc>
          <w:tcPr>
            <w:tcW w:w="8789" w:type="dxa"/>
            <w:tcBorders>
              <w:top w:val="single" w:sz="4" w:space="0" w:color="FFFFFF"/>
              <w:left w:val="single" w:sz="4" w:space="0" w:color="FFFFFF"/>
              <w:bottom w:val="single" w:sz="4" w:space="0" w:color="FFFFFF"/>
              <w:right w:val="single" w:sz="4" w:space="0" w:color="FFFFFF"/>
            </w:tcBorders>
          </w:tcPr>
          <w:p w:rsidR="002656B1" w:rsidRDefault="002656B1" w:rsidP="00BB2E1B">
            <w:pPr>
              <w:pStyle w:val="af1"/>
              <w:spacing w:line="276" w:lineRule="auto"/>
              <w:jc w:val="left"/>
              <w:rPr>
                <w:lang w:eastAsia="en-US"/>
              </w:rPr>
            </w:pPr>
            <w:r>
              <w:rPr>
                <w:lang w:eastAsia="en-US"/>
              </w:rPr>
              <w:lastRenderedPageBreak/>
              <w:t>ОДОБРЕНО</w:t>
            </w:r>
          </w:p>
          <w:p w:rsidR="002656B1" w:rsidRDefault="002656B1" w:rsidP="00BB2E1B">
            <w:pPr>
              <w:pStyle w:val="af1"/>
              <w:spacing w:line="276" w:lineRule="auto"/>
              <w:jc w:val="left"/>
              <w:rPr>
                <w:lang w:eastAsia="en-US"/>
              </w:rPr>
            </w:pPr>
            <w:r>
              <w:rPr>
                <w:lang w:eastAsia="en-US"/>
              </w:rPr>
              <w:t>протоколом заседания подкомиссии по проведению административной реформы,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w:t>
            </w:r>
          </w:p>
          <w:p w:rsidR="002656B1" w:rsidRDefault="002656B1" w:rsidP="00BB2E1B">
            <w:pPr>
              <w:pStyle w:val="af1"/>
              <w:spacing w:line="276" w:lineRule="auto"/>
              <w:jc w:val="left"/>
              <w:rPr>
                <w:lang w:eastAsia="en-US"/>
              </w:rPr>
            </w:pPr>
            <w:r>
              <w:rPr>
                <w:lang w:eastAsia="en-US"/>
              </w:rPr>
              <w:t>от____________№___________</w:t>
            </w:r>
          </w:p>
          <w:p w:rsidR="002656B1" w:rsidRDefault="002656B1" w:rsidP="00BB2E1B">
            <w:pPr>
              <w:pStyle w:val="af1"/>
              <w:spacing w:line="276" w:lineRule="auto"/>
              <w:rPr>
                <w:lang w:eastAsia="en-US"/>
              </w:rPr>
            </w:pPr>
          </w:p>
        </w:tc>
      </w:tr>
    </w:tbl>
    <w:p w:rsidR="002656B1" w:rsidRDefault="002656B1" w:rsidP="002656B1">
      <w:pPr>
        <w:pStyle w:val="af1"/>
        <w:jc w:val="left"/>
      </w:pPr>
    </w:p>
    <w:p w:rsidR="002656B1" w:rsidRDefault="002656B1" w:rsidP="002656B1">
      <w:pPr>
        <w:pStyle w:val="af1"/>
      </w:pPr>
    </w:p>
    <w:p w:rsidR="002656B1" w:rsidRDefault="002656B1" w:rsidP="002656B1">
      <w:pPr>
        <w:pStyle w:val="af1"/>
        <w:rPr>
          <w:b/>
          <w:sz w:val="26"/>
          <w:szCs w:val="26"/>
        </w:rPr>
      </w:pPr>
      <w:r>
        <w:rPr>
          <w:b/>
          <w:sz w:val="26"/>
          <w:szCs w:val="26"/>
        </w:rPr>
        <w:t>Технологическая схема оказания услуги</w:t>
      </w:r>
    </w:p>
    <w:p w:rsidR="002656B1" w:rsidRDefault="002656B1" w:rsidP="002656B1">
      <w:pPr>
        <w:pStyle w:val="af1"/>
        <w:rPr>
          <w:sz w:val="26"/>
          <w:szCs w:val="26"/>
        </w:rPr>
      </w:pPr>
    </w:p>
    <w:p w:rsidR="002656B1" w:rsidRPr="00503CE0" w:rsidRDefault="002656B1" w:rsidP="00503CE0">
      <w:pPr>
        <w:pStyle w:val="ConsPlusNormal"/>
        <w:jc w:val="center"/>
        <w:rPr>
          <w:b/>
        </w:rPr>
      </w:pPr>
      <w:r w:rsidRPr="002656B1">
        <w:rPr>
          <w:b/>
        </w:rPr>
        <w:t>«Принятие решения о предварительном согласовании предоставления земе</w:t>
      </w:r>
      <w:bookmarkStart w:id="4" w:name="_GoBack"/>
      <w:bookmarkEnd w:id="4"/>
      <w:r w:rsidRPr="002656B1">
        <w:rPr>
          <w:b/>
        </w:rPr>
        <w:t>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w:t>
      </w:r>
      <w:r w:rsidR="00503CE0">
        <w:rPr>
          <w:b/>
        </w:rPr>
        <w:t>м) хозяйством его деятельности»</w:t>
      </w:r>
    </w:p>
    <w:p w:rsidR="002656B1" w:rsidRDefault="002656B1" w:rsidP="002656B1">
      <w:pPr>
        <w:pStyle w:val="af1"/>
        <w:rPr>
          <w:sz w:val="26"/>
          <w:szCs w:val="26"/>
        </w:rPr>
      </w:pPr>
    </w:p>
    <w:tbl>
      <w:tblPr>
        <w:tblW w:w="16647" w:type="dxa"/>
        <w:tblLook w:val="04A0" w:firstRow="1" w:lastRow="0" w:firstColumn="1" w:lastColumn="0" w:noHBand="0" w:noVBand="1"/>
      </w:tblPr>
      <w:tblGrid>
        <w:gridCol w:w="9039"/>
        <w:gridCol w:w="7608"/>
      </w:tblGrid>
      <w:tr w:rsidR="002656B1" w:rsidTr="00BB2E1B">
        <w:trPr>
          <w:trHeight w:val="3461"/>
        </w:trPr>
        <w:tc>
          <w:tcPr>
            <w:tcW w:w="9039" w:type="dxa"/>
          </w:tcPr>
          <w:p w:rsidR="002656B1" w:rsidRDefault="002656B1" w:rsidP="00BB2E1B">
            <w:pPr>
              <w:pStyle w:val="af1"/>
              <w:spacing w:line="276" w:lineRule="auto"/>
              <w:jc w:val="left"/>
              <w:rPr>
                <w:sz w:val="26"/>
                <w:szCs w:val="26"/>
                <w:lang w:eastAsia="en-US"/>
              </w:rPr>
            </w:pPr>
            <w:r>
              <w:rPr>
                <w:sz w:val="26"/>
                <w:szCs w:val="26"/>
                <w:lang w:eastAsia="en-US"/>
              </w:rPr>
              <w:t xml:space="preserve"> РАЗРАБОТАНО:</w:t>
            </w:r>
          </w:p>
          <w:p w:rsidR="002656B1" w:rsidRDefault="002656B1" w:rsidP="00BB2E1B">
            <w:pPr>
              <w:pStyle w:val="af1"/>
              <w:spacing w:line="276" w:lineRule="auto"/>
              <w:rPr>
                <w:sz w:val="26"/>
                <w:szCs w:val="26"/>
                <w:lang w:eastAsia="en-US"/>
              </w:rPr>
            </w:pPr>
          </w:p>
          <w:p w:rsidR="002656B1" w:rsidRDefault="002656B1" w:rsidP="00BB2E1B">
            <w:pPr>
              <w:pStyle w:val="af1"/>
              <w:spacing w:line="276" w:lineRule="auto"/>
              <w:jc w:val="left"/>
              <w:rPr>
                <w:sz w:val="26"/>
                <w:szCs w:val="26"/>
                <w:lang w:eastAsia="en-US"/>
              </w:rPr>
            </w:pPr>
            <w:r>
              <w:rPr>
                <w:sz w:val="26"/>
                <w:szCs w:val="26"/>
                <w:lang w:eastAsia="en-US"/>
              </w:rPr>
              <w:t>Начальник управления имущественных отношений</w:t>
            </w:r>
          </w:p>
          <w:p w:rsidR="002656B1" w:rsidRDefault="002656B1" w:rsidP="00BB2E1B">
            <w:pPr>
              <w:pStyle w:val="af1"/>
              <w:spacing w:line="276" w:lineRule="auto"/>
              <w:jc w:val="left"/>
              <w:rPr>
                <w:sz w:val="26"/>
                <w:szCs w:val="26"/>
                <w:lang w:eastAsia="en-US"/>
              </w:rPr>
            </w:pPr>
            <w:proofErr w:type="gramStart"/>
            <w:r>
              <w:rPr>
                <w:sz w:val="26"/>
                <w:szCs w:val="26"/>
                <w:lang w:eastAsia="en-US"/>
              </w:rPr>
              <w:t>Администрации</w:t>
            </w:r>
            <w:proofErr w:type="gramEnd"/>
            <w:r>
              <w:rPr>
                <w:sz w:val="26"/>
                <w:szCs w:val="26"/>
                <w:lang w:eastAsia="en-US"/>
              </w:rPr>
              <w:t xml:space="preserve"> ЗАТО Северск</w:t>
            </w:r>
          </w:p>
          <w:p w:rsidR="002656B1" w:rsidRDefault="002656B1" w:rsidP="00BB2E1B">
            <w:pPr>
              <w:pStyle w:val="af1"/>
              <w:spacing w:line="276" w:lineRule="auto"/>
              <w:jc w:val="left"/>
              <w:rPr>
                <w:sz w:val="26"/>
                <w:szCs w:val="26"/>
                <w:lang w:eastAsia="en-US"/>
              </w:rPr>
            </w:pPr>
            <w:r>
              <w:rPr>
                <w:sz w:val="26"/>
                <w:szCs w:val="26"/>
                <w:lang w:eastAsia="en-US"/>
              </w:rPr>
              <w:t>________________________/Н.Е. Пермяков</w:t>
            </w:r>
          </w:p>
          <w:p w:rsidR="002656B1" w:rsidRDefault="002656B1" w:rsidP="00BB2E1B">
            <w:pPr>
              <w:pStyle w:val="af1"/>
              <w:spacing w:line="276" w:lineRule="auto"/>
              <w:jc w:val="left"/>
              <w:rPr>
                <w:sz w:val="26"/>
                <w:szCs w:val="26"/>
                <w:lang w:eastAsia="en-US"/>
              </w:rPr>
            </w:pPr>
          </w:p>
          <w:p w:rsidR="002656B1" w:rsidRDefault="002656B1" w:rsidP="00BB2E1B">
            <w:pPr>
              <w:pStyle w:val="af1"/>
              <w:spacing w:line="276" w:lineRule="auto"/>
              <w:jc w:val="left"/>
              <w:rPr>
                <w:sz w:val="26"/>
                <w:szCs w:val="26"/>
                <w:lang w:eastAsia="en-US"/>
              </w:rPr>
            </w:pPr>
            <w:r>
              <w:rPr>
                <w:sz w:val="26"/>
                <w:szCs w:val="26"/>
                <w:lang w:eastAsia="en-US"/>
              </w:rPr>
              <w:t>«</w:t>
            </w:r>
            <w:r>
              <w:rPr>
                <w:sz w:val="26"/>
                <w:szCs w:val="26"/>
                <w:u w:val="single"/>
                <w:lang w:eastAsia="en-US"/>
              </w:rPr>
              <w:tab/>
            </w:r>
            <w:r>
              <w:rPr>
                <w:sz w:val="26"/>
                <w:szCs w:val="26"/>
                <w:lang w:eastAsia="en-US"/>
              </w:rPr>
              <w:t>» ________________2017 г.</w:t>
            </w:r>
          </w:p>
        </w:tc>
        <w:tc>
          <w:tcPr>
            <w:tcW w:w="7608" w:type="dxa"/>
          </w:tcPr>
          <w:p w:rsidR="002656B1" w:rsidRDefault="002656B1" w:rsidP="00BB2E1B">
            <w:pPr>
              <w:pStyle w:val="af1"/>
              <w:spacing w:line="276" w:lineRule="auto"/>
              <w:jc w:val="left"/>
              <w:rPr>
                <w:sz w:val="26"/>
                <w:szCs w:val="26"/>
                <w:lang w:eastAsia="en-US"/>
              </w:rPr>
            </w:pPr>
            <w:r>
              <w:rPr>
                <w:sz w:val="26"/>
                <w:szCs w:val="26"/>
                <w:lang w:eastAsia="en-US"/>
              </w:rPr>
              <w:t>СОГЛАСОВАНО:</w:t>
            </w:r>
          </w:p>
          <w:p w:rsidR="002656B1" w:rsidRDefault="002656B1" w:rsidP="00BB2E1B">
            <w:pPr>
              <w:pStyle w:val="af1"/>
              <w:spacing w:line="276" w:lineRule="auto"/>
              <w:rPr>
                <w:sz w:val="26"/>
                <w:szCs w:val="26"/>
                <w:lang w:eastAsia="en-US"/>
              </w:rPr>
            </w:pPr>
          </w:p>
          <w:p w:rsidR="002656B1" w:rsidRDefault="002656B1" w:rsidP="00BB2E1B">
            <w:pPr>
              <w:pStyle w:val="af1"/>
              <w:spacing w:line="276" w:lineRule="auto"/>
              <w:jc w:val="left"/>
              <w:rPr>
                <w:sz w:val="26"/>
                <w:szCs w:val="26"/>
                <w:lang w:eastAsia="en-US"/>
              </w:rPr>
            </w:pPr>
            <w:r>
              <w:rPr>
                <w:sz w:val="26"/>
                <w:szCs w:val="26"/>
                <w:lang w:eastAsia="en-US"/>
              </w:rPr>
              <w:t xml:space="preserve">  Начальник Департамента развития </w:t>
            </w:r>
          </w:p>
          <w:p w:rsidR="002656B1" w:rsidRDefault="002656B1" w:rsidP="00BB2E1B">
            <w:pPr>
              <w:pStyle w:val="af1"/>
              <w:spacing w:line="276" w:lineRule="auto"/>
              <w:jc w:val="left"/>
              <w:rPr>
                <w:sz w:val="26"/>
                <w:szCs w:val="26"/>
                <w:lang w:eastAsia="en-US"/>
              </w:rPr>
            </w:pPr>
            <w:r>
              <w:rPr>
                <w:sz w:val="26"/>
                <w:szCs w:val="26"/>
                <w:lang w:eastAsia="en-US"/>
              </w:rPr>
              <w:t xml:space="preserve">  информационного общества </w:t>
            </w:r>
          </w:p>
          <w:p w:rsidR="002656B1" w:rsidRDefault="002656B1" w:rsidP="00BB2E1B">
            <w:pPr>
              <w:pStyle w:val="af1"/>
              <w:spacing w:line="276" w:lineRule="auto"/>
              <w:jc w:val="left"/>
              <w:rPr>
                <w:sz w:val="26"/>
                <w:szCs w:val="26"/>
                <w:lang w:eastAsia="en-US"/>
              </w:rPr>
            </w:pPr>
            <w:r>
              <w:rPr>
                <w:sz w:val="26"/>
                <w:szCs w:val="26"/>
                <w:lang w:eastAsia="en-US"/>
              </w:rPr>
              <w:t xml:space="preserve">  Администрации Томской области</w:t>
            </w:r>
          </w:p>
          <w:p w:rsidR="002656B1" w:rsidRDefault="002656B1" w:rsidP="00BB2E1B">
            <w:pPr>
              <w:pStyle w:val="af1"/>
              <w:spacing w:line="276" w:lineRule="auto"/>
              <w:jc w:val="left"/>
              <w:rPr>
                <w:sz w:val="26"/>
                <w:szCs w:val="26"/>
                <w:lang w:eastAsia="en-US"/>
              </w:rPr>
            </w:pPr>
            <w:r>
              <w:rPr>
                <w:sz w:val="26"/>
                <w:szCs w:val="26"/>
                <w:lang w:eastAsia="en-US"/>
              </w:rPr>
              <w:t>_______________________/А.В.Максименко</w:t>
            </w:r>
          </w:p>
          <w:p w:rsidR="002656B1" w:rsidRDefault="002656B1" w:rsidP="00BB2E1B">
            <w:pPr>
              <w:pStyle w:val="af1"/>
              <w:spacing w:line="276" w:lineRule="auto"/>
              <w:jc w:val="left"/>
              <w:rPr>
                <w:sz w:val="26"/>
                <w:szCs w:val="26"/>
                <w:lang w:eastAsia="en-US"/>
              </w:rPr>
            </w:pPr>
          </w:p>
          <w:p w:rsidR="002656B1" w:rsidRDefault="002656B1" w:rsidP="00BB2E1B">
            <w:pPr>
              <w:pStyle w:val="af1"/>
              <w:spacing w:line="276" w:lineRule="auto"/>
              <w:jc w:val="left"/>
              <w:rPr>
                <w:sz w:val="26"/>
                <w:szCs w:val="26"/>
                <w:lang w:eastAsia="en-US"/>
              </w:rPr>
            </w:pPr>
            <w:r>
              <w:rPr>
                <w:sz w:val="26"/>
                <w:szCs w:val="26"/>
                <w:lang w:eastAsia="en-US"/>
              </w:rPr>
              <w:t>«</w:t>
            </w:r>
            <w:r>
              <w:rPr>
                <w:sz w:val="26"/>
                <w:szCs w:val="26"/>
                <w:u w:val="single"/>
                <w:lang w:eastAsia="en-US"/>
              </w:rPr>
              <w:tab/>
            </w:r>
            <w:r>
              <w:rPr>
                <w:sz w:val="26"/>
                <w:szCs w:val="26"/>
                <w:lang w:eastAsia="en-US"/>
              </w:rPr>
              <w:t>» ________________2017 г.</w:t>
            </w:r>
          </w:p>
          <w:p w:rsidR="002656B1" w:rsidRDefault="002656B1" w:rsidP="00BB2E1B">
            <w:pPr>
              <w:pStyle w:val="af1"/>
              <w:spacing w:line="276" w:lineRule="auto"/>
              <w:rPr>
                <w:sz w:val="26"/>
                <w:szCs w:val="26"/>
                <w:lang w:eastAsia="en-US"/>
              </w:rPr>
            </w:pPr>
          </w:p>
        </w:tc>
      </w:tr>
    </w:tbl>
    <w:p w:rsidR="002656B1" w:rsidRDefault="002656B1" w:rsidP="002656B1">
      <w:pPr>
        <w:pStyle w:val="af1"/>
        <w:jc w:val="left"/>
      </w:pPr>
    </w:p>
    <w:p w:rsidR="002656B1" w:rsidRPr="00B45FA9" w:rsidRDefault="002656B1" w:rsidP="002656B1">
      <w:pPr>
        <w:pStyle w:val="af1"/>
        <w:rPr>
          <w:sz w:val="24"/>
          <w:szCs w:val="24"/>
        </w:rPr>
      </w:pPr>
      <w:r w:rsidRPr="00B45FA9">
        <w:rPr>
          <w:sz w:val="24"/>
          <w:szCs w:val="24"/>
        </w:rPr>
        <w:t>г. Северск</w:t>
      </w:r>
    </w:p>
    <w:p w:rsidR="002656B1" w:rsidRPr="00B45FA9" w:rsidRDefault="00503CE0" w:rsidP="002656B1">
      <w:pPr>
        <w:pStyle w:val="af1"/>
        <w:rPr>
          <w:sz w:val="24"/>
          <w:szCs w:val="24"/>
        </w:rPr>
      </w:pPr>
      <w:r w:rsidRPr="00B45FA9">
        <w:rPr>
          <w:sz w:val="24"/>
          <w:szCs w:val="24"/>
        </w:rPr>
        <w:t>3</w:t>
      </w:r>
      <w:r w:rsidR="00384A0A" w:rsidRPr="00B45FA9">
        <w:rPr>
          <w:sz w:val="24"/>
          <w:szCs w:val="24"/>
        </w:rPr>
        <w:t>4</w:t>
      </w:r>
      <w:r w:rsidR="002656B1" w:rsidRPr="00B45FA9">
        <w:rPr>
          <w:sz w:val="24"/>
          <w:szCs w:val="24"/>
        </w:rPr>
        <w:t xml:space="preserve"> лист</w:t>
      </w:r>
      <w:r w:rsidR="00384A0A" w:rsidRPr="00B45FA9">
        <w:rPr>
          <w:sz w:val="24"/>
          <w:szCs w:val="24"/>
        </w:rPr>
        <w:t>а</w:t>
      </w:r>
    </w:p>
    <w:sectPr w:rsidR="002656B1" w:rsidRPr="00B45FA9" w:rsidSect="004A79E6">
      <w:pgSz w:w="16838" w:h="11906" w:orient="landscape"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6A8E"/>
    <w:multiLevelType w:val="hybridMultilevel"/>
    <w:tmpl w:val="34E47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E5654"/>
    <w:multiLevelType w:val="hybridMultilevel"/>
    <w:tmpl w:val="96802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16B96"/>
    <w:multiLevelType w:val="hybridMultilevel"/>
    <w:tmpl w:val="5D40ED2A"/>
    <w:lvl w:ilvl="0" w:tplc="ADD2E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7245B"/>
    <w:multiLevelType w:val="hybridMultilevel"/>
    <w:tmpl w:val="ADCCD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E0B85"/>
    <w:multiLevelType w:val="hybridMultilevel"/>
    <w:tmpl w:val="57861334"/>
    <w:lvl w:ilvl="0" w:tplc="542A31A0">
      <w:start w:val="1"/>
      <w:numFmt w:val="decimal"/>
      <w:lvlText w:val="%1."/>
      <w:lvlJc w:val="left"/>
      <w:pPr>
        <w:ind w:left="6540" w:hanging="360"/>
      </w:pPr>
      <w:rPr>
        <w:rFonts w:hint="default"/>
      </w:rPr>
    </w:lvl>
    <w:lvl w:ilvl="1" w:tplc="04190019" w:tentative="1">
      <w:start w:val="1"/>
      <w:numFmt w:val="lowerLetter"/>
      <w:lvlText w:val="%2."/>
      <w:lvlJc w:val="left"/>
      <w:pPr>
        <w:ind w:left="7260" w:hanging="360"/>
      </w:pPr>
    </w:lvl>
    <w:lvl w:ilvl="2" w:tplc="0419001B" w:tentative="1">
      <w:start w:val="1"/>
      <w:numFmt w:val="lowerRoman"/>
      <w:lvlText w:val="%3."/>
      <w:lvlJc w:val="right"/>
      <w:pPr>
        <w:ind w:left="7980" w:hanging="180"/>
      </w:pPr>
    </w:lvl>
    <w:lvl w:ilvl="3" w:tplc="0419000F" w:tentative="1">
      <w:start w:val="1"/>
      <w:numFmt w:val="decimal"/>
      <w:lvlText w:val="%4."/>
      <w:lvlJc w:val="left"/>
      <w:pPr>
        <w:ind w:left="8700" w:hanging="360"/>
      </w:pPr>
    </w:lvl>
    <w:lvl w:ilvl="4" w:tplc="04190019" w:tentative="1">
      <w:start w:val="1"/>
      <w:numFmt w:val="lowerLetter"/>
      <w:lvlText w:val="%5."/>
      <w:lvlJc w:val="left"/>
      <w:pPr>
        <w:ind w:left="9420" w:hanging="360"/>
      </w:pPr>
    </w:lvl>
    <w:lvl w:ilvl="5" w:tplc="0419001B" w:tentative="1">
      <w:start w:val="1"/>
      <w:numFmt w:val="lowerRoman"/>
      <w:lvlText w:val="%6."/>
      <w:lvlJc w:val="right"/>
      <w:pPr>
        <w:ind w:left="10140" w:hanging="180"/>
      </w:pPr>
    </w:lvl>
    <w:lvl w:ilvl="6" w:tplc="0419000F" w:tentative="1">
      <w:start w:val="1"/>
      <w:numFmt w:val="decimal"/>
      <w:lvlText w:val="%7."/>
      <w:lvlJc w:val="left"/>
      <w:pPr>
        <w:ind w:left="10860" w:hanging="360"/>
      </w:pPr>
    </w:lvl>
    <w:lvl w:ilvl="7" w:tplc="04190019" w:tentative="1">
      <w:start w:val="1"/>
      <w:numFmt w:val="lowerLetter"/>
      <w:lvlText w:val="%8."/>
      <w:lvlJc w:val="left"/>
      <w:pPr>
        <w:ind w:left="11580" w:hanging="360"/>
      </w:pPr>
    </w:lvl>
    <w:lvl w:ilvl="8" w:tplc="0419001B" w:tentative="1">
      <w:start w:val="1"/>
      <w:numFmt w:val="lowerRoman"/>
      <w:lvlText w:val="%9."/>
      <w:lvlJc w:val="right"/>
      <w:pPr>
        <w:ind w:left="12300" w:hanging="180"/>
      </w:pPr>
    </w:lvl>
  </w:abstractNum>
  <w:abstractNum w:abstractNumId="5">
    <w:nsid w:val="2A3B6474"/>
    <w:multiLevelType w:val="hybridMultilevel"/>
    <w:tmpl w:val="FBE0435C"/>
    <w:lvl w:ilvl="0" w:tplc="4BF08B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8417E"/>
    <w:multiLevelType w:val="hybridMultilevel"/>
    <w:tmpl w:val="5C2097F2"/>
    <w:lvl w:ilvl="0" w:tplc="FC7600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56C7B"/>
    <w:multiLevelType w:val="hybridMultilevel"/>
    <w:tmpl w:val="DC16DFEA"/>
    <w:lvl w:ilvl="0" w:tplc="00F2C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25F7C"/>
    <w:multiLevelType w:val="hybridMultilevel"/>
    <w:tmpl w:val="34E47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81D22"/>
    <w:multiLevelType w:val="hybridMultilevel"/>
    <w:tmpl w:val="02D6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F2A03"/>
    <w:multiLevelType w:val="hybridMultilevel"/>
    <w:tmpl w:val="0B506870"/>
    <w:lvl w:ilvl="0" w:tplc="311EC3B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04219"/>
    <w:multiLevelType w:val="hybridMultilevel"/>
    <w:tmpl w:val="34E47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44360F"/>
    <w:multiLevelType w:val="hybridMultilevel"/>
    <w:tmpl w:val="B6021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C426D"/>
    <w:multiLevelType w:val="hybridMultilevel"/>
    <w:tmpl w:val="ADCCD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5779A"/>
    <w:multiLevelType w:val="hybridMultilevel"/>
    <w:tmpl w:val="5D40ED2A"/>
    <w:lvl w:ilvl="0" w:tplc="ADD2E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C0542"/>
    <w:multiLevelType w:val="hybridMultilevel"/>
    <w:tmpl w:val="04FC9FB4"/>
    <w:lvl w:ilvl="0" w:tplc="1F6A8B84">
      <w:start w:val="1"/>
      <w:numFmt w:val="decimal"/>
      <w:lvlText w:val="%1."/>
      <w:lvlJc w:val="left"/>
      <w:pPr>
        <w:ind w:left="6540" w:hanging="360"/>
      </w:pPr>
      <w:rPr>
        <w:rFonts w:hint="default"/>
      </w:rPr>
    </w:lvl>
    <w:lvl w:ilvl="1" w:tplc="04190019" w:tentative="1">
      <w:start w:val="1"/>
      <w:numFmt w:val="lowerLetter"/>
      <w:lvlText w:val="%2."/>
      <w:lvlJc w:val="left"/>
      <w:pPr>
        <w:ind w:left="7260" w:hanging="360"/>
      </w:pPr>
    </w:lvl>
    <w:lvl w:ilvl="2" w:tplc="0419001B" w:tentative="1">
      <w:start w:val="1"/>
      <w:numFmt w:val="lowerRoman"/>
      <w:lvlText w:val="%3."/>
      <w:lvlJc w:val="right"/>
      <w:pPr>
        <w:ind w:left="7980" w:hanging="180"/>
      </w:pPr>
    </w:lvl>
    <w:lvl w:ilvl="3" w:tplc="0419000F" w:tentative="1">
      <w:start w:val="1"/>
      <w:numFmt w:val="decimal"/>
      <w:lvlText w:val="%4."/>
      <w:lvlJc w:val="left"/>
      <w:pPr>
        <w:ind w:left="8700" w:hanging="360"/>
      </w:pPr>
    </w:lvl>
    <w:lvl w:ilvl="4" w:tplc="04190019" w:tentative="1">
      <w:start w:val="1"/>
      <w:numFmt w:val="lowerLetter"/>
      <w:lvlText w:val="%5."/>
      <w:lvlJc w:val="left"/>
      <w:pPr>
        <w:ind w:left="9420" w:hanging="360"/>
      </w:pPr>
    </w:lvl>
    <w:lvl w:ilvl="5" w:tplc="0419001B" w:tentative="1">
      <w:start w:val="1"/>
      <w:numFmt w:val="lowerRoman"/>
      <w:lvlText w:val="%6."/>
      <w:lvlJc w:val="right"/>
      <w:pPr>
        <w:ind w:left="10140" w:hanging="180"/>
      </w:pPr>
    </w:lvl>
    <w:lvl w:ilvl="6" w:tplc="0419000F" w:tentative="1">
      <w:start w:val="1"/>
      <w:numFmt w:val="decimal"/>
      <w:lvlText w:val="%7."/>
      <w:lvlJc w:val="left"/>
      <w:pPr>
        <w:ind w:left="10860" w:hanging="360"/>
      </w:pPr>
    </w:lvl>
    <w:lvl w:ilvl="7" w:tplc="04190019" w:tentative="1">
      <w:start w:val="1"/>
      <w:numFmt w:val="lowerLetter"/>
      <w:lvlText w:val="%8."/>
      <w:lvlJc w:val="left"/>
      <w:pPr>
        <w:ind w:left="11580" w:hanging="360"/>
      </w:pPr>
    </w:lvl>
    <w:lvl w:ilvl="8" w:tplc="0419001B" w:tentative="1">
      <w:start w:val="1"/>
      <w:numFmt w:val="lowerRoman"/>
      <w:lvlText w:val="%9."/>
      <w:lvlJc w:val="right"/>
      <w:pPr>
        <w:ind w:left="12300" w:hanging="180"/>
      </w:pPr>
    </w:lvl>
  </w:abstractNum>
  <w:abstractNum w:abstractNumId="16">
    <w:nsid w:val="66DE2FF4"/>
    <w:multiLevelType w:val="hybridMultilevel"/>
    <w:tmpl w:val="70944394"/>
    <w:lvl w:ilvl="0" w:tplc="BA1A0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5A2E80"/>
    <w:multiLevelType w:val="hybridMultilevel"/>
    <w:tmpl w:val="9136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6B7A7B"/>
    <w:multiLevelType w:val="hybridMultilevel"/>
    <w:tmpl w:val="52FC22F4"/>
    <w:lvl w:ilvl="0" w:tplc="67C4548E">
      <w:start w:val="1"/>
      <w:numFmt w:val="decimal"/>
      <w:lvlText w:val="%1)"/>
      <w:lvlJc w:val="left"/>
      <w:pPr>
        <w:ind w:left="1422" w:hanging="855"/>
      </w:pPr>
      <w:rPr>
        <w:rFonts w:cs="Times New Roman"/>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7"/>
  </w:num>
  <w:num w:numId="2">
    <w:abstractNumId w:val="8"/>
  </w:num>
  <w:num w:numId="3">
    <w:abstractNumId w:val="0"/>
  </w:num>
  <w:num w:numId="4">
    <w:abstractNumId w:val="15"/>
  </w:num>
  <w:num w:numId="5">
    <w:abstractNumId w:val="4"/>
  </w:num>
  <w:num w:numId="6">
    <w:abstractNumId w:val="11"/>
  </w:num>
  <w:num w:numId="7">
    <w:abstractNumId w:val="3"/>
  </w:num>
  <w:num w:numId="8">
    <w:abstractNumId w:val="13"/>
  </w:num>
  <w:num w:numId="9">
    <w:abstractNumId w:val="9"/>
  </w:num>
  <w:num w:numId="10">
    <w:abstractNumId w:val="16"/>
  </w:num>
  <w:num w:numId="11">
    <w:abstractNumId w:val="12"/>
  </w:num>
  <w:num w:numId="12">
    <w:abstractNumId w:val="7"/>
  </w:num>
  <w:num w:numId="13">
    <w:abstractNumId w:val="5"/>
  </w:num>
  <w:num w:numId="14">
    <w:abstractNumId w:val="6"/>
  </w:num>
  <w:num w:numId="15">
    <w:abstractNumId w:val="14"/>
  </w:num>
  <w:num w:numId="16">
    <w:abstractNumId w:val="10"/>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D0683"/>
    <w:rsid w:val="00005343"/>
    <w:rsid w:val="000107CA"/>
    <w:rsid w:val="00022AF0"/>
    <w:rsid w:val="0003017E"/>
    <w:rsid w:val="00030C57"/>
    <w:rsid w:val="000418C1"/>
    <w:rsid w:val="00042BBD"/>
    <w:rsid w:val="00055CCA"/>
    <w:rsid w:val="00055D6F"/>
    <w:rsid w:val="00061138"/>
    <w:rsid w:val="000630B5"/>
    <w:rsid w:val="00072B2E"/>
    <w:rsid w:val="0007598D"/>
    <w:rsid w:val="00080912"/>
    <w:rsid w:val="00080F05"/>
    <w:rsid w:val="00082F17"/>
    <w:rsid w:val="00095A17"/>
    <w:rsid w:val="000B135F"/>
    <w:rsid w:val="000B2D34"/>
    <w:rsid w:val="000B3A14"/>
    <w:rsid w:val="000B3FCC"/>
    <w:rsid w:val="000B7C06"/>
    <w:rsid w:val="000C2AE6"/>
    <w:rsid w:val="000C4306"/>
    <w:rsid w:val="000D0683"/>
    <w:rsid w:val="000D4F02"/>
    <w:rsid w:val="000D6266"/>
    <w:rsid w:val="000D6988"/>
    <w:rsid w:val="000F1112"/>
    <w:rsid w:val="001005BC"/>
    <w:rsid w:val="00100E3E"/>
    <w:rsid w:val="0010407E"/>
    <w:rsid w:val="00105DA0"/>
    <w:rsid w:val="00112CDE"/>
    <w:rsid w:val="001317CC"/>
    <w:rsid w:val="00142F2B"/>
    <w:rsid w:val="001441D1"/>
    <w:rsid w:val="001506F2"/>
    <w:rsid w:val="00160160"/>
    <w:rsid w:val="001603B6"/>
    <w:rsid w:val="00166ABC"/>
    <w:rsid w:val="0017015B"/>
    <w:rsid w:val="00174AC4"/>
    <w:rsid w:val="001A4DD2"/>
    <w:rsid w:val="001A7059"/>
    <w:rsid w:val="001B10AB"/>
    <w:rsid w:val="001C6D2F"/>
    <w:rsid w:val="001E3BC5"/>
    <w:rsid w:val="001E766A"/>
    <w:rsid w:val="001F1D93"/>
    <w:rsid w:val="001F5382"/>
    <w:rsid w:val="001F7D47"/>
    <w:rsid w:val="002004A6"/>
    <w:rsid w:val="002032A7"/>
    <w:rsid w:val="002051A8"/>
    <w:rsid w:val="00211874"/>
    <w:rsid w:val="002135AF"/>
    <w:rsid w:val="002235DF"/>
    <w:rsid w:val="00232CDF"/>
    <w:rsid w:val="002342CF"/>
    <w:rsid w:val="002616BF"/>
    <w:rsid w:val="002656B1"/>
    <w:rsid w:val="002659B9"/>
    <w:rsid w:val="002665EF"/>
    <w:rsid w:val="00295965"/>
    <w:rsid w:val="00296F45"/>
    <w:rsid w:val="002A02AA"/>
    <w:rsid w:val="002A1C19"/>
    <w:rsid w:val="002A5C5A"/>
    <w:rsid w:val="002A73C2"/>
    <w:rsid w:val="002B1124"/>
    <w:rsid w:val="002B2CAB"/>
    <w:rsid w:val="002B7BC9"/>
    <w:rsid w:val="002C0890"/>
    <w:rsid w:val="002C3BFE"/>
    <w:rsid w:val="002D2294"/>
    <w:rsid w:val="002D4A9E"/>
    <w:rsid w:val="002D4E3A"/>
    <w:rsid w:val="002E508D"/>
    <w:rsid w:val="002E64C6"/>
    <w:rsid w:val="002F2AF6"/>
    <w:rsid w:val="00307387"/>
    <w:rsid w:val="0031510A"/>
    <w:rsid w:val="00317E51"/>
    <w:rsid w:val="00321775"/>
    <w:rsid w:val="00326382"/>
    <w:rsid w:val="003364A3"/>
    <w:rsid w:val="00336E46"/>
    <w:rsid w:val="00340E60"/>
    <w:rsid w:val="003578AA"/>
    <w:rsid w:val="003764E3"/>
    <w:rsid w:val="00384A0A"/>
    <w:rsid w:val="00386B84"/>
    <w:rsid w:val="00392E96"/>
    <w:rsid w:val="00394959"/>
    <w:rsid w:val="003A0F44"/>
    <w:rsid w:val="003A5C92"/>
    <w:rsid w:val="003B64B3"/>
    <w:rsid w:val="003C104C"/>
    <w:rsid w:val="003C5659"/>
    <w:rsid w:val="003D2249"/>
    <w:rsid w:val="003D2B5B"/>
    <w:rsid w:val="003D79DB"/>
    <w:rsid w:val="003F3828"/>
    <w:rsid w:val="00401E73"/>
    <w:rsid w:val="004026AB"/>
    <w:rsid w:val="004064B5"/>
    <w:rsid w:val="00407432"/>
    <w:rsid w:val="00414528"/>
    <w:rsid w:val="00421886"/>
    <w:rsid w:val="004218B4"/>
    <w:rsid w:val="00422855"/>
    <w:rsid w:val="004231E5"/>
    <w:rsid w:val="0042366C"/>
    <w:rsid w:val="00431DC3"/>
    <w:rsid w:val="004330FC"/>
    <w:rsid w:val="004355AC"/>
    <w:rsid w:val="00442722"/>
    <w:rsid w:val="00461887"/>
    <w:rsid w:val="00462644"/>
    <w:rsid w:val="00472C2E"/>
    <w:rsid w:val="00480AF2"/>
    <w:rsid w:val="0048716F"/>
    <w:rsid w:val="00497B8D"/>
    <w:rsid w:val="00497D78"/>
    <w:rsid w:val="004A47B3"/>
    <w:rsid w:val="004A79E6"/>
    <w:rsid w:val="004B05D6"/>
    <w:rsid w:val="004B2713"/>
    <w:rsid w:val="004B4D17"/>
    <w:rsid w:val="004B5104"/>
    <w:rsid w:val="004C6BDB"/>
    <w:rsid w:val="004E21E5"/>
    <w:rsid w:val="004E5A53"/>
    <w:rsid w:val="004F5077"/>
    <w:rsid w:val="00501071"/>
    <w:rsid w:val="00503CE0"/>
    <w:rsid w:val="00504C82"/>
    <w:rsid w:val="00524A51"/>
    <w:rsid w:val="00526D55"/>
    <w:rsid w:val="0053699B"/>
    <w:rsid w:val="00544F6D"/>
    <w:rsid w:val="00550B85"/>
    <w:rsid w:val="00577CF7"/>
    <w:rsid w:val="005857B6"/>
    <w:rsid w:val="005908D2"/>
    <w:rsid w:val="0059587E"/>
    <w:rsid w:val="00597A80"/>
    <w:rsid w:val="005A3932"/>
    <w:rsid w:val="005A4CD6"/>
    <w:rsid w:val="005B2DE1"/>
    <w:rsid w:val="005B437A"/>
    <w:rsid w:val="005B4B55"/>
    <w:rsid w:val="005B664B"/>
    <w:rsid w:val="005C53D6"/>
    <w:rsid w:val="005C77DF"/>
    <w:rsid w:val="005E27D0"/>
    <w:rsid w:val="005E36C4"/>
    <w:rsid w:val="005E7E3C"/>
    <w:rsid w:val="005F614B"/>
    <w:rsid w:val="006032C4"/>
    <w:rsid w:val="00607A3E"/>
    <w:rsid w:val="00610A99"/>
    <w:rsid w:val="00612C06"/>
    <w:rsid w:val="00612D9F"/>
    <w:rsid w:val="00625F08"/>
    <w:rsid w:val="006416EC"/>
    <w:rsid w:val="0064272E"/>
    <w:rsid w:val="006500E7"/>
    <w:rsid w:val="00651CCB"/>
    <w:rsid w:val="00666629"/>
    <w:rsid w:val="00666A5A"/>
    <w:rsid w:val="00670A3F"/>
    <w:rsid w:val="00674143"/>
    <w:rsid w:val="00675601"/>
    <w:rsid w:val="00680A77"/>
    <w:rsid w:val="00683879"/>
    <w:rsid w:val="006867E1"/>
    <w:rsid w:val="006A1E0F"/>
    <w:rsid w:val="006A4732"/>
    <w:rsid w:val="006A763B"/>
    <w:rsid w:val="006B3948"/>
    <w:rsid w:val="006B518D"/>
    <w:rsid w:val="006C07FA"/>
    <w:rsid w:val="006C0CE7"/>
    <w:rsid w:val="006D1A43"/>
    <w:rsid w:val="006E7678"/>
    <w:rsid w:val="006F56E2"/>
    <w:rsid w:val="00704E9E"/>
    <w:rsid w:val="007068E6"/>
    <w:rsid w:val="00715949"/>
    <w:rsid w:val="00716265"/>
    <w:rsid w:val="007202B5"/>
    <w:rsid w:val="00722A9D"/>
    <w:rsid w:val="00723EA2"/>
    <w:rsid w:val="00726486"/>
    <w:rsid w:val="00736EED"/>
    <w:rsid w:val="0074481F"/>
    <w:rsid w:val="00745592"/>
    <w:rsid w:val="007517B2"/>
    <w:rsid w:val="00752760"/>
    <w:rsid w:val="007550FD"/>
    <w:rsid w:val="00755BE7"/>
    <w:rsid w:val="00756D5B"/>
    <w:rsid w:val="007572CC"/>
    <w:rsid w:val="00763C6E"/>
    <w:rsid w:val="0076413E"/>
    <w:rsid w:val="00764E99"/>
    <w:rsid w:val="00767183"/>
    <w:rsid w:val="00773348"/>
    <w:rsid w:val="00773F47"/>
    <w:rsid w:val="00775220"/>
    <w:rsid w:val="0077614F"/>
    <w:rsid w:val="0079325E"/>
    <w:rsid w:val="007A1600"/>
    <w:rsid w:val="007A54AF"/>
    <w:rsid w:val="007A5BC3"/>
    <w:rsid w:val="007B54B2"/>
    <w:rsid w:val="007D0903"/>
    <w:rsid w:val="007D4A4F"/>
    <w:rsid w:val="007D6632"/>
    <w:rsid w:val="007E067B"/>
    <w:rsid w:val="007E2716"/>
    <w:rsid w:val="007E2F83"/>
    <w:rsid w:val="007F1868"/>
    <w:rsid w:val="007F2C5F"/>
    <w:rsid w:val="00800694"/>
    <w:rsid w:val="0080775F"/>
    <w:rsid w:val="008104E7"/>
    <w:rsid w:val="00811E8B"/>
    <w:rsid w:val="0081587F"/>
    <w:rsid w:val="00820692"/>
    <w:rsid w:val="00832811"/>
    <w:rsid w:val="008454C3"/>
    <w:rsid w:val="00850656"/>
    <w:rsid w:val="00854DCD"/>
    <w:rsid w:val="008559A6"/>
    <w:rsid w:val="00871FAD"/>
    <w:rsid w:val="0087639F"/>
    <w:rsid w:val="00876551"/>
    <w:rsid w:val="00880985"/>
    <w:rsid w:val="00881EA6"/>
    <w:rsid w:val="00883B18"/>
    <w:rsid w:val="00887D32"/>
    <w:rsid w:val="008A0108"/>
    <w:rsid w:val="008A112F"/>
    <w:rsid w:val="008A257F"/>
    <w:rsid w:val="008B0E12"/>
    <w:rsid w:val="008B38DA"/>
    <w:rsid w:val="008B3D90"/>
    <w:rsid w:val="008B5430"/>
    <w:rsid w:val="008C504B"/>
    <w:rsid w:val="008C5EED"/>
    <w:rsid w:val="008C7264"/>
    <w:rsid w:val="008D292E"/>
    <w:rsid w:val="008E3F23"/>
    <w:rsid w:val="008E4E73"/>
    <w:rsid w:val="008E5DC5"/>
    <w:rsid w:val="008F16F1"/>
    <w:rsid w:val="008F5719"/>
    <w:rsid w:val="008F6E6C"/>
    <w:rsid w:val="009009C5"/>
    <w:rsid w:val="00906A83"/>
    <w:rsid w:val="00910BA7"/>
    <w:rsid w:val="0091421B"/>
    <w:rsid w:val="009243A0"/>
    <w:rsid w:val="0094278A"/>
    <w:rsid w:val="00955F99"/>
    <w:rsid w:val="00957031"/>
    <w:rsid w:val="00957D4F"/>
    <w:rsid w:val="009609CB"/>
    <w:rsid w:val="009662A6"/>
    <w:rsid w:val="0096657D"/>
    <w:rsid w:val="0096705C"/>
    <w:rsid w:val="009730BF"/>
    <w:rsid w:val="00976B8E"/>
    <w:rsid w:val="00976E7A"/>
    <w:rsid w:val="00986294"/>
    <w:rsid w:val="00991B1D"/>
    <w:rsid w:val="00996731"/>
    <w:rsid w:val="009A5FA1"/>
    <w:rsid w:val="009B441D"/>
    <w:rsid w:val="009C16D3"/>
    <w:rsid w:val="009D0795"/>
    <w:rsid w:val="009D40A9"/>
    <w:rsid w:val="009D4D9F"/>
    <w:rsid w:val="009E13AB"/>
    <w:rsid w:val="009E226F"/>
    <w:rsid w:val="009E30A1"/>
    <w:rsid w:val="009F3D57"/>
    <w:rsid w:val="00A000EF"/>
    <w:rsid w:val="00A07A11"/>
    <w:rsid w:val="00A137E6"/>
    <w:rsid w:val="00A2493D"/>
    <w:rsid w:val="00A27416"/>
    <w:rsid w:val="00A31D27"/>
    <w:rsid w:val="00A34715"/>
    <w:rsid w:val="00A41161"/>
    <w:rsid w:val="00A418D6"/>
    <w:rsid w:val="00A42CC5"/>
    <w:rsid w:val="00A52F53"/>
    <w:rsid w:val="00A63055"/>
    <w:rsid w:val="00A6744F"/>
    <w:rsid w:val="00A7040B"/>
    <w:rsid w:val="00A834C1"/>
    <w:rsid w:val="00A876C9"/>
    <w:rsid w:val="00AC3D12"/>
    <w:rsid w:val="00AD1584"/>
    <w:rsid w:val="00AD24C6"/>
    <w:rsid w:val="00AD25F8"/>
    <w:rsid w:val="00AD6CDF"/>
    <w:rsid w:val="00AE43F6"/>
    <w:rsid w:val="00AE6D9F"/>
    <w:rsid w:val="00B0021F"/>
    <w:rsid w:val="00B140BA"/>
    <w:rsid w:val="00B1755B"/>
    <w:rsid w:val="00B45FA9"/>
    <w:rsid w:val="00B46D20"/>
    <w:rsid w:val="00B5077C"/>
    <w:rsid w:val="00B57ED4"/>
    <w:rsid w:val="00B615C0"/>
    <w:rsid w:val="00B634FC"/>
    <w:rsid w:val="00B72ABA"/>
    <w:rsid w:val="00B810D5"/>
    <w:rsid w:val="00B87CB8"/>
    <w:rsid w:val="00B97657"/>
    <w:rsid w:val="00BA7D3C"/>
    <w:rsid w:val="00BB2E1B"/>
    <w:rsid w:val="00BB6F90"/>
    <w:rsid w:val="00BB7517"/>
    <w:rsid w:val="00BC6C65"/>
    <w:rsid w:val="00BD054B"/>
    <w:rsid w:val="00BD3348"/>
    <w:rsid w:val="00BD70AF"/>
    <w:rsid w:val="00BE0001"/>
    <w:rsid w:val="00BE1180"/>
    <w:rsid w:val="00BE1515"/>
    <w:rsid w:val="00BE21F5"/>
    <w:rsid w:val="00BE4AC1"/>
    <w:rsid w:val="00BF73CD"/>
    <w:rsid w:val="00C00C52"/>
    <w:rsid w:val="00C1230C"/>
    <w:rsid w:val="00C1385D"/>
    <w:rsid w:val="00C14006"/>
    <w:rsid w:val="00C17D02"/>
    <w:rsid w:val="00C2685C"/>
    <w:rsid w:val="00C279F1"/>
    <w:rsid w:val="00C3117B"/>
    <w:rsid w:val="00C42BB0"/>
    <w:rsid w:val="00C452C5"/>
    <w:rsid w:val="00C55931"/>
    <w:rsid w:val="00C661F8"/>
    <w:rsid w:val="00C67804"/>
    <w:rsid w:val="00C72C01"/>
    <w:rsid w:val="00C76BA0"/>
    <w:rsid w:val="00C77BFB"/>
    <w:rsid w:val="00C8183C"/>
    <w:rsid w:val="00C81992"/>
    <w:rsid w:val="00C81BAB"/>
    <w:rsid w:val="00C81F75"/>
    <w:rsid w:val="00CA3A69"/>
    <w:rsid w:val="00CA74CB"/>
    <w:rsid w:val="00CB237C"/>
    <w:rsid w:val="00CB5B6E"/>
    <w:rsid w:val="00CB75D2"/>
    <w:rsid w:val="00CB7F33"/>
    <w:rsid w:val="00CC3B32"/>
    <w:rsid w:val="00CC4587"/>
    <w:rsid w:val="00CD4CD9"/>
    <w:rsid w:val="00CE0CDC"/>
    <w:rsid w:val="00CE1228"/>
    <w:rsid w:val="00CE1ECA"/>
    <w:rsid w:val="00CF0A97"/>
    <w:rsid w:val="00CF0D5C"/>
    <w:rsid w:val="00CF63B5"/>
    <w:rsid w:val="00CF7551"/>
    <w:rsid w:val="00D00DBD"/>
    <w:rsid w:val="00D1471B"/>
    <w:rsid w:val="00D1496D"/>
    <w:rsid w:val="00D22843"/>
    <w:rsid w:val="00D23F75"/>
    <w:rsid w:val="00D30D04"/>
    <w:rsid w:val="00D34923"/>
    <w:rsid w:val="00D409C1"/>
    <w:rsid w:val="00D603D4"/>
    <w:rsid w:val="00D66171"/>
    <w:rsid w:val="00D67665"/>
    <w:rsid w:val="00D67E37"/>
    <w:rsid w:val="00D9284B"/>
    <w:rsid w:val="00D93A2D"/>
    <w:rsid w:val="00D9458C"/>
    <w:rsid w:val="00D9469F"/>
    <w:rsid w:val="00D97B9D"/>
    <w:rsid w:val="00DA3444"/>
    <w:rsid w:val="00DA768C"/>
    <w:rsid w:val="00DB4300"/>
    <w:rsid w:val="00DB6AF6"/>
    <w:rsid w:val="00DD23F0"/>
    <w:rsid w:val="00DF6B18"/>
    <w:rsid w:val="00E00ED8"/>
    <w:rsid w:val="00E019C6"/>
    <w:rsid w:val="00E0366C"/>
    <w:rsid w:val="00E10E19"/>
    <w:rsid w:val="00E11421"/>
    <w:rsid w:val="00E1740E"/>
    <w:rsid w:val="00E22D29"/>
    <w:rsid w:val="00E52602"/>
    <w:rsid w:val="00E600D6"/>
    <w:rsid w:val="00E60220"/>
    <w:rsid w:val="00E647B3"/>
    <w:rsid w:val="00E7716A"/>
    <w:rsid w:val="00E80ACF"/>
    <w:rsid w:val="00E912B3"/>
    <w:rsid w:val="00EA0D6A"/>
    <w:rsid w:val="00EA5056"/>
    <w:rsid w:val="00EB31F2"/>
    <w:rsid w:val="00EC5C2F"/>
    <w:rsid w:val="00ED0950"/>
    <w:rsid w:val="00ED5E80"/>
    <w:rsid w:val="00EF0060"/>
    <w:rsid w:val="00EF274B"/>
    <w:rsid w:val="00F1095B"/>
    <w:rsid w:val="00F12DF9"/>
    <w:rsid w:val="00F15F0F"/>
    <w:rsid w:val="00F37312"/>
    <w:rsid w:val="00F41A8E"/>
    <w:rsid w:val="00F4245E"/>
    <w:rsid w:val="00F7489E"/>
    <w:rsid w:val="00F81BB7"/>
    <w:rsid w:val="00FA3408"/>
    <w:rsid w:val="00FA6312"/>
    <w:rsid w:val="00FA6568"/>
    <w:rsid w:val="00FB59B3"/>
    <w:rsid w:val="00FB7872"/>
    <w:rsid w:val="00FB7A05"/>
    <w:rsid w:val="00FC2951"/>
    <w:rsid w:val="00FC76D7"/>
    <w:rsid w:val="00FD1495"/>
    <w:rsid w:val="00FD64F0"/>
    <w:rsid w:val="00FE2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8FF35-7FEA-4AAA-BA5D-4C153855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D068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D0683"/>
    <w:pPr>
      <w:shd w:val="clear" w:color="auto" w:fill="FFFFFF"/>
      <w:spacing w:after="1200" w:line="317" w:lineRule="exact"/>
      <w:ind w:hanging="600"/>
      <w:jc w:val="center"/>
    </w:pPr>
    <w:rPr>
      <w:rFonts w:ascii="Times New Roman" w:eastAsia="Times New Roman" w:hAnsi="Times New Roman" w:cs="Times New Roman"/>
      <w:sz w:val="26"/>
      <w:szCs w:val="26"/>
    </w:rPr>
  </w:style>
  <w:style w:type="paragraph" w:customStyle="1" w:styleId="ConsPlusNormal">
    <w:name w:val="ConsPlusNormal"/>
    <w:link w:val="ConsPlusNormal0"/>
    <w:rsid w:val="00BE21F5"/>
    <w:pPr>
      <w:autoSpaceDE w:val="0"/>
      <w:autoSpaceDN w:val="0"/>
      <w:adjustRightInd w:val="0"/>
      <w:spacing w:after="0" w:line="240" w:lineRule="auto"/>
    </w:pPr>
    <w:rPr>
      <w:rFonts w:ascii="Times New Roman" w:hAnsi="Times New Roman" w:cs="Times New Roman"/>
      <w:sz w:val="24"/>
      <w:szCs w:val="24"/>
    </w:rPr>
  </w:style>
  <w:style w:type="character" w:customStyle="1" w:styleId="6">
    <w:name w:val="Основной текст (6)_"/>
    <w:basedOn w:val="a0"/>
    <w:link w:val="60"/>
    <w:rsid w:val="00A42CC5"/>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A42CC5"/>
    <w:pPr>
      <w:shd w:val="clear" w:color="auto" w:fill="FFFFFF"/>
      <w:spacing w:after="360" w:line="0" w:lineRule="atLeast"/>
      <w:ind w:hanging="360"/>
      <w:jc w:val="both"/>
    </w:pPr>
    <w:rPr>
      <w:rFonts w:ascii="Times New Roman" w:eastAsia="Times New Roman" w:hAnsi="Times New Roman" w:cs="Times New Roman"/>
      <w:sz w:val="18"/>
      <w:szCs w:val="18"/>
    </w:rPr>
  </w:style>
  <w:style w:type="paragraph" w:styleId="a5">
    <w:name w:val="List Paragraph"/>
    <w:basedOn w:val="a"/>
    <w:uiPriority w:val="34"/>
    <w:qFormat/>
    <w:rsid w:val="00AE43F6"/>
    <w:pPr>
      <w:ind w:left="720"/>
      <w:contextualSpacing/>
    </w:pPr>
  </w:style>
  <w:style w:type="paragraph" w:customStyle="1" w:styleId="a6">
    <w:name w:val="Прижатый влево"/>
    <w:basedOn w:val="a"/>
    <w:next w:val="a"/>
    <w:uiPriority w:val="99"/>
    <w:rsid w:val="009D4D9F"/>
    <w:pPr>
      <w:widowControl w:val="0"/>
      <w:autoSpaceDE w:val="0"/>
      <w:autoSpaceDN w:val="0"/>
      <w:adjustRightInd w:val="0"/>
      <w:spacing w:after="0" w:line="240" w:lineRule="auto"/>
    </w:pPr>
    <w:rPr>
      <w:rFonts w:ascii="Arial" w:hAnsi="Arial" w:cs="Arial"/>
      <w:sz w:val="24"/>
      <w:szCs w:val="24"/>
    </w:rPr>
  </w:style>
  <w:style w:type="character" w:styleId="a7">
    <w:name w:val="Hyperlink"/>
    <w:basedOn w:val="a0"/>
    <w:semiHidden/>
    <w:unhideWhenUsed/>
    <w:rsid w:val="00763C6E"/>
    <w:rPr>
      <w:color w:val="0000FF" w:themeColor="hyperlink"/>
      <w:u w:val="single"/>
    </w:rPr>
  </w:style>
  <w:style w:type="paragraph" w:styleId="a8">
    <w:name w:val="Balloon Text"/>
    <w:basedOn w:val="a"/>
    <w:link w:val="a9"/>
    <w:uiPriority w:val="99"/>
    <w:semiHidden/>
    <w:unhideWhenUsed/>
    <w:rsid w:val="004218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18B4"/>
    <w:rPr>
      <w:rFonts w:ascii="Tahoma" w:hAnsi="Tahoma" w:cs="Tahoma"/>
      <w:sz w:val="16"/>
      <w:szCs w:val="16"/>
    </w:rPr>
  </w:style>
  <w:style w:type="paragraph" w:customStyle="1" w:styleId="ConsPlusNonformat">
    <w:name w:val="ConsPlusNonformat"/>
    <w:rsid w:val="004218B4"/>
    <w:pPr>
      <w:widowControl w:val="0"/>
      <w:autoSpaceDE w:val="0"/>
      <w:autoSpaceDN w:val="0"/>
      <w:adjustRightInd w:val="0"/>
      <w:spacing w:after="0" w:line="240" w:lineRule="auto"/>
    </w:pPr>
    <w:rPr>
      <w:rFonts w:ascii="Courier New" w:hAnsi="Courier New" w:cs="Courier New"/>
      <w:sz w:val="20"/>
      <w:szCs w:val="20"/>
    </w:rPr>
  </w:style>
  <w:style w:type="character" w:styleId="aa">
    <w:name w:val="annotation reference"/>
    <w:basedOn w:val="a0"/>
    <w:uiPriority w:val="99"/>
    <w:semiHidden/>
    <w:unhideWhenUsed/>
    <w:rsid w:val="00C1230C"/>
    <w:rPr>
      <w:sz w:val="16"/>
      <w:szCs w:val="16"/>
    </w:rPr>
  </w:style>
  <w:style w:type="paragraph" w:styleId="ab">
    <w:name w:val="annotation text"/>
    <w:basedOn w:val="a"/>
    <w:link w:val="ac"/>
    <w:uiPriority w:val="99"/>
    <w:semiHidden/>
    <w:unhideWhenUsed/>
    <w:rsid w:val="00C1230C"/>
    <w:pPr>
      <w:spacing w:line="240" w:lineRule="auto"/>
    </w:pPr>
    <w:rPr>
      <w:sz w:val="20"/>
      <w:szCs w:val="20"/>
    </w:rPr>
  </w:style>
  <w:style w:type="character" w:customStyle="1" w:styleId="ac">
    <w:name w:val="Текст примечания Знак"/>
    <w:basedOn w:val="a0"/>
    <w:link w:val="ab"/>
    <w:uiPriority w:val="99"/>
    <w:semiHidden/>
    <w:rsid w:val="00C1230C"/>
    <w:rPr>
      <w:sz w:val="20"/>
      <w:szCs w:val="20"/>
    </w:rPr>
  </w:style>
  <w:style w:type="paragraph" w:styleId="ad">
    <w:name w:val="annotation subject"/>
    <w:basedOn w:val="ab"/>
    <w:next w:val="ab"/>
    <w:link w:val="ae"/>
    <w:uiPriority w:val="99"/>
    <w:semiHidden/>
    <w:unhideWhenUsed/>
    <w:rsid w:val="00C1230C"/>
    <w:rPr>
      <w:b/>
      <w:bCs/>
    </w:rPr>
  </w:style>
  <w:style w:type="character" w:customStyle="1" w:styleId="ae">
    <w:name w:val="Тема примечания Знак"/>
    <w:basedOn w:val="ac"/>
    <w:link w:val="ad"/>
    <w:uiPriority w:val="99"/>
    <w:semiHidden/>
    <w:rsid w:val="00C1230C"/>
    <w:rPr>
      <w:b/>
      <w:bCs/>
      <w:sz w:val="20"/>
      <w:szCs w:val="20"/>
    </w:rPr>
  </w:style>
  <w:style w:type="paragraph" w:styleId="af">
    <w:name w:val="Body Text"/>
    <w:basedOn w:val="a"/>
    <w:link w:val="af0"/>
    <w:semiHidden/>
    <w:unhideWhenUsed/>
    <w:rsid w:val="000B3A14"/>
    <w:pPr>
      <w:spacing w:after="120" w:line="240" w:lineRule="auto"/>
    </w:pPr>
    <w:rPr>
      <w:rFonts w:ascii="Courier New" w:eastAsia="Calibri" w:hAnsi="Courier New" w:cs="Times New Roman"/>
      <w:sz w:val="24"/>
      <w:szCs w:val="24"/>
    </w:rPr>
  </w:style>
  <w:style w:type="character" w:customStyle="1" w:styleId="af0">
    <w:name w:val="Основной текст Знак"/>
    <w:basedOn w:val="a0"/>
    <w:link w:val="af"/>
    <w:semiHidden/>
    <w:rsid w:val="000B3A14"/>
    <w:rPr>
      <w:rFonts w:ascii="Courier New" w:eastAsia="Calibri" w:hAnsi="Courier New" w:cs="Times New Roman"/>
      <w:sz w:val="24"/>
      <w:szCs w:val="24"/>
    </w:rPr>
  </w:style>
  <w:style w:type="paragraph" w:customStyle="1" w:styleId="af1">
    <w:name w:val="Исполнитель"/>
    <w:basedOn w:val="a"/>
    <w:autoRedefine/>
    <w:rsid w:val="002656B1"/>
    <w:pPr>
      <w:spacing w:after="0" w:line="240" w:lineRule="auto"/>
      <w:jc w:val="center"/>
    </w:pPr>
    <w:rPr>
      <w:rFonts w:ascii="Times New Roman" w:eastAsia="Times New Roman" w:hAnsi="Times New Roman" w:cs="Times New Roman"/>
      <w:sz w:val="28"/>
      <w:szCs w:val="28"/>
    </w:rPr>
  </w:style>
  <w:style w:type="paragraph" w:styleId="af2">
    <w:name w:val="No Spacing"/>
    <w:uiPriority w:val="1"/>
    <w:qFormat/>
    <w:rsid w:val="004B2713"/>
    <w:pPr>
      <w:spacing w:after="0" w:line="240" w:lineRule="auto"/>
    </w:pPr>
  </w:style>
  <w:style w:type="paragraph" w:styleId="af3">
    <w:name w:val="Normal (Web)"/>
    <w:basedOn w:val="a"/>
    <w:uiPriority w:val="99"/>
    <w:unhideWhenUsed/>
    <w:rsid w:val="00B97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756D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7248">
      <w:bodyDiv w:val="1"/>
      <w:marLeft w:val="0"/>
      <w:marRight w:val="0"/>
      <w:marTop w:val="0"/>
      <w:marBottom w:val="0"/>
      <w:divBdr>
        <w:top w:val="none" w:sz="0" w:space="0" w:color="auto"/>
        <w:left w:val="none" w:sz="0" w:space="0" w:color="auto"/>
        <w:bottom w:val="none" w:sz="0" w:space="0" w:color="auto"/>
        <w:right w:val="none" w:sz="0" w:space="0" w:color="auto"/>
      </w:divBdr>
    </w:div>
    <w:div w:id="87968486">
      <w:bodyDiv w:val="1"/>
      <w:marLeft w:val="0"/>
      <w:marRight w:val="0"/>
      <w:marTop w:val="0"/>
      <w:marBottom w:val="0"/>
      <w:divBdr>
        <w:top w:val="none" w:sz="0" w:space="0" w:color="auto"/>
        <w:left w:val="none" w:sz="0" w:space="0" w:color="auto"/>
        <w:bottom w:val="none" w:sz="0" w:space="0" w:color="auto"/>
        <w:right w:val="none" w:sz="0" w:space="0" w:color="auto"/>
      </w:divBdr>
    </w:div>
    <w:div w:id="114955381">
      <w:bodyDiv w:val="1"/>
      <w:marLeft w:val="0"/>
      <w:marRight w:val="0"/>
      <w:marTop w:val="0"/>
      <w:marBottom w:val="0"/>
      <w:divBdr>
        <w:top w:val="none" w:sz="0" w:space="0" w:color="auto"/>
        <w:left w:val="none" w:sz="0" w:space="0" w:color="auto"/>
        <w:bottom w:val="none" w:sz="0" w:space="0" w:color="auto"/>
        <w:right w:val="none" w:sz="0" w:space="0" w:color="auto"/>
      </w:divBdr>
    </w:div>
    <w:div w:id="137964939">
      <w:bodyDiv w:val="1"/>
      <w:marLeft w:val="0"/>
      <w:marRight w:val="0"/>
      <w:marTop w:val="0"/>
      <w:marBottom w:val="0"/>
      <w:divBdr>
        <w:top w:val="none" w:sz="0" w:space="0" w:color="auto"/>
        <w:left w:val="none" w:sz="0" w:space="0" w:color="auto"/>
        <w:bottom w:val="none" w:sz="0" w:space="0" w:color="auto"/>
        <w:right w:val="none" w:sz="0" w:space="0" w:color="auto"/>
      </w:divBdr>
    </w:div>
    <w:div w:id="161622646">
      <w:bodyDiv w:val="1"/>
      <w:marLeft w:val="0"/>
      <w:marRight w:val="0"/>
      <w:marTop w:val="0"/>
      <w:marBottom w:val="0"/>
      <w:divBdr>
        <w:top w:val="none" w:sz="0" w:space="0" w:color="auto"/>
        <w:left w:val="none" w:sz="0" w:space="0" w:color="auto"/>
        <w:bottom w:val="none" w:sz="0" w:space="0" w:color="auto"/>
        <w:right w:val="none" w:sz="0" w:space="0" w:color="auto"/>
      </w:divBdr>
    </w:div>
    <w:div w:id="185170715">
      <w:bodyDiv w:val="1"/>
      <w:marLeft w:val="0"/>
      <w:marRight w:val="0"/>
      <w:marTop w:val="0"/>
      <w:marBottom w:val="0"/>
      <w:divBdr>
        <w:top w:val="none" w:sz="0" w:space="0" w:color="auto"/>
        <w:left w:val="none" w:sz="0" w:space="0" w:color="auto"/>
        <w:bottom w:val="none" w:sz="0" w:space="0" w:color="auto"/>
        <w:right w:val="none" w:sz="0" w:space="0" w:color="auto"/>
      </w:divBdr>
    </w:div>
    <w:div w:id="188876610">
      <w:bodyDiv w:val="1"/>
      <w:marLeft w:val="0"/>
      <w:marRight w:val="0"/>
      <w:marTop w:val="0"/>
      <w:marBottom w:val="0"/>
      <w:divBdr>
        <w:top w:val="none" w:sz="0" w:space="0" w:color="auto"/>
        <w:left w:val="none" w:sz="0" w:space="0" w:color="auto"/>
        <w:bottom w:val="none" w:sz="0" w:space="0" w:color="auto"/>
        <w:right w:val="none" w:sz="0" w:space="0" w:color="auto"/>
      </w:divBdr>
    </w:div>
    <w:div w:id="319887110">
      <w:bodyDiv w:val="1"/>
      <w:marLeft w:val="0"/>
      <w:marRight w:val="0"/>
      <w:marTop w:val="0"/>
      <w:marBottom w:val="0"/>
      <w:divBdr>
        <w:top w:val="none" w:sz="0" w:space="0" w:color="auto"/>
        <w:left w:val="none" w:sz="0" w:space="0" w:color="auto"/>
        <w:bottom w:val="none" w:sz="0" w:space="0" w:color="auto"/>
        <w:right w:val="none" w:sz="0" w:space="0" w:color="auto"/>
      </w:divBdr>
    </w:div>
    <w:div w:id="349838822">
      <w:bodyDiv w:val="1"/>
      <w:marLeft w:val="0"/>
      <w:marRight w:val="0"/>
      <w:marTop w:val="0"/>
      <w:marBottom w:val="0"/>
      <w:divBdr>
        <w:top w:val="none" w:sz="0" w:space="0" w:color="auto"/>
        <w:left w:val="none" w:sz="0" w:space="0" w:color="auto"/>
        <w:bottom w:val="none" w:sz="0" w:space="0" w:color="auto"/>
        <w:right w:val="none" w:sz="0" w:space="0" w:color="auto"/>
      </w:divBdr>
    </w:div>
    <w:div w:id="534971485">
      <w:bodyDiv w:val="1"/>
      <w:marLeft w:val="0"/>
      <w:marRight w:val="0"/>
      <w:marTop w:val="0"/>
      <w:marBottom w:val="0"/>
      <w:divBdr>
        <w:top w:val="none" w:sz="0" w:space="0" w:color="auto"/>
        <w:left w:val="none" w:sz="0" w:space="0" w:color="auto"/>
        <w:bottom w:val="none" w:sz="0" w:space="0" w:color="auto"/>
        <w:right w:val="none" w:sz="0" w:space="0" w:color="auto"/>
      </w:divBdr>
    </w:div>
    <w:div w:id="598179036">
      <w:bodyDiv w:val="1"/>
      <w:marLeft w:val="0"/>
      <w:marRight w:val="0"/>
      <w:marTop w:val="0"/>
      <w:marBottom w:val="0"/>
      <w:divBdr>
        <w:top w:val="none" w:sz="0" w:space="0" w:color="auto"/>
        <w:left w:val="none" w:sz="0" w:space="0" w:color="auto"/>
        <w:bottom w:val="none" w:sz="0" w:space="0" w:color="auto"/>
        <w:right w:val="none" w:sz="0" w:space="0" w:color="auto"/>
      </w:divBdr>
    </w:div>
    <w:div w:id="610936844">
      <w:bodyDiv w:val="1"/>
      <w:marLeft w:val="0"/>
      <w:marRight w:val="0"/>
      <w:marTop w:val="0"/>
      <w:marBottom w:val="0"/>
      <w:divBdr>
        <w:top w:val="none" w:sz="0" w:space="0" w:color="auto"/>
        <w:left w:val="none" w:sz="0" w:space="0" w:color="auto"/>
        <w:bottom w:val="none" w:sz="0" w:space="0" w:color="auto"/>
        <w:right w:val="none" w:sz="0" w:space="0" w:color="auto"/>
      </w:divBdr>
    </w:div>
    <w:div w:id="613831817">
      <w:bodyDiv w:val="1"/>
      <w:marLeft w:val="0"/>
      <w:marRight w:val="0"/>
      <w:marTop w:val="0"/>
      <w:marBottom w:val="0"/>
      <w:divBdr>
        <w:top w:val="none" w:sz="0" w:space="0" w:color="auto"/>
        <w:left w:val="none" w:sz="0" w:space="0" w:color="auto"/>
        <w:bottom w:val="none" w:sz="0" w:space="0" w:color="auto"/>
        <w:right w:val="none" w:sz="0" w:space="0" w:color="auto"/>
      </w:divBdr>
    </w:div>
    <w:div w:id="627321747">
      <w:bodyDiv w:val="1"/>
      <w:marLeft w:val="0"/>
      <w:marRight w:val="0"/>
      <w:marTop w:val="0"/>
      <w:marBottom w:val="0"/>
      <w:divBdr>
        <w:top w:val="none" w:sz="0" w:space="0" w:color="auto"/>
        <w:left w:val="none" w:sz="0" w:space="0" w:color="auto"/>
        <w:bottom w:val="none" w:sz="0" w:space="0" w:color="auto"/>
        <w:right w:val="none" w:sz="0" w:space="0" w:color="auto"/>
      </w:divBdr>
    </w:div>
    <w:div w:id="630985824">
      <w:bodyDiv w:val="1"/>
      <w:marLeft w:val="0"/>
      <w:marRight w:val="0"/>
      <w:marTop w:val="0"/>
      <w:marBottom w:val="0"/>
      <w:divBdr>
        <w:top w:val="none" w:sz="0" w:space="0" w:color="auto"/>
        <w:left w:val="none" w:sz="0" w:space="0" w:color="auto"/>
        <w:bottom w:val="none" w:sz="0" w:space="0" w:color="auto"/>
        <w:right w:val="none" w:sz="0" w:space="0" w:color="auto"/>
      </w:divBdr>
    </w:div>
    <w:div w:id="725491621">
      <w:bodyDiv w:val="1"/>
      <w:marLeft w:val="0"/>
      <w:marRight w:val="0"/>
      <w:marTop w:val="0"/>
      <w:marBottom w:val="0"/>
      <w:divBdr>
        <w:top w:val="none" w:sz="0" w:space="0" w:color="auto"/>
        <w:left w:val="none" w:sz="0" w:space="0" w:color="auto"/>
        <w:bottom w:val="none" w:sz="0" w:space="0" w:color="auto"/>
        <w:right w:val="none" w:sz="0" w:space="0" w:color="auto"/>
      </w:divBdr>
    </w:div>
    <w:div w:id="747964333">
      <w:bodyDiv w:val="1"/>
      <w:marLeft w:val="0"/>
      <w:marRight w:val="0"/>
      <w:marTop w:val="0"/>
      <w:marBottom w:val="0"/>
      <w:divBdr>
        <w:top w:val="none" w:sz="0" w:space="0" w:color="auto"/>
        <w:left w:val="none" w:sz="0" w:space="0" w:color="auto"/>
        <w:bottom w:val="none" w:sz="0" w:space="0" w:color="auto"/>
        <w:right w:val="none" w:sz="0" w:space="0" w:color="auto"/>
      </w:divBdr>
    </w:div>
    <w:div w:id="802692992">
      <w:bodyDiv w:val="1"/>
      <w:marLeft w:val="0"/>
      <w:marRight w:val="0"/>
      <w:marTop w:val="0"/>
      <w:marBottom w:val="0"/>
      <w:divBdr>
        <w:top w:val="none" w:sz="0" w:space="0" w:color="auto"/>
        <w:left w:val="none" w:sz="0" w:space="0" w:color="auto"/>
        <w:bottom w:val="none" w:sz="0" w:space="0" w:color="auto"/>
        <w:right w:val="none" w:sz="0" w:space="0" w:color="auto"/>
      </w:divBdr>
    </w:div>
    <w:div w:id="853809237">
      <w:bodyDiv w:val="1"/>
      <w:marLeft w:val="0"/>
      <w:marRight w:val="0"/>
      <w:marTop w:val="0"/>
      <w:marBottom w:val="0"/>
      <w:divBdr>
        <w:top w:val="none" w:sz="0" w:space="0" w:color="auto"/>
        <w:left w:val="none" w:sz="0" w:space="0" w:color="auto"/>
        <w:bottom w:val="none" w:sz="0" w:space="0" w:color="auto"/>
        <w:right w:val="none" w:sz="0" w:space="0" w:color="auto"/>
      </w:divBdr>
    </w:div>
    <w:div w:id="869681072">
      <w:bodyDiv w:val="1"/>
      <w:marLeft w:val="0"/>
      <w:marRight w:val="0"/>
      <w:marTop w:val="0"/>
      <w:marBottom w:val="0"/>
      <w:divBdr>
        <w:top w:val="none" w:sz="0" w:space="0" w:color="auto"/>
        <w:left w:val="none" w:sz="0" w:space="0" w:color="auto"/>
        <w:bottom w:val="none" w:sz="0" w:space="0" w:color="auto"/>
        <w:right w:val="none" w:sz="0" w:space="0" w:color="auto"/>
      </w:divBdr>
    </w:div>
    <w:div w:id="907958188">
      <w:bodyDiv w:val="1"/>
      <w:marLeft w:val="0"/>
      <w:marRight w:val="0"/>
      <w:marTop w:val="0"/>
      <w:marBottom w:val="0"/>
      <w:divBdr>
        <w:top w:val="none" w:sz="0" w:space="0" w:color="auto"/>
        <w:left w:val="none" w:sz="0" w:space="0" w:color="auto"/>
        <w:bottom w:val="none" w:sz="0" w:space="0" w:color="auto"/>
        <w:right w:val="none" w:sz="0" w:space="0" w:color="auto"/>
      </w:divBdr>
    </w:div>
    <w:div w:id="929119374">
      <w:bodyDiv w:val="1"/>
      <w:marLeft w:val="0"/>
      <w:marRight w:val="0"/>
      <w:marTop w:val="0"/>
      <w:marBottom w:val="0"/>
      <w:divBdr>
        <w:top w:val="none" w:sz="0" w:space="0" w:color="auto"/>
        <w:left w:val="none" w:sz="0" w:space="0" w:color="auto"/>
        <w:bottom w:val="none" w:sz="0" w:space="0" w:color="auto"/>
        <w:right w:val="none" w:sz="0" w:space="0" w:color="auto"/>
      </w:divBdr>
    </w:div>
    <w:div w:id="963271331">
      <w:bodyDiv w:val="1"/>
      <w:marLeft w:val="0"/>
      <w:marRight w:val="0"/>
      <w:marTop w:val="0"/>
      <w:marBottom w:val="0"/>
      <w:divBdr>
        <w:top w:val="none" w:sz="0" w:space="0" w:color="auto"/>
        <w:left w:val="none" w:sz="0" w:space="0" w:color="auto"/>
        <w:bottom w:val="none" w:sz="0" w:space="0" w:color="auto"/>
        <w:right w:val="none" w:sz="0" w:space="0" w:color="auto"/>
      </w:divBdr>
    </w:div>
    <w:div w:id="963658451">
      <w:bodyDiv w:val="1"/>
      <w:marLeft w:val="0"/>
      <w:marRight w:val="0"/>
      <w:marTop w:val="0"/>
      <w:marBottom w:val="0"/>
      <w:divBdr>
        <w:top w:val="none" w:sz="0" w:space="0" w:color="auto"/>
        <w:left w:val="none" w:sz="0" w:space="0" w:color="auto"/>
        <w:bottom w:val="none" w:sz="0" w:space="0" w:color="auto"/>
        <w:right w:val="none" w:sz="0" w:space="0" w:color="auto"/>
      </w:divBdr>
    </w:div>
    <w:div w:id="1047145117">
      <w:bodyDiv w:val="1"/>
      <w:marLeft w:val="0"/>
      <w:marRight w:val="0"/>
      <w:marTop w:val="0"/>
      <w:marBottom w:val="0"/>
      <w:divBdr>
        <w:top w:val="none" w:sz="0" w:space="0" w:color="auto"/>
        <w:left w:val="none" w:sz="0" w:space="0" w:color="auto"/>
        <w:bottom w:val="none" w:sz="0" w:space="0" w:color="auto"/>
        <w:right w:val="none" w:sz="0" w:space="0" w:color="auto"/>
      </w:divBdr>
    </w:div>
    <w:div w:id="1107652551">
      <w:bodyDiv w:val="1"/>
      <w:marLeft w:val="0"/>
      <w:marRight w:val="0"/>
      <w:marTop w:val="0"/>
      <w:marBottom w:val="0"/>
      <w:divBdr>
        <w:top w:val="none" w:sz="0" w:space="0" w:color="auto"/>
        <w:left w:val="none" w:sz="0" w:space="0" w:color="auto"/>
        <w:bottom w:val="none" w:sz="0" w:space="0" w:color="auto"/>
        <w:right w:val="none" w:sz="0" w:space="0" w:color="auto"/>
      </w:divBdr>
    </w:div>
    <w:div w:id="1129396174">
      <w:bodyDiv w:val="1"/>
      <w:marLeft w:val="0"/>
      <w:marRight w:val="0"/>
      <w:marTop w:val="0"/>
      <w:marBottom w:val="0"/>
      <w:divBdr>
        <w:top w:val="none" w:sz="0" w:space="0" w:color="auto"/>
        <w:left w:val="none" w:sz="0" w:space="0" w:color="auto"/>
        <w:bottom w:val="none" w:sz="0" w:space="0" w:color="auto"/>
        <w:right w:val="none" w:sz="0" w:space="0" w:color="auto"/>
      </w:divBdr>
    </w:div>
    <w:div w:id="1143306436">
      <w:bodyDiv w:val="1"/>
      <w:marLeft w:val="0"/>
      <w:marRight w:val="0"/>
      <w:marTop w:val="0"/>
      <w:marBottom w:val="0"/>
      <w:divBdr>
        <w:top w:val="none" w:sz="0" w:space="0" w:color="auto"/>
        <w:left w:val="none" w:sz="0" w:space="0" w:color="auto"/>
        <w:bottom w:val="none" w:sz="0" w:space="0" w:color="auto"/>
        <w:right w:val="none" w:sz="0" w:space="0" w:color="auto"/>
      </w:divBdr>
    </w:div>
    <w:div w:id="1176532120">
      <w:bodyDiv w:val="1"/>
      <w:marLeft w:val="0"/>
      <w:marRight w:val="0"/>
      <w:marTop w:val="0"/>
      <w:marBottom w:val="0"/>
      <w:divBdr>
        <w:top w:val="none" w:sz="0" w:space="0" w:color="auto"/>
        <w:left w:val="none" w:sz="0" w:space="0" w:color="auto"/>
        <w:bottom w:val="none" w:sz="0" w:space="0" w:color="auto"/>
        <w:right w:val="none" w:sz="0" w:space="0" w:color="auto"/>
      </w:divBdr>
    </w:div>
    <w:div w:id="1248419692">
      <w:bodyDiv w:val="1"/>
      <w:marLeft w:val="0"/>
      <w:marRight w:val="0"/>
      <w:marTop w:val="0"/>
      <w:marBottom w:val="0"/>
      <w:divBdr>
        <w:top w:val="none" w:sz="0" w:space="0" w:color="auto"/>
        <w:left w:val="none" w:sz="0" w:space="0" w:color="auto"/>
        <w:bottom w:val="none" w:sz="0" w:space="0" w:color="auto"/>
        <w:right w:val="none" w:sz="0" w:space="0" w:color="auto"/>
      </w:divBdr>
    </w:div>
    <w:div w:id="1354644860">
      <w:bodyDiv w:val="1"/>
      <w:marLeft w:val="0"/>
      <w:marRight w:val="0"/>
      <w:marTop w:val="0"/>
      <w:marBottom w:val="0"/>
      <w:divBdr>
        <w:top w:val="none" w:sz="0" w:space="0" w:color="auto"/>
        <w:left w:val="none" w:sz="0" w:space="0" w:color="auto"/>
        <w:bottom w:val="none" w:sz="0" w:space="0" w:color="auto"/>
        <w:right w:val="none" w:sz="0" w:space="0" w:color="auto"/>
      </w:divBdr>
    </w:div>
    <w:div w:id="1388459034">
      <w:bodyDiv w:val="1"/>
      <w:marLeft w:val="0"/>
      <w:marRight w:val="0"/>
      <w:marTop w:val="0"/>
      <w:marBottom w:val="0"/>
      <w:divBdr>
        <w:top w:val="none" w:sz="0" w:space="0" w:color="auto"/>
        <w:left w:val="none" w:sz="0" w:space="0" w:color="auto"/>
        <w:bottom w:val="none" w:sz="0" w:space="0" w:color="auto"/>
        <w:right w:val="none" w:sz="0" w:space="0" w:color="auto"/>
      </w:divBdr>
    </w:div>
    <w:div w:id="1493252133">
      <w:bodyDiv w:val="1"/>
      <w:marLeft w:val="0"/>
      <w:marRight w:val="0"/>
      <w:marTop w:val="0"/>
      <w:marBottom w:val="0"/>
      <w:divBdr>
        <w:top w:val="none" w:sz="0" w:space="0" w:color="auto"/>
        <w:left w:val="none" w:sz="0" w:space="0" w:color="auto"/>
        <w:bottom w:val="none" w:sz="0" w:space="0" w:color="auto"/>
        <w:right w:val="none" w:sz="0" w:space="0" w:color="auto"/>
      </w:divBdr>
    </w:div>
    <w:div w:id="1523205336">
      <w:bodyDiv w:val="1"/>
      <w:marLeft w:val="0"/>
      <w:marRight w:val="0"/>
      <w:marTop w:val="0"/>
      <w:marBottom w:val="0"/>
      <w:divBdr>
        <w:top w:val="none" w:sz="0" w:space="0" w:color="auto"/>
        <w:left w:val="none" w:sz="0" w:space="0" w:color="auto"/>
        <w:bottom w:val="none" w:sz="0" w:space="0" w:color="auto"/>
        <w:right w:val="none" w:sz="0" w:space="0" w:color="auto"/>
      </w:divBdr>
    </w:div>
    <w:div w:id="1687321040">
      <w:bodyDiv w:val="1"/>
      <w:marLeft w:val="0"/>
      <w:marRight w:val="0"/>
      <w:marTop w:val="0"/>
      <w:marBottom w:val="0"/>
      <w:divBdr>
        <w:top w:val="none" w:sz="0" w:space="0" w:color="auto"/>
        <w:left w:val="none" w:sz="0" w:space="0" w:color="auto"/>
        <w:bottom w:val="none" w:sz="0" w:space="0" w:color="auto"/>
        <w:right w:val="none" w:sz="0" w:space="0" w:color="auto"/>
      </w:divBdr>
    </w:div>
    <w:div w:id="1779637582">
      <w:bodyDiv w:val="1"/>
      <w:marLeft w:val="0"/>
      <w:marRight w:val="0"/>
      <w:marTop w:val="0"/>
      <w:marBottom w:val="0"/>
      <w:divBdr>
        <w:top w:val="none" w:sz="0" w:space="0" w:color="auto"/>
        <w:left w:val="none" w:sz="0" w:space="0" w:color="auto"/>
        <w:bottom w:val="none" w:sz="0" w:space="0" w:color="auto"/>
        <w:right w:val="none" w:sz="0" w:space="0" w:color="auto"/>
      </w:divBdr>
    </w:div>
    <w:div w:id="1855724748">
      <w:bodyDiv w:val="1"/>
      <w:marLeft w:val="0"/>
      <w:marRight w:val="0"/>
      <w:marTop w:val="0"/>
      <w:marBottom w:val="0"/>
      <w:divBdr>
        <w:top w:val="none" w:sz="0" w:space="0" w:color="auto"/>
        <w:left w:val="none" w:sz="0" w:space="0" w:color="auto"/>
        <w:bottom w:val="none" w:sz="0" w:space="0" w:color="auto"/>
        <w:right w:val="none" w:sz="0" w:space="0" w:color="auto"/>
      </w:divBdr>
    </w:div>
    <w:div w:id="1901667523">
      <w:bodyDiv w:val="1"/>
      <w:marLeft w:val="0"/>
      <w:marRight w:val="0"/>
      <w:marTop w:val="0"/>
      <w:marBottom w:val="0"/>
      <w:divBdr>
        <w:top w:val="none" w:sz="0" w:space="0" w:color="auto"/>
        <w:left w:val="none" w:sz="0" w:space="0" w:color="auto"/>
        <w:bottom w:val="none" w:sz="0" w:space="0" w:color="auto"/>
        <w:right w:val="none" w:sz="0" w:space="0" w:color="auto"/>
      </w:divBdr>
    </w:div>
    <w:div w:id="1981373928">
      <w:bodyDiv w:val="1"/>
      <w:marLeft w:val="0"/>
      <w:marRight w:val="0"/>
      <w:marTop w:val="0"/>
      <w:marBottom w:val="0"/>
      <w:divBdr>
        <w:top w:val="none" w:sz="0" w:space="0" w:color="auto"/>
        <w:left w:val="none" w:sz="0" w:space="0" w:color="auto"/>
        <w:bottom w:val="none" w:sz="0" w:space="0" w:color="auto"/>
        <w:right w:val="none" w:sz="0" w:space="0" w:color="auto"/>
      </w:divBdr>
    </w:div>
    <w:div w:id="2025865737">
      <w:bodyDiv w:val="1"/>
      <w:marLeft w:val="0"/>
      <w:marRight w:val="0"/>
      <w:marTop w:val="0"/>
      <w:marBottom w:val="0"/>
      <w:divBdr>
        <w:top w:val="none" w:sz="0" w:space="0" w:color="auto"/>
        <w:left w:val="none" w:sz="0" w:space="0" w:color="auto"/>
        <w:bottom w:val="none" w:sz="0" w:space="0" w:color="auto"/>
        <w:right w:val="none" w:sz="0" w:space="0" w:color="auto"/>
      </w:divBdr>
    </w:div>
    <w:div w:id="2092194536">
      <w:bodyDiv w:val="1"/>
      <w:marLeft w:val="0"/>
      <w:marRight w:val="0"/>
      <w:marTop w:val="0"/>
      <w:marBottom w:val="0"/>
      <w:divBdr>
        <w:top w:val="none" w:sz="0" w:space="0" w:color="auto"/>
        <w:left w:val="none" w:sz="0" w:space="0" w:color="auto"/>
        <w:bottom w:val="none" w:sz="0" w:space="0" w:color="auto"/>
        <w:right w:val="none" w:sz="0" w:space="0" w:color="auto"/>
      </w:divBdr>
    </w:div>
    <w:div w:id="2135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22A7873FEDA9A648C12E14DC694FBE89D694DA9CF70719A047B73496D1D8255EDC7EB3C2A13B004kDE" TargetMode="External"/><Relationship Id="rId13" Type="http://schemas.openxmlformats.org/officeDocument/2006/relationships/hyperlink" Target="consultantplus://offline/ref=68FB6A4028AC91D26F40071D1E8A64F29BCD38556A067AB8567D4B4E5DD036C164F34940B090SCc1K" TargetMode="External"/><Relationship Id="rId18" Type="http://schemas.openxmlformats.org/officeDocument/2006/relationships/hyperlink" Target="consultantplus://offline/ref=68FB6A4028AC91D26F40071D1E8A64F29BCD38556A067AB8567D4B4E5DD036C164F34949B6S9c9K" TargetMode="External"/><Relationship Id="rId26" Type="http://schemas.openxmlformats.org/officeDocument/2006/relationships/hyperlink" Target="consultantplus://offline/ref=68FB6A4028AC91D26F40071D1E8A64F29BCD38556A067AB8567D4B4E5DD036C164F34947B2S9c9K" TargetMode="External"/><Relationship Id="rId3" Type="http://schemas.openxmlformats.org/officeDocument/2006/relationships/styles" Target="styles.xml"/><Relationship Id="rId21" Type="http://schemas.openxmlformats.org/officeDocument/2006/relationships/hyperlink" Target="consultantplus://offline/ref=68FB6A4028AC91D26F40071D1E8A64F29BCD38556A067AB8567D4B4E5DD036C164F34944B8S9cCK" TargetMode="External"/><Relationship Id="rId7" Type="http://schemas.openxmlformats.org/officeDocument/2006/relationships/hyperlink" Target="consultantplus://offline/ref=AA522A7873FEDA9A648C12E14DC694FBE89D694DA9CF70719A047B73496D1D8255EDC7EB3C2A13BB04k6E" TargetMode="External"/><Relationship Id="rId12" Type="http://schemas.openxmlformats.org/officeDocument/2006/relationships/hyperlink" Target="consultantplus://offline/ref=68FB6A4028AC91D26F40071D1E8A64F29BCD38556A067AB8567D4B4E5DD036C164F34944B8S9cCK" TargetMode="External"/><Relationship Id="rId17" Type="http://schemas.openxmlformats.org/officeDocument/2006/relationships/hyperlink" Target="consultantplus://offline/ref=68FB6A4028AC91D26F40071D1E8A64F29BCD38556A067AB8567D4B4E5DD036C164F34947B2S9c9K" TargetMode="External"/><Relationship Id="rId25" Type="http://schemas.openxmlformats.org/officeDocument/2006/relationships/hyperlink" Target="consultantplus://offline/ref=68FB6A4028AC91D26F40071D1E8A64F29BCD38556A067AB8567D4B4E5DD036C164F34947B1S9c8K" TargetMode="External"/><Relationship Id="rId2" Type="http://schemas.openxmlformats.org/officeDocument/2006/relationships/numbering" Target="numbering.xml"/><Relationship Id="rId16" Type="http://schemas.openxmlformats.org/officeDocument/2006/relationships/hyperlink" Target="consultantplus://offline/ref=68FB6A4028AC91D26F40071D1E8A64F29BCD38556A067AB8567D4B4E5DD036C164F34947B1S9c8K" TargetMode="External"/><Relationship Id="rId20" Type="http://schemas.openxmlformats.org/officeDocument/2006/relationships/hyperlink" Target="consultantplus://offline/ref=68FB6A4028AC91D26F40071D1E8A64F29BCF395268067AB8567D4B4E5DSDc0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A522A7873FEDA9A648C12E14DC694FBEB9A614BACC270719A047B73496D1D8255EDC7E23902k2E" TargetMode="External"/><Relationship Id="rId11" Type="http://schemas.openxmlformats.org/officeDocument/2006/relationships/hyperlink" Target="consultantplus://offline/ref=68FB6A4028AC91D26F40071D1E8A64F29BCF3E5064037AB8567D4B4E5DD036C164F34940B099C99CS1c0K" TargetMode="External"/><Relationship Id="rId24" Type="http://schemas.openxmlformats.org/officeDocument/2006/relationships/hyperlink" Target="consultantplus://offline/ref=68FB6A4028AC91D26F40071D1E8A64F29BCD38556A067AB8567D4B4E5DD036C164F34947B1S9cAK" TargetMode="External"/><Relationship Id="rId5" Type="http://schemas.openxmlformats.org/officeDocument/2006/relationships/webSettings" Target="webSettings.xml"/><Relationship Id="rId15" Type="http://schemas.openxmlformats.org/officeDocument/2006/relationships/hyperlink" Target="consultantplus://offline/ref=68FB6A4028AC91D26F40071D1E8A64F29BCD38556A067AB8567D4B4E5DD036C164F34947B1S9cAK" TargetMode="External"/><Relationship Id="rId23" Type="http://schemas.openxmlformats.org/officeDocument/2006/relationships/hyperlink" Target="consultantplus://offline/ref=68FB6A4028AC91D26F40071D1E8A64F29BCD38556A067AB8567D4B4E5DD036C164F34947B5S9cBK" TargetMode="External"/><Relationship Id="rId28" Type="http://schemas.openxmlformats.org/officeDocument/2006/relationships/hyperlink" Target="consultantplus://offline/ref=68FB6A4028AC91D26F40071D1E8A64F29BCD38556A067AB8567D4B4E5DD036C164F34944B8S9cCK" TargetMode="External"/><Relationship Id="rId10" Type="http://schemas.openxmlformats.org/officeDocument/2006/relationships/hyperlink" Target="consultantplus://offline/ref=68FB6A4028AC91D26F40071D1E8A64F29BCF3E5064037AB8567D4B4E5DD036C164F34940B099C998S1c6K" TargetMode="External"/><Relationship Id="rId19" Type="http://schemas.openxmlformats.org/officeDocument/2006/relationships/hyperlink" Target="consultantplus://offline/ref=68FB6A4028AC91D26F40071D1E8A64F29BCD38556A067AB8567D4B4E5DD036C164F34944B8S9cC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68FB6A4028AC91D26F40071D1E8A64F29BCD38556A067AB8567D4B4E5DD036C164F34947B5S9cBK" TargetMode="External"/><Relationship Id="rId22" Type="http://schemas.openxmlformats.org/officeDocument/2006/relationships/hyperlink" Target="consultantplus://offline/ref=68FB6A4028AC91D26F40071D1E8A64F29BCD38556A067AB8567D4B4E5DD036C164F34940B090SCc1K" TargetMode="External"/><Relationship Id="rId27" Type="http://schemas.openxmlformats.org/officeDocument/2006/relationships/hyperlink" Target="consultantplus://offline/ref=68FB6A4028AC91D26F40071D1E8A64F29BCD38556A067AB8567D4B4E5DD036C164F34949B6S9c9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49B34-0D41-45F5-8D4E-8DF07FED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34</Pages>
  <Words>9807</Words>
  <Characters>55903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ruckaya</dc:creator>
  <cp:lastModifiedBy>Zhuravlev</cp:lastModifiedBy>
  <cp:revision>11</cp:revision>
  <cp:lastPrinted>2017-12-12T05:02:00Z</cp:lastPrinted>
  <dcterms:created xsi:type="dcterms:W3CDTF">2017-11-28T01:43:00Z</dcterms:created>
  <dcterms:modified xsi:type="dcterms:W3CDTF">2017-12-12T05:08:00Z</dcterms:modified>
</cp:coreProperties>
</file>