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5C" w:rsidRDefault="00314F5C">
      <w:pPr>
        <w:pStyle w:val="ConsPlusTitlePage"/>
      </w:pPr>
      <w:bookmarkStart w:id="0" w:name="_GoBack"/>
      <w:bookmarkEnd w:id="0"/>
      <w:r>
        <w:br/>
      </w:r>
    </w:p>
    <w:p w:rsidR="00314F5C" w:rsidRDefault="00314F5C">
      <w:pPr>
        <w:pStyle w:val="ConsPlusNormal"/>
        <w:jc w:val="both"/>
        <w:outlineLvl w:val="0"/>
      </w:pPr>
    </w:p>
    <w:p w:rsidR="00314F5C" w:rsidRDefault="00314F5C">
      <w:pPr>
        <w:pStyle w:val="ConsPlusTitle"/>
        <w:jc w:val="center"/>
        <w:outlineLvl w:val="0"/>
      </w:pPr>
      <w:r>
        <w:t>ТОМСКАЯ ОБЛАСТЬ</w:t>
      </w:r>
    </w:p>
    <w:p w:rsidR="00314F5C" w:rsidRDefault="00314F5C">
      <w:pPr>
        <w:pStyle w:val="ConsPlusTitle"/>
        <w:jc w:val="center"/>
      </w:pPr>
      <w:r>
        <w:t>ГОРОДСКОЙ ОКРУГ</w:t>
      </w:r>
    </w:p>
    <w:p w:rsidR="00314F5C" w:rsidRDefault="00314F5C">
      <w:pPr>
        <w:pStyle w:val="ConsPlusTitle"/>
        <w:jc w:val="center"/>
      </w:pPr>
      <w:r>
        <w:t>ЗАКРЫТОЕ АДМИНИСТРАТИВНО-ТЕРРИТОРИАЛЬНОЕ ОБРАЗОВАНИЕ</w:t>
      </w:r>
    </w:p>
    <w:p w:rsidR="00314F5C" w:rsidRDefault="00314F5C">
      <w:pPr>
        <w:pStyle w:val="ConsPlusTitle"/>
        <w:jc w:val="center"/>
      </w:pPr>
      <w:r>
        <w:t>СЕВЕРСК</w:t>
      </w:r>
    </w:p>
    <w:p w:rsidR="00314F5C" w:rsidRDefault="00314F5C">
      <w:pPr>
        <w:pStyle w:val="ConsPlusTitle"/>
        <w:jc w:val="center"/>
      </w:pPr>
    </w:p>
    <w:p w:rsidR="00314F5C" w:rsidRDefault="00314F5C">
      <w:pPr>
        <w:pStyle w:val="ConsPlusTitle"/>
        <w:jc w:val="center"/>
      </w:pPr>
      <w:r>
        <w:t>АДМИНИСТРАЦИЯ</w:t>
      </w:r>
    </w:p>
    <w:p w:rsidR="00314F5C" w:rsidRDefault="00314F5C">
      <w:pPr>
        <w:pStyle w:val="ConsPlusTitle"/>
        <w:jc w:val="center"/>
      </w:pPr>
      <w:r>
        <w:t>ЗАКРЫТОГО АДМИНИСТРАТИВНО-ТЕРРИТОРИАЛЬНОГО ОБРАЗОВАНИЯ</w:t>
      </w:r>
    </w:p>
    <w:p w:rsidR="00314F5C" w:rsidRDefault="00314F5C">
      <w:pPr>
        <w:pStyle w:val="ConsPlusTitle"/>
        <w:jc w:val="center"/>
      </w:pPr>
      <w:r>
        <w:t>СЕВЕРСК</w:t>
      </w:r>
    </w:p>
    <w:p w:rsidR="00314F5C" w:rsidRDefault="00314F5C">
      <w:pPr>
        <w:pStyle w:val="ConsPlusTitle"/>
        <w:jc w:val="center"/>
      </w:pPr>
    </w:p>
    <w:p w:rsidR="00314F5C" w:rsidRDefault="00314F5C">
      <w:pPr>
        <w:pStyle w:val="ConsPlusTitle"/>
        <w:jc w:val="center"/>
      </w:pPr>
      <w:r>
        <w:t>ПОСТАНОВЛЕНИЕ</w:t>
      </w:r>
    </w:p>
    <w:p w:rsidR="00314F5C" w:rsidRDefault="00314F5C">
      <w:pPr>
        <w:pStyle w:val="ConsPlusTitle"/>
        <w:jc w:val="center"/>
      </w:pPr>
      <w:r>
        <w:t>от 6 ноября 2012 г. N 3106</w:t>
      </w:r>
    </w:p>
    <w:p w:rsidR="00314F5C" w:rsidRDefault="00314F5C">
      <w:pPr>
        <w:pStyle w:val="ConsPlusTitle"/>
        <w:jc w:val="center"/>
      </w:pPr>
    </w:p>
    <w:p w:rsidR="00314F5C" w:rsidRDefault="00314F5C">
      <w:pPr>
        <w:pStyle w:val="ConsPlusTitle"/>
        <w:jc w:val="center"/>
      </w:pPr>
      <w:r>
        <w:t>ОБ УТВЕРЖДЕНИИ АДМИНИСТРАТИВНОГО РЕГЛАМЕНТА ПРЕДОСТАВЛЕНИЯ</w:t>
      </w:r>
    </w:p>
    <w:p w:rsidR="00314F5C" w:rsidRDefault="00314F5C">
      <w:pPr>
        <w:pStyle w:val="ConsPlusTitle"/>
        <w:jc w:val="center"/>
      </w:pPr>
      <w:r>
        <w:t>МУНИЦИПАЛЬНОЙ УСЛУГИ "ВЫДАЧА, АННУЛИРОВАНИЕ РАЗРЕШЕНИЯ</w:t>
      </w:r>
    </w:p>
    <w:p w:rsidR="00314F5C" w:rsidRDefault="00314F5C">
      <w:pPr>
        <w:pStyle w:val="ConsPlusTitle"/>
        <w:jc w:val="center"/>
      </w:pPr>
      <w:r>
        <w:t>НА УСТАНОВКУ И ЭКСПЛУАТАЦИЮ РЕКЛАМНЫХ КОНСТРУКЦИЙ"</w:t>
      </w:r>
    </w:p>
    <w:p w:rsidR="00314F5C" w:rsidRDefault="00314F5C">
      <w:pPr>
        <w:pStyle w:val="ConsPlusTitle"/>
        <w:jc w:val="center"/>
      </w:pPr>
      <w:r>
        <w:t>НА ТЕРРИТОРИИ ГОРОДСКОГО ОКРУГА ЗАТО СЕВЕРСК ТОМСКОЙ ОБЛАСТИ</w:t>
      </w:r>
    </w:p>
    <w:p w:rsidR="00314F5C" w:rsidRDefault="00314F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F5C" w:rsidRDefault="00314F5C"/>
        </w:tc>
        <w:tc>
          <w:tcPr>
            <w:tcW w:w="113" w:type="dxa"/>
            <w:tcBorders>
              <w:top w:val="nil"/>
              <w:left w:val="nil"/>
              <w:bottom w:val="nil"/>
              <w:right w:val="nil"/>
            </w:tcBorders>
            <w:shd w:val="clear" w:color="auto" w:fill="F4F3F8"/>
            <w:tcMar>
              <w:top w:w="0" w:type="dxa"/>
              <w:left w:w="0" w:type="dxa"/>
              <w:bottom w:w="0" w:type="dxa"/>
              <w:right w:w="0" w:type="dxa"/>
            </w:tcMar>
          </w:tcPr>
          <w:p w:rsidR="00314F5C" w:rsidRDefault="00314F5C"/>
        </w:tc>
        <w:tc>
          <w:tcPr>
            <w:tcW w:w="0" w:type="auto"/>
            <w:tcBorders>
              <w:top w:val="nil"/>
              <w:left w:val="nil"/>
              <w:bottom w:val="nil"/>
              <w:right w:val="nil"/>
            </w:tcBorders>
            <w:shd w:val="clear" w:color="auto" w:fill="F4F3F8"/>
            <w:tcMar>
              <w:top w:w="113" w:type="dxa"/>
              <w:left w:w="0" w:type="dxa"/>
              <w:bottom w:w="113" w:type="dxa"/>
              <w:right w:w="0" w:type="dxa"/>
            </w:tcMar>
          </w:tcPr>
          <w:p w:rsidR="00314F5C" w:rsidRDefault="00314F5C">
            <w:pPr>
              <w:pStyle w:val="ConsPlusNormal"/>
              <w:jc w:val="center"/>
            </w:pPr>
            <w:r>
              <w:rPr>
                <w:color w:val="392C69"/>
              </w:rPr>
              <w:t>Список изменяющих документов</w:t>
            </w:r>
          </w:p>
          <w:p w:rsidR="00314F5C" w:rsidRDefault="00314F5C">
            <w:pPr>
              <w:pStyle w:val="ConsPlusNormal"/>
              <w:jc w:val="center"/>
            </w:pPr>
            <w:r>
              <w:rPr>
                <w:color w:val="392C69"/>
              </w:rPr>
              <w:t>(в ред. постановлений Администрации ЗАТО Северск</w:t>
            </w:r>
          </w:p>
          <w:p w:rsidR="00314F5C" w:rsidRDefault="00314F5C">
            <w:pPr>
              <w:pStyle w:val="ConsPlusNormal"/>
              <w:jc w:val="center"/>
            </w:pPr>
            <w:r>
              <w:rPr>
                <w:color w:val="392C69"/>
              </w:rPr>
              <w:t xml:space="preserve">от 09.07.2014 </w:t>
            </w:r>
            <w:hyperlink r:id="rId4" w:history="1">
              <w:r>
                <w:rPr>
                  <w:color w:val="0000FF"/>
                </w:rPr>
                <w:t>N 1680</w:t>
              </w:r>
            </w:hyperlink>
            <w:r>
              <w:rPr>
                <w:color w:val="392C69"/>
              </w:rPr>
              <w:t xml:space="preserve">, от 28.08.2015 </w:t>
            </w:r>
            <w:hyperlink r:id="rId5" w:history="1">
              <w:r>
                <w:rPr>
                  <w:color w:val="0000FF"/>
                </w:rPr>
                <w:t>N 1940</w:t>
              </w:r>
            </w:hyperlink>
            <w:r>
              <w:rPr>
                <w:color w:val="392C69"/>
              </w:rPr>
              <w:t xml:space="preserve">, от 11.04.2016 </w:t>
            </w:r>
            <w:hyperlink r:id="rId6" w:history="1">
              <w:r>
                <w:rPr>
                  <w:color w:val="0000FF"/>
                </w:rPr>
                <w:t>N 652</w:t>
              </w:r>
            </w:hyperlink>
            <w:r>
              <w:rPr>
                <w:color w:val="392C69"/>
              </w:rPr>
              <w:t>,</w:t>
            </w:r>
          </w:p>
          <w:p w:rsidR="00314F5C" w:rsidRDefault="00314F5C">
            <w:pPr>
              <w:pStyle w:val="ConsPlusNormal"/>
              <w:jc w:val="center"/>
            </w:pPr>
            <w:r>
              <w:rPr>
                <w:color w:val="392C69"/>
              </w:rPr>
              <w:t xml:space="preserve">от 30.05.2016 </w:t>
            </w:r>
            <w:hyperlink r:id="rId7" w:history="1">
              <w:r>
                <w:rPr>
                  <w:color w:val="0000FF"/>
                </w:rPr>
                <w:t>N 1173</w:t>
              </w:r>
            </w:hyperlink>
            <w:r>
              <w:rPr>
                <w:color w:val="392C69"/>
              </w:rPr>
              <w:t xml:space="preserve">, от 04.07.2017 </w:t>
            </w:r>
            <w:hyperlink r:id="rId8" w:history="1">
              <w:r>
                <w:rPr>
                  <w:color w:val="0000FF"/>
                </w:rPr>
                <w:t>N 1162</w:t>
              </w:r>
            </w:hyperlink>
            <w:r>
              <w:rPr>
                <w:color w:val="392C69"/>
              </w:rPr>
              <w:t xml:space="preserve">, от 29.12.2017 </w:t>
            </w:r>
            <w:hyperlink r:id="rId9" w:history="1">
              <w:r>
                <w:rPr>
                  <w:color w:val="0000FF"/>
                </w:rPr>
                <w:t>N 2521</w:t>
              </w:r>
            </w:hyperlink>
            <w:r>
              <w:rPr>
                <w:color w:val="392C69"/>
              </w:rPr>
              <w:t>,</w:t>
            </w:r>
          </w:p>
          <w:p w:rsidR="00314F5C" w:rsidRDefault="00314F5C">
            <w:pPr>
              <w:pStyle w:val="ConsPlusNormal"/>
              <w:jc w:val="center"/>
            </w:pPr>
            <w:r>
              <w:rPr>
                <w:color w:val="392C69"/>
              </w:rPr>
              <w:t xml:space="preserve">от 03.09.2018 </w:t>
            </w:r>
            <w:hyperlink r:id="rId10" w:history="1">
              <w:r>
                <w:rPr>
                  <w:color w:val="0000FF"/>
                </w:rPr>
                <w:t>N 1668</w:t>
              </w:r>
            </w:hyperlink>
            <w:r>
              <w:rPr>
                <w:color w:val="392C69"/>
              </w:rPr>
              <w:t xml:space="preserve">, от 10.12.2018 </w:t>
            </w:r>
            <w:hyperlink r:id="rId11" w:history="1">
              <w:r>
                <w:rPr>
                  <w:color w:val="0000FF"/>
                </w:rPr>
                <w:t>N 2330</w:t>
              </w:r>
            </w:hyperlink>
            <w:r>
              <w:rPr>
                <w:color w:val="392C69"/>
              </w:rPr>
              <w:t xml:space="preserve">, от 30.12.2019 </w:t>
            </w:r>
            <w:hyperlink r:id="rId12" w:history="1">
              <w:r>
                <w:rPr>
                  <w:color w:val="0000FF"/>
                </w:rPr>
                <w:t>N 2919</w:t>
              </w:r>
            </w:hyperlink>
            <w:r>
              <w:rPr>
                <w:color w:val="392C69"/>
              </w:rPr>
              <w:t>,</w:t>
            </w:r>
          </w:p>
          <w:p w:rsidR="00314F5C" w:rsidRDefault="00314F5C">
            <w:pPr>
              <w:pStyle w:val="ConsPlusNormal"/>
              <w:jc w:val="center"/>
            </w:pPr>
            <w:r>
              <w:rPr>
                <w:color w:val="392C69"/>
              </w:rPr>
              <w:t xml:space="preserve">от 27.08.2020 </w:t>
            </w:r>
            <w:hyperlink r:id="rId13" w:history="1">
              <w:r>
                <w:rPr>
                  <w:color w:val="0000FF"/>
                </w:rPr>
                <w:t>N 1409</w:t>
              </w:r>
            </w:hyperlink>
            <w:r>
              <w:rPr>
                <w:color w:val="392C69"/>
              </w:rPr>
              <w:t xml:space="preserve">, от 05.05.2021 </w:t>
            </w:r>
            <w:hyperlink r:id="rId14" w:history="1">
              <w:r>
                <w:rPr>
                  <w:color w:val="0000FF"/>
                </w:rPr>
                <w:t>N 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4F5C" w:rsidRDefault="00314F5C"/>
        </w:tc>
      </w:tr>
    </w:tbl>
    <w:p w:rsidR="00314F5C" w:rsidRDefault="00314F5C">
      <w:pPr>
        <w:pStyle w:val="ConsPlusNormal"/>
        <w:jc w:val="both"/>
      </w:pPr>
    </w:p>
    <w:p w:rsidR="00314F5C" w:rsidRDefault="00314F5C">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14F5C" w:rsidRDefault="00314F5C">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муниципальной услуги "Выдача, аннулирование разрешения на установку и эксплуатацию рекламных конструкций" на территории городского округа ЗАТО Северск Томской области (далее - Административный регламент).</w:t>
      </w:r>
    </w:p>
    <w:p w:rsidR="00314F5C" w:rsidRDefault="00314F5C">
      <w:pPr>
        <w:pStyle w:val="ConsPlusNormal"/>
        <w:jc w:val="both"/>
      </w:pPr>
      <w:r>
        <w:t xml:space="preserve">(п. 1 в ред. </w:t>
      </w:r>
      <w:hyperlink r:id="rId17" w:history="1">
        <w:r>
          <w:rPr>
            <w:color w:val="0000FF"/>
          </w:rPr>
          <w:t>постановления</w:t>
        </w:r>
      </w:hyperlink>
      <w:r>
        <w:t xml:space="preserve"> Администрации ЗАТО Северск от 09.07.2014 N 1680)</w:t>
      </w:r>
    </w:p>
    <w:p w:rsidR="00314F5C" w:rsidRDefault="00314F5C">
      <w:pPr>
        <w:pStyle w:val="ConsPlusNormal"/>
        <w:spacing w:before="220"/>
        <w:ind w:firstLine="540"/>
        <w:jc w:val="both"/>
      </w:pPr>
      <w:r>
        <w:t xml:space="preserve">2. Комитету архитектуры и градостроительства Администрации ЗАТО Северск (Соляник В.С.) разместить Административный </w:t>
      </w:r>
      <w:hyperlink w:anchor="P47"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314F5C" w:rsidRDefault="00314F5C">
      <w:pPr>
        <w:pStyle w:val="ConsPlusNormal"/>
        <w:spacing w:before="220"/>
        <w:ind w:firstLine="540"/>
        <w:jc w:val="both"/>
      </w:pPr>
      <w:r>
        <w:t>3. Признать утратившими силу постановления Администрации ЗАТО Северск:</w:t>
      </w:r>
    </w:p>
    <w:p w:rsidR="00314F5C" w:rsidRDefault="00314F5C">
      <w:pPr>
        <w:pStyle w:val="ConsPlusNormal"/>
        <w:spacing w:before="220"/>
        <w:ind w:firstLine="540"/>
        <w:jc w:val="both"/>
      </w:pPr>
      <w:r>
        <w:t xml:space="preserve">1) от 28.12.2009 </w:t>
      </w:r>
      <w:hyperlink r:id="rId18" w:history="1">
        <w:r>
          <w:rPr>
            <w:color w:val="0000FF"/>
          </w:rPr>
          <w:t>N 4483</w:t>
        </w:r>
      </w:hyperlink>
      <w:r>
        <w:t xml:space="preserve">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ЗАТО Северск Томской области, аннулирование таких разрешений";</w:t>
      </w:r>
    </w:p>
    <w:p w:rsidR="00314F5C" w:rsidRDefault="00314F5C">
      <w:pPr>
        <w:pStyle w:val="ConsPlusNormal"/>
        <w:spacing w:before="220"/>
        <w:ind w:firstLine="540"/>
        <w:jc w:val="both"/>
      </w:pPr>
      <w:r>
        <w:t xml:space="preserve">2) от 22.11.2010 </w:t>
      </w:r>
      <w:hyperlink r:id="rId19" w:history="1">
        <w:r>
          <w:rPr>
            <w:color w:val="0000FF"/>
          </w:rPr>
          <w:t>N 3114</w:t>
        </w:r>
      </w:hyperlink>
      <w:r>
        <w:t xml:space="preserve"> "О внесении изменений в постановление Администрации ЗАТО Северск от 28.12.2009 N 4483";</w:t>
      </w:r>
    </w:p>
    <w:p w:rsidR="00314F5C" w:rsidRDefault="00314F5C">
      <w:pPr>
        <w:pStyle w:val="ConsPlusNormal"/>
        <w:spacing w:before="220"/>
        <w:ind w:firstLine="540"/>
        <w:jc w:val="both"/>
      </w:pPr>
      <w:r>
        <w:t xml:space="preserve">3) от 22.12.2010 </w:t>
      </w:r>
      <w:hyperlink r:id="rId20" w:history="1">
        <w:r>
          <w:rPr>
            <w:color w:val="0000FF"/>
          </w:rPr>
          <w:t>N 3386</w:t>
        </w:r>
      </w:hyperlink>
      <w:r>
        <w:t xml:space="preserve"> "О внесении изменений в постановление Администрации ЗАТО </w:t>
      </w:r>
      <w:r>
        <w:lastRenderedPageBreak/>
        <w:t>Северск от 28.12.2009 N 4483".</w:t>
      </w:r>
    </w:p>
    <w:p w:rsidR="00314F5C" w:rsidRDefault="00314F5C">
      <w:pPr>
        <w:pStyle w:val="ConsPlusNormal"/>
        <w:spacing w:before="220"/>
        <w:ind w:firstLine="540"/>
        <w:jc w:val="both"/>
      </w:pPr>
      <w:r>
        <w:t>4.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314F5C" w:rsidRDefault="00314F5C">
      <w:pPr>
        <w:pStyle w:val="ConsPlusNormal"/>
        <w:spacing w:before="220"/>
        <w:ind w:firstLine="540"/>
        <w:jc w:val="both"/>
      </w:pPr>
      <w:r>
        <w:t>5. Контроль за исполнением постановления оставляю за собой.</w:t>
      </w:r>
    </w:p>
    <w:p w:rsidR="00314F5C" w:rsidRDefault="00314F5C">
      <w:pPr>
        <w:pStyle w:val="ConsPlusNormal"/>
        <w:jc w:val="both"/>
      </w:pPr>
    </w:p>
    <w:p w:rsidR="00314F5C" w:rsidRDefault="00314F5C">
      <w:pPr>
        <w:pStyle w:val="ConsPlusNormal"/>
        <w:jc w:val="right"/>
      </w:pPr>
      <w:r>
        <w:t>Глава Администрации</w:t>
      </w:r>
    </w:p>
    <w:p w:rsidR="00314F5C" w:rsidRDefault="00314F5C">
      <w:pPr>
        <w:pStyle w:val="ConsPlusNormal"/>
        <w:jc w:val="right"/>
      </w:pPr>
      <w:r>
        <w:t>И.Е.ВОЛКОВ</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right"/>
        <w:outlineLvl w:val="0"/>
      </w:pPr>
      <w:r>
        <w:t>Утвержден</w:t>
      </w:r>
    </w:p>
    <w:p w:rsidR="00314F5C" w:rsidRDefault="00314F5C">
      <w:pPr>
        <w:pStyle w:val="ConsPlusNormal"/>
        <w:jc w:val="right"/>
      </w:pPr>
      <w:r>
        <w:t>постановлением</w:t>
      </w:r>
    </w:p>
    <w:p w:rsidR="00314F5C" w:rsidRDefault="00314F5C">
      <w:pPr>
        <w:pStyle w:val="ConsPlusNormal"/>
        <w:jc w:val="right"/>
      </w:pPr>
      <w:r>
        <w:t>Администрации ЗАТО Северск</w:t>
      </w:r>
    </w:p>
    <w:p w:rsidR="00314F5C" w:rsidRDefault="00314F5C">
      <w:pPr>
        <w:pStyle w:val="ConsPlusNormal"/>
        <w:jc w:val="right"/>
      </w:pPr>
      <w:r>
        <w:t>от 06.11.2012 N 3106</w:t>
      </w:r>
    </w:p>
    <w:p w:rsidR="00314F5C" w:rsidRDefault="00314F5C">
      <w:pPr>
        <w:pStyle w:val="ConsPlusNormal"/>
        <w:jc w:val="both"/>
      </w:pPr>
    </w:p>
    <w:p w:rsidR="00314F5C" w:rsidRDefault="00314F5C">
      <w:pPr>
        <w:pStyle w:val="ConsPlusTitle"/>
        <w:jc w:val="center"/>
      </w:pPr>
      <w:bookmarkStart w:id="1" w:name="P47"/>
      <w:bookmarkEnd w:id="1"/>
      <w:r>
        <w:t>АДМИНИСТРАТИВНЫЙ РЕГЛАМЕНТ</w:t>
      </w:r>
    </w:p>
    <w:p w:rsidR="00314F5C" w:rsidRDefault="00314F5C">
      <w:pPr>
        <w:pStyle w:val="ConsPlusTitle"/>
        <w:jc w:val="center"/>
      </w:pPr>
      <w:r>
        <w:t>ПРЕДОСТАВЛЕНИЯ МУНИЦИПАЛЬНОЙ УСЛУГИ "ВЫДАЧА,</w:t>
      </w:r>
    </w:p>
    <w:p w:rsidR="00314F5C" w:rsidRDefault="00314F5C">
      <w:pPr>
        <w:pStyle w:val="ConsPlusTitle"/>
        <w:jc w:val="center"/>
      </w:pPr>
      <w:r>
        <w:t>АННУЛИРОВАНИЕ РАЗРЕШЕНИЯ НА УСТАНОВКУ И ЭКСПЛУАТАЦИЮ</w:t>
      </w:r>
    </w:p>
    <w:p w:rsidR="00314F5C" w:rsidRDefault="00314F5C">
      <w:pPr>
        <w:pStyle w:val="ConsPlusTitle"/>
        <w:jc w:val="center"/>
      </w:pPr>
      <w:r>
        <w:t>РЕКЛАМНЫХ КОНСТРУКЦИЙ" НА ТЕРРИТОРИИ ГОРОДСКОГО</w:t>
      </w:r>
    </w:p>
    <w:p w:rsidR="00314F5C" w:rsidRDefault="00314F5C">
      <w:pPr>
        <w:pStyle w:val="ConsPlusTitle"/>
        <w:jc w:val="center"/>
      </w:pPr>
      <w:r>
        <w:t>ОКРУГА ЗАТО СЕВЕРСК ТОМСКОЙ ОБЛАСТИ</w:t>
      </w:r>
    </w:p>
    <w:p w:rsidR="00314F5C" w:rsidRDefault="00314F5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4F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4F5C" w:rsidRDefault="00314F5C"/>
        </w:tc>
        <w:tc>
          <w:tcPr>
            <w:tcW w:w="113" w:type="dxa"/>
            <w:tcBorders>
              <w:top w:val="nil"/>
              <w:left w:val="nil"/>
              <w:bottom w:val="nil"/>
              <w:right w:val="nil"/>
            </w:tcBorders>
            <w:shd w:val="clear" w:color="auto" w:fill="F4F3F8"/>
            <w:tcMar>
              <w:top w:w="0" w:type="dxa"/>
              <w:left w:w="0" w:type="dxa"/>
              <w:bottom w:w="0" w:type="dxa"/>
              <w:right w:w="0" w:type="dxa"/>
            </w:tcMar>
          </w:tcPr>
          <w:p w:rsidR="00314F5C" w:rsidRDefault="00314F5C"/>
        </w:tc>
        <w:tc>
          <w:tcPr>
            <w:tcW w:w="0" w:type="auto"/>
            <w:tcBorders>
              <w:top w:val="nil"/>
              <w:left w:val="nil"/>
              <w:bottom w:val="nil"/>
              <w:right w:val="nil"/>
            </w:tcBorders>
            <w:shd w:val="clear" w:color="auto" w:fill="F4F3F8"/>
            <w:tcMar>
              <w:top w:w="113" w:type="dxa"/>
              <w:left w:w="0" w:type="dxa"/>
              <w:bottom w:w="113" w:type="dxa"/>
              <w:right w:w="0" w:type="dxa"/>
            </w:tcMar>
          </w:tcPr>
          <w:p w:rsidR="00314F5C" w:rsidRDefault="00314F5C">
            <w:pPr>
              <w:pStyle w:val="ConsPlusNormal"/>
              <w:jc w:val="center"/>
            </w:pPr>
            <w:r>
              <w:rPr>
                <w:color w:val="392C69"/>
              </w:rPr>
              <w:t>Список изменяющих документов</w:t>
            </w:r>
          </w:p>
          <w:p w:rsidR="00314F5C" w:rsidRDefault="00314F5C">
            <w:pPr>
              <w:pStyle w:val="ConsPlusNormal"/>
              <w:jc w:val="center"/>
            </w:pPr>
            <w:r>
              <w:rPr>
                <w:color w:val="392C69"/>
              </w:rPr>
              <w:t>(в ред. постановлений Администрации ЗАТО Северск</w:t>
            </w:r>
          </w:p>
          <w:p w:rsidR="00314F5C" w:rsidRDefault="00314F5C">
            <w:pPr>
              <w:pStyle w:val="ConsPlusNormal"/>
              <w:jc w:val="center"/>
            </w:pPr>
            <w:r>
              <w:rPr>
                <w:color w:val="392C69"/>
              </w:rPr>
              <w:t xml:space="preserve">от 09.07.2014 </w:t>
            </w:r>
            <w:hyperlink r:id="rId21" w:history="1">
              <w:r>
                <w:rPr>
                  <w:color w:val="0000FF"/>
                </w:rPr>
                <w:t>N 1680</w:t>
              </w:r>
            </w:hyperlink>
            <w:r>
              <w:rPr>
                <w:color w:val="392C69"/>
              </w:rPr>
              <w:t xml:space="preserve">, от 28.08.2015 </w:t>
            </w:r>
            <w:hyperlink r:id="rId22" w:history="1">
              <w:r>
                <w:rPr>
                  <w:color w:val="0000FF"/>
                </w:rPr>
                <w:t>N 1940</w:t>
              </w:r>
            </w:hyperlink>
            <w:r>
              <w:rPr>
                <w:color w:val="392C69"/>
              </w:rPr>
              <w:t xml:space="preserve">, от 11.04.2016 </w:t>
            </w:r>
            <w:hyperlink r:id="rId23" w:history="1">
              <w:r>
                <w:rPr>
                  <w:color w:val="0000FF"/>
                </w:rPr>
                <w:t>N 652</w:t>
              </w:r>
            </w:hyperlink>
            <w:r>
              <w:rPr>
                <w:color w:val="392C69"/>
              </w:rPr>
              <w:t>,</w:t>
            </w:r>
          </w:p>
          <w:p w:rsidR="00314F5C" w:rsidRDefault="00314F5C">
            <w:pPr>
              <w:pStyle w:val="ConsPlusNormal"/>
              <w:jc w:val="center"/>
            </w:pPr>
            <w:r>
              <w:rPr>
                <w:color w:val="392C69"/>
              </w:rPr>
              <w:t xml:space="preserve">от 30.05.2016 </w:t>
            </w:r>
            <w:hyperlink r:id="rId24" w:history="1">
              <w:r>
                <w:rPr>
                  <w:color w:val="0000FF"/>
                </w:rPr>
                <w:t>N 1173</w:t>
              </w:r>
            </w:hyperlink>
            <w:r>
              <w:rPr>
                <w:color w:val="392C69"/>
              </w:rPr>
              <w:t xml:space="preserve">, от 04.07.2017 </w:t>
            </w:r>
            <w:hyperlink r:id="rId25" w:history="1">
              <w:r>
                <w:rPr>
                  <w:color w:val="0000FF"/>
                </w:rPr>
                <w:t>N 1162</w:t>
              </w:r>
            </w:hyperlink>
            <w:r>
              <w:rPr>
                <w:color w:val="392C69"/>
              </w:rPr>
              <w:t xml:space="preserve">, от 29.12.2017 </w:t>
            </w:r>
            <w:hyperlink r:id="rId26" w:history="1">
              <w:r>
                <w:rPr>
                  <w:color w:val="0000FF"/>
                </w:rPr>
                <w:t>N 2521</w:t>
              </w:r>
            </w:hyperlink>
            <w:r>
              <w:rPr>
                <w:color w:val="392C69"/>
              </w:rPr>
              <w:t>,</w:t>
            </w:r>
          </w:p>
          <w:p w:rsidR="00314F5C" w:rsidRDefault="00314F5C">
            <w:pPr>
              <w:pStyle w:val="ConsPlusNormal"/>
              <w:jc w:val="center"/>
            </w:pPr>
            <w:r>
              <w:rPr>
                <w:color w:val="392C69"/>
              </w:rPr>
              <w:t xml:space="preserve">от 03.09.2018 </w:t>
            </w:r>
            <w:hyperlink r:id="rId27" w:history="1">
              <w:r>
                <w:rPr>
                  <w:color w:val="0000FF"/>
                </w:rPr>
                <w:t>N 1668</w:t>
              </w:r>
            </w:hyperlink>
            <w:r>
              <w:rPr>
                <w:color w:val="392C69"/>
              </w:rPr>
              <w:t xml:space="preserve">, от 10.12.2018 </w:t>
            </w:r>
            <w:hyperlink r:id="rId28" w:history="1">
              <w:r>
                <w:rPr>
                  <w:color w:val="0000FF"/>
                </w:rPr>
                <w:t>N 2330</w:t>
              </w:r>
            </w:hyperlink>
            <w:r>
              <w:rPr>
                <w:color w:val="392C69"/>
              </w:rPr>
              <w:t xml:space="preserve">, от 30.12.2019 </w:t>
            </w:r>
            <w:hyperlink r:id="rId29" w:history="1">
              <w:r>
                <w:rPr>
                  <w:color w:val="0000FF"/>
                </w:rPr>
                <w:t>N 2919</w:t>
              </w:r>
            </w:hyperlink>
            <w:r>
              <w:rPr>
                <w:color w:val="392C69"/>
              </w:rPr>
              <w:t>,</w:t>
            </w:r>
          </w:p>
          <w:p w:rsidR="00314F5C" w:rsidRDefault="00314F5C">
            <w:pPr>
              <w:pStyle w:val="ConsPlusNormal"/>
              <w:jc w:val="center"/>
            </w:pPr>
            <w:r>
              <w:rPr>
                <w:color w:val="392C69"/>
              </w:rPr>
              <w:t xml:space="preserve">от 27.08.2020 </w:t>
            </w:r>
            <w:hyperlink r:id="rId30" w:history="1">
              <w:r>
                <w:rPr>
                  <w:color w:val="0000FF"/>
                </w:rPr>
                <w:t>N 1409</w:t>
              </w:r>
            </w:hyperlink>
            <w:r>
              <w:rPr>
                <w:color w:val="392C69"/>
              </w:rPr>
              <w:t xml:space="preserve">, от 05.05.2021 </w:t>
            </w:r>
            <w:hyperlink r:id="rId31" w:history="1">
              <w:r>
                <w:rPr>
                  <w:color w:val="0000FF"/>
                </w:rPr>
                <w:t>N 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4F5C" w:rsidRDefault="00314F5C"/>
        </w:tc>
      </w:tr>
    </w:tbl>
    <w:p w:rsidR="00314F5C" w:rsidRDefault="00314F5C">
      <w:pPr>
        <w:pStyle w:val="ConsPlusNormal"/>
        <w:jc w:val="both"/>
      </w:pPr>
    </w:p>
    <w:p w:rsidR="00314F5C" w:rsidRDefault="00314F5C">
      <w:pPr>
        <w:pStyle w:val="ConsPlusTitle"/>
        <w:jc w:val="center"/>
        <w:outlineLvl w:val="1"/>
      </w:pPr>
      <w:r>
        <w:t>I. ОБЩИЕ ПОЛОЖЕНИЯ</w:t>
      </w:r>
    </w:p>
    <w:p w:rsidR="00314F5C" w:rsidRDefault="00314F5C">
      <w:pPr>
        <w:pStyle w:val="ConsPlusNormal"/>
        <w:jc w:val="both"/>
      </w:pPr>
    </w:p>
    <w:p w:rsidR="00314F5C" w:rsidRDefault="00314F5C">
      <w:pPr>
        <w:pStyle w:val="ConsPlusNormal"/>
        <w:ind w:firstLine="540"/>
        <w:jc w:val="both"/>
      </w:pPr>
      <w:r>
        <w:t>1. Административный регламент предоставления муниципальной услуги "Выдача, аннулирование разрешения на установку и эксплуатацию рекламных конструкций" на территории городского округа ЗАТО Северск Томской области (далее - Административный регламент) разработан в целях оптимизации и доступности предоставления муниципальной услуги по выдаче (аннулированию) разрешения на установку и эксплуатацию рекламных конструкций (далее - муниципальная услуга) на территории городского округа ЗАТО Северск Томской области и определяет сроки и последовательность действий должностных лиц Администрации ЗАТО Северск при предоставлении муниципальной услуги.</w:t>
      </w:r>
    </w:p>
    <w:p w:rsidR="00314F5C" w:rsidRDefault="00314F5C">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w:t>
      </w:r>
      <w:hyperlink r:id="rId3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14F5C" w:rsidRDefault="00314F5C">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314F5C" w:rsidRDefault="00314F5C">
      <w:pPr>
        <w:pStyle w:val="ConsPlusNormal"/>
        <w:jc w:val="both"/>
      </w:pPr>
      <w:r>
        <w:lastRenderedPageBreak/>
        <w:t xml:space="preserve">(в ред. постановлений Администрации ЗАТО Северск от 29.12.2017 </w:t>
      </w:r>
      <w:hyperlink r:id="rId34" w:history="1">
        <w:r>
          <w:rPr>
            <w:color w:val="0000FF"/>
          </w:rPr>
          <w:t>N 2521</w:t>
        </w:r>
      </w:hyperlink>
      <w:r>
        <w:t xml:space="preserve">, от 30.12.2019 </w:t>
      </w:r>
      <w:hyperlink r:id="rId35" w:history="1">
        <w:r>
          <w:rPr>
            <w:color w:val="0000FF"/>
          </w:rPr>
          <w:t>N 2919</w:t>
        </w:r>
      </w:hyperlink>
      <w:r>
        <w:t>)</w:t>
      </w:r>
    </w:p>
    <w:p w:rsidR="00314F5C" w:rsidRDefault="00314F5C">
      <w:pPr>
        <w:pStyle w:val="ConsPlusNormal"/>
        <w:jc w:val="both"/>
      </w:pPr>
    </w:p>
    <w:p w:rsidR="00314F5C" w:rsidRDefault="00314F5C">
      <w:pPr>
        <w:pStyle w:val="ConsPlusTitle"/>
        <w:jc w:val="center"/>
        <w:outlineLvl w:val="1"/>
      </w:pPr>
      <w:r>
        <w:t>II. СТАНДАРТ ПРЕДОСТАВЛЕНИЯ МУНИЦИПАЛЬНОЙ УСЛУГИ</w:t>
      </w:r>
    </w:p>
    <w:p w:rsidR="00314F5C" w:rsidRDefault="00314F5C">
      <w:pPr>
        <w:pStyle w:val="ConsPlusNormal"/>
        <w:jc w:val="both"/>
      </w:pPr>
    </w:p>
    <w:p w:rsidR="00314F5C" w:rsidRDefault="00314F5C">
      <w:pPr>
        <w:pStyle w:val="ConsPlusNormal"/>
        <w:ind w:firstLine="540"/>
        <w:jc w:val="both"/>
      </w:pPr>
      <w:r>
        <w:t>4. Наименование муниципальной услуги: выдача, аннулирование разрешения на установку и эксплуатацию рекламных конструкций (далее - разрешение).</w:t>
      </w:r>
    </w:p>
    <w:p w:rsidR="00314F5C" w:rsidRDefault="00314F5C">
      <w:pPr>
        <w:pStyle w:val="ConsPlusNormal"/>
        <w:spacing w:before="220"/>
        <w:ind w:firstLine="540"/>
        <w:jc w:val="both"/>
      </w:pPr>
      <w:r>
        <w:t>5. Оказание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314F5C" w:rsidRDefault="00314F5C">
      <w:pPr>
        <w:pStyle w:val="ConsPlusNormal"/>
        <w:jc w:val="both"/>
      </w:pPr>
      <w:r>
        <w:t xml:space="preserve">(п. 5 в ред. </w:t>
      </w:r>
      <w:hyperlink r:id="rId36" w:history="1">
        <w:r>
          <w:rPr>
            <w:color w:val="0000FF"/>
          </w:rPr>
          <w:t>постановления</w:t>
        </w:r>
      </w:hyperlink>
      <w:r>
        <w:t xml:space="preserve"> Администрации ЗАТО Северск от 28.08.2015 N 1940)</w:t>
      </w:r>
    </w:p>
    <w:p w:rsidR="00314F5C" w:rsidRDefault="00314F5C">
      <w:pPr>
        <w:pStyle w:val="ConsPlusNormal"/>
        <w:spacing w:before="220"/>
        <w:ind w:firstLine="540"/>
        <w:jc w:val="both"/>
      </w:pPr>
      <w:r>
        <w:t>6. Результатами предоставления муниципальной услуги являются:</w:t>
      </w:r>
    </w:p>
    <w:p w:rsidR="00314F5C" w:rsidRDefault="00314F5C">
      <w:pPr>
        <w:pStyle w:val="ConsPlusNormal"/>
        <w:spacing w:before="220"/>
        <w:ind w:firstLine="540"/>
        <w:jc w:val="both"/>
      </w:pPr>
      <w:r>
        <w:t>1) выдача заявителю разрешения;</w:t>
      </w:r>
    </w:p>
    <w:p w:rsidR="00314F5C" w:rsidRDefault="00314F5C">
      <w:pPr>
        <w:pStyle w:val="ConsPlusNormal"/>
        <w:spacing w:before="220"/>
        <w:ind w:firstLine="540"/>
        <w:jc w:val="both"/>
      </w:pPr>
      <w:r>
        <w:t>2) отказ в выдаче разрешения;</w:t>
      </w:r>
    </w:p>
    <w:p w:rsidR="00314F5C" w:rsidRDefault="00314F5C">
      <w:pPr>
        <w:pStyle w:val="ConsPlusNormal"/>
        <w:spacing w:before="220"/>
        <w:ind w:firstLine="540"/>
        <w:jc w:val="both"/>
      </w:pPr>
      <w:r>
        <w:t>3) аннулирование разрешения.</w:t>
      </w:r>
    </w:p>
    <w:p w:rsidR="00314F5C" w:rsidRDefault="00314F5C">
      <w:pPr>
        <w:pStyle w:val="ConsPlusNormal"/>
        <w:spacing w:before="220"/>
        <w:ind w:firstLine="540"/>
        <w:jc w:val="both"/>
      </w:pPr>
      <w:r>
        <w:t>7. Срок предоставления муниципальной услуги:</w:t>
      </w:r>
    </w:p>
    <w:p w:rsidR="00314F5C" w:rsidRDefault="00314F5C">
      <w:pPr>
        <w:pStyle w:val="ConsPlusNormal"/>
        <w:spacing w:before="220"/>
        <w:ind w:firstLine="540"/>
        <w:jc w:val="both"/>
      </w:pPr>
      <w:r>
        <w:t>1) максимальный срок для выдачи (направления) заявителю разрешения или уведомления об отказе в выдаче разрешения составляет 2 месяца со дня приема КАиГ всех необходимых документов от заявителя;</w:t>
      </w:r>
    </w:p>
    <w:p w:rsidR="00314F5C" w:rsidRDefault="00314F5C">
      <w:pPr>
        <w:pStyle w:val="ConsPlusNormal"/>
        <w:spacing w:before="220"/>
        <w:ind w:firstLine="540"/>
        <w:jc w:val="both"/>
      </w:pPr>
      <w:r>
        <w:t>2) максимальный срок для выдачи (направления) заявителю решения об аннулировании разрешения составляет 1 месяц со дня регистрации в КАиГ запроса.</w:t>
      </w:r>
    </w:p>
    <w:p w:rsidR="00314F5C" w:rsidRDefault="00314F5C">
      <w:pPr>
        <w:pStyle w:val="ConsPlusNormal"/>
        <w:spacing w:before="220"/>
        <w:ind w:firstLine="540"/>
        <w:jc w:val="both"/>
      </w:pPr>
      <w:r>
        <w:t>8. Муниципальная услуга предоставляется на основании:</w:t>
      </w:r>
    </w:p>
    <w:p w:rsidR="00314F5C" w:rsidRDefault="00314F5C">
      <w:pPr>
        <w:pStyle w:val="ConsPlusNormal"/>
        <w:spacing w:before="220"/>
        <w:ind w:firstLine="540"/>
        <w:jc w:val="both"/>
      </w:pPr>
      <w:r>
        <w:t xml:space="preserve">1) Земельного </w:t>
      </w:r>
      <w:hyperlink r:id="rId37" w:history="1">
        <w:r>
          <w:rPr>
            <w:color w:val="0000FF"/>
          </w:rPr>
          <w:t>кодекса</w:t>
        </w:r>
      </w:hyperlink>
      <w:r>
        <w:t xml:space="preserve"> Российской Федерации;</w:t>
      </w:r>
    </w:p>
    <w:p w:rsidR="00314F5C" w:rsidRDefault="00314F5C">
      <w:pPr>
        <w:pStyle w:val="ConsPlusNormal"/>
        <w:spacing w:before="220"/>
        <w:ind w:firstLine="540"/>
        <w:jc w:val="both"/>
      </w:pPr>
      <w:r>
        <w:t xml:space="preserve">2) Жилищного </w:t>
      </w:r>
      <w:hyperlink r:id="rId38" w:history="1">
        <w:r>
          <w:rPr>
            <w:color w:val="0000FF"/>
          </w:rPr>
          <w:t>кодекса</w:t>
        </w:r>
      </w:hyperlink>
      <w:r>
        <w:t xml:space="preserve"> Российской Федерации;</w:t>
      </w:r>
    </w:p>
    <w:p w:rsidR="00314F5C" w:rsidRDefault="00314F5C">
      <w:pPr>
        <w:pStyle w:val="ConsPlusNormal"/>
        <w:spacing w:before="220"/>
        <w:ind w:firstLine="540"/>
        <w:jc w:val="both"/>
      </w:pPr>
      <w:r>
        <w:t xml:space="preserve">3) Федерального </w:t>
      </w:r>
      <w:hyperlink r:id="rId39" w:history="1">
        <w:r>
          <w:rPr>
            <w:color w:val="0000FF"/>
          </w:rPr>
          <w:t>закона</w:t>
        </w:r>
      </w:hyperlink>
      <w:r>
        <w:t xml:space="preserve"> от 13 марта 2006 года N 38-ФЗ "О рекламе";</w:t>
      </w:r>
    </w:p>
    <w:p w:rsidR="00314F5C" w:rsidRDefault="00314F5C">
      <w:pPr>
        <w:pStyle w:val="ConsPlusNormal"/>
        <w:spacing w:before="220"/>
        <w:ind w:firstLine="540"/>
        <w:jc w:val="both"/>
      </w:pPr>
      <w:r>
        <w:t xml:space="preserve">4)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14F5C" w:rsidRDefault="00314F5C">
      <w:pPr>
        <w:pStyle w:val="ConsPlusNormal"/>
        <w:jc w:val="both"/>
      </w:pPr>
      <w:r>
        <w:t xml:space="preserve">(п. 8 в ред. </w:t>
      </w:r>
      <w:hyperlink r:id="rId41"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bookmarkStart w:id="2" w:name="P84"/>
      <w:bookmarkEnd w:id="2"/>
      <w:r>
        <w:t>9. Перечень документов, необходимых для получения разрешения на территории городского округа ЗАТО Северск Томской области, предоставляемых заявителем:</w:t>
      </w:r>
    </w:p>
    <w:p w:rsidR="00314F5C" w:rsidRDefault="00314F5C">
      <w:pPr>
        <w:pStyle w:val="ConsPlusNormal"/>
        <w:spacing w:before="220"/>
        <w:ind w:firstLine="540"/>
        <w:jc w:val="both"/>
      </w:pPr>
      <w:bookmarkStart w:id="3" w:name="P85"/>
      <w:bookmarkEnd w:id="3"/>
      <w:r>
        <w:t xml:space="preserve">1) заявление на установку и эксплуатацию рекламной конструкции, составленное по </w:t>
      </w:r>
      <w:hyperlink w:anchor="P397" w:history="1">
        <w:r>
          <w:rPr>
            <w:color w:val="0000FF"/>
          </w:rPr>
          <w:t>форме 1</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314F5C" w:rsidRDefault="00314F5C">
      <w:pPr>
        <w:pStyle w:val="ConsPlusNormal"/>
        <w:jc w:val="both"/>
      </w:pPr>
      <w:r>
        <w:t xml:space="preserve">(пп. 1 в ред. </w:t>
      </w:r>
      <w:hyperlink r:id="rId42"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2) документ, удостоверяющий личность заявителя, или его копия (при направлении заявления и прилагаемых документов почтовой связью);</w:t>
      </w:r>
    </w:p>
    <w:p w:rsidR="00314F5C" w:rsidRDefault="00314F5C">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314F5C" w:rsidRDefault="00314F5C">
      <w:pPr>
        <w:pStyle w:val="ConsPlusNormal"/>
        <w:spacing w:before="220"/>
        <w:ind w:firstLine="540"/>
        <w:jc w:val="both"/>
      </w:pPr>
      <w:r>
        <w:t xml:space="preserve">4) подтверждение в письменной форме согласия собственника недвижимого имущества либо </w:t>
      </w:r>
      <w:r>
        <w:lastRenderedPageBreak/>
        <w:t>иного законного владельца недвижимого имущества на присоединение к этому имуществу рекламной конструкции (в случае если заявитель не является собственником недвижимого имущества или иным законным владельцем недвижимого имущества);</w:t>
      </w:r>
    </w:p>
    <w:p w:rsidR="00314F5C" w:rsidRDefault="00314F5C">
      <w:pPr>
        <w:pStyle w:val="ConsPlusNormal"/>
        <w:spacing w:before="220"/>
        <w:ind w:firstLine="540"/>
        <w:jc w:val="both"/>
      </w:pPr>
      <w:r>
        <w:t>5) протокол общего собрания собственников помещений в многоквартирном доме, подтверждающий согласие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14F5C" w:rsidRDefault="00314F5C">
      <w:pPr>
        <w:pStyle w:val="ConsPlusNormal"/>
        <w:spacing w:before="220"/>
        <w:ind w:firstLine="540"/>
        <w:jc w:val="both"/>
      </w:pPr>
      <w:r>
        <w:t xml:space="preserve">6) паспорт рекламного места, оформленный по </w:t>
      </w:r>
      <w:hyperlink w:anchor="P495" w:history="1">
        <w:r>
          <w:rPr>
            <w:color w:val="0000FF"/>
          </w:rPr>
          <w:t>форме 2</w:t>
        </w:r>
      </w:hyperlink>
      <w:r>
        <w:t>, прилагаемой к настоящему Административному регламенту, в 2 экземплярах, содержащий:</w:t>
      </w:r>
    </w:p>
    <w:p w:rsidR="00314F5C" w:rsidRDefault="00314F5C">
      <w:pPr>
        <w:pStyle w:val="ConsPlusNormal"/>
        <w:spacing w:before="220"/>
        <w:ind w:firstLine="540"/>
        <w:jc w:val="both"/>
      </w:pPr>
      <w:r>
        <w:t>а) ситуационную схему (местоположение рекламной конструкции в структуре населенного пункта ЗАТО Северск);</w:t>
      </w:r>
    </w:p>
    <w:p w:rsidR="00314F5C" w:rsidRDefault="00314F5C">
      <w:pPr>
        <w:pStyle w:val="ConsPlusNormal"/>
        <w:spacing w:before="220"/>
        <w:ind w:firstLine="540"/>
        <w:jc w:val="both"/>
      </w:pPr>
      <w:r>
        <w:t>б) схему размещения рекламной конструкции на недвижимом имуществе, к которому она присоединяется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в случае размещения рекламной конструкции на земельном участке схема размещения должна быть выполнена на топографической основе в масштабе 1:500 с привязкой к существующей застройке, перекрестку, бордюрному камню, опоре освещения или километровому столбу в пригородной зоне; схема размещения выносной рекламной конструкции может выполняться без топографической основы);</w:t>
      </w:r>
    </w:p>
    <w:p w:rsidR="00314F5C" w:rsidRDefault="00314F5C">
      <w:pPr>
        <w:pStyle w:val="ConsPlusNormal"/>
        <w:spacing w:before="220"/>
        <w:ind w:firstLine="540"/>
        <w:jc w:val="both"/>
      </w:pPr>
      <w:r>
        <w:t>в) фотографию рекламного места после установки рекламной конструкции (для вновь устанавливаемых конструкций - фотомонтаж);</w:t>
      </w:r>
    </w:p>
    <w:p w:rsidR="00314F5C" w:rsidRDefault="00314F5C">
      <w:pPr>
        <w:pStyle w:val="ConsPlusNormal"/>
        <w:spacing w:before="220"/>
        <w:ind w:firstLine="540"/>
        <w:jc w:val="both"/>
      </w:pPr>
      <w:r>
        <w:t>г) техническую характеристику рекламной конструкции (утвержденный заявителем дизайн-проект рекламной конструкции в масштабе и цвете (внешний вид, размеры, используемые конструктивные материалы и оборудование);</w:t>
      </w:r>
    </w:p>
    <w:p w:rsidR="00314F5C" w:rsidRDefault="00314F5C">
      <w:pPr>
        <w:pStyle w:val="ConsPlusNormal"/>
        <w:spacing w:before="220"/>
        <w:ind w:firstLine="540"/>
        <w:jc w:val="both"/>
      </w:pPr>
      <w:r>
        <w:t>7) проект рекламной конструкции;</w:t>
      </w:r>
    </w:p>
    <w:p w:rsidR="00314F5C" w:rsidRDefault="00314F5C">
      <w:pPr>
        <w:pStyle w:val="ConsPlusNormal"/>
        <w:spacing w:before="220"/>
        <w:ind w:firstLine="540"/>
        <w:jc w:val="both"/>
      </w:pPr>
      <w:bookmarkStart w:id="4" w:name="P97"/>
      <w:bookmarkEnd w:id="4"/>
      <w:r>
        <w:t>8) для локальных щитовых рекламных конструкций и крышных установок - экспертное заключение о соответствии рекламной конструкции (ее технических параметров) требованиям технических регламентов, выданное экспертной организацией (проектировщиком), являющейся членом саморегулируемой организации в области архитектурно-строительного проектирования и имеющей свидетельство о допуске к видам работ по подготовке конструктивных решений.</w:t>
      </w:r>
    </w:p>
    <w:p w:rsidR="00314F5C" w:rsidRDefault="00314F5C">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314F5C" w:rsidRDefault="00314F5C">
      <w:pPr>
        <w:pStyle w:val="ConsPlusNormal"/>
        <w:jc w:val="both"/>
      </w:pPr>
      <w:r>
        <w:t xml:space="preserve">(абзац введен </w:t>
      </w:r>
      <w:hyperlink r:id="rId43" w:history="1">
        <w:r>
          <w:rPr>
            <w:color w:val="0000FF"/>
          </w:rPr>
          <w:t>постановлением</w:t>
        </w:r>
      </w:hyperlink>
      <w:r>
        <w:t xml:space="preserve"> Администрации ЗАТО Северск от 29.12.2017 N 2521; в ред. </w:t>
      </w:r>
      <w:hyperlink r:id="rId44" w:history="1">
        <w:r>
          <w:rPr>
            <w:color w:val="0000FF"/>
          </w:rPr>
          <w:t>постановления</w:t>
        </w:r>
      </w:hyperlink>
      <w:r>
        <w:t xml:space="preserve"> Администрации ЗАТО Северск от 30.12.2019 N 2919)</w:t>
      </w:r>
    </w:p>
    <w:p w:rsidR="00314F5C" w:rsidRDefault="00314F5C">
      <w:pPr>
        <w:pStyle w:val="ConsPlusNormal"/>
        <w:spacing w:before="220"/>
        <w:ind w:firstLine="540"/>
        <w:jc w:val="both"/>
      </w:pPr>
      <w:bookmarkStart w:id="5" w:name="P100"/>
      <w:bookmarkEnd w:id="5"/>
      <w:r>
        <w:t>10. Перечень документов, предоставляемых заявителем, необходимых для аннулирования разрешения:</w:t>
      </w:r>
    </w:p>
    <w:p w:rsidR="00314F5C" w:rsidRDefault="00314F5C">
      <w:pPr>
        <w:pStyle w:val="ConsPlusNormal"/>
        <w:spacing w:before="220"/>
        <w:ind w:firstLine="540"/>
        <w:jc w:val="both"/>
      </w:pPr>
      <w:bookmarkStart w:id="6" w:name="P101"/>
      <w:bookmarkEnd w:id="6"/>
      <w:r>
        <w:t xml:space="preserve">1) заявление об аннулировании разрешения на установку рекламной конструкции, оформленное по </w:t>
      </w:r>
      <w:hyperlink w:anchor="P540" w:history="1">
        <w:r>
          <w:rPr>
            <w:color w:val="0000FF"/>
          </w:rPr>
          <w:t>форме 3</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314F5C" w:rsidRDefault="00314F5C">
      <w:pPr>
        <w:pStyle w:val="ConsPlusNormal"/>
        <w:jc w:val="both"/>
      </w:pPr>
      <w:r>
        <w:t xml:space="preserve">(пп. 1 в ред. </w:t>
      </w:r>
      <w:hyperlink r:id="rId45"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lastRenderedPageBreak/>
        <w:t>2) документ, удостоверяющий личность заявителя, или его копия (при направлении заявления и прилагаемых документов почтовой связью);</w:t>
      </w:r>
    </w:p>
    <w:p w:rsidR="00314F5C" w:rsidRDefault="00314F5C">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314F5C" w:rsidRDefault="00314F5C">
      <w:pPr>
        <w:pStyle w:val="ConsPlusNormal"/>
        <w:spacing w:before="220"/>
        <w:ind w:firstLine="540"/>
        <w:jc w:val="both"/>
      </w:pPr>
      <w:bookmarkStart w:id="7" w:name="P105"/>
      <w:bookmarkEnd w:id="7"/>
      <w:r>
        <w:t>4) документ, подтверждающий прекращение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(в случае если заявителем является собственник, к недвижимому имуществу которого присоединена рекламная конструкция).</w:t>
      </w:r>
    </w:p>
    <w:p w:rsidR="00314F5C" w:rsidRDefault="00314F5C">
      <w:pPr>
        <w:pStyle w:val="ConsPlusNormal"/>
        <w:spacing w:before="220"/>
        <w:ind w:firstLine="540"/>
        <w:jc w:val="both"/>
      </w:pPr>
      <w:r>
        <w:t>Заявление об аннулировании разрешения должно содержать:</w:t>
      </w:r>
    </w:p>
    <w:p w:rsidR="00314F5C" w:rsidRDefault="00314F5C">
      <w:pPr>
        <w:pStyle w:val="ConsPlusNormal"/>
        <w:spacing w:before="220"/>
        <w:ind w:firstLine="540"/>
        <w:jc w:val="both"/>
      </w:pPr>
      <w:r>
        <w:t>а)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314F5C" w:rsidRDefault="00314F5C">
      <w:pPr>
        <w:pStyle w:val="ConsPlusNormal"/>
        <w:spacing w:before="220"/>
        <w:ind w:firstLine="540"/>
        <w:jc w:val="both"/>
      </w:pPr>
      <w:r>
        <w:t>б) почтовый адрес, по которому должен быть направлен ответ заявителю, контактный номер телефона заявителя (при наличии);</w:t>
      </w:r>
    </w:p>
    <w:p w:rsidR="00314F5C" w:rsidRDefault="00314F5C">
      <w:pPr>
        <w:pStyle w:val="ConsPlusNormal"/>
        <w:spacing w:before="220"/>
        <w:ind w:firstLine="540"/>
        <w:jc w:val="both"/>
      </w:pPr>
      <w:r>
        <w:t>в) информацию об отказе от дальнейшего использования разрешения (указывается в случае, если заявителем является владелец рекламной конструкции);</w:t>
      </w:r>
    </w:p>
    <w:p w:rsidR="00314F5C" w:rsidRDefault="00314F5C">
      <w:pPr>
        <w:pStyle w:val="ConsPlusNormal"/>
        <w:spacing w:before="220"/>
        <w:ind w:firstLine="540"/>
        <w:jc w:val="both"/>
      </w:pPr>
      <w:r>
        <w:t>г) информацию о необходимости аннулирования разрешения в связи с прекращением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(указывается в случае, если заявителем является собственник, к недвижимому имуществу которого присоединена рекламная конструкция);</w:t>
      </w:r>
    </w:p>
    <w:p w:rsidR="00314F5C" w:rsidRDefault="00314F5C">
      <w:pPr>
        <w:pStyle w:val="ConsPlusNormal"/>
        <w:spacing w:before="220"/>
        <w:ind w:firstLine="540"/>
        <w:jc w:val="both"/>
      </w:pPr>
      <w:r>
        <w:t>д) личную подпись заявителя и дату составления заявления (при подаче заявления и прилагаемых документов лично заявителем).</w:t>
      </w:r>
    </w:p>
    <w:p w:rsidR="00314F5C" w:rsidRDefault="00314F5C">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314F5C" w:rsidRDefault="00314F5C">
      <w:pPr>
        <w:pStyle w:val="ConsPlusNormal"/>
        <w:jc w:val="both"/>
      </w:pPr>
      <w:r>
        <w:t xml:space="preserve">(абзац введен </w:t>
      </w:r>
      <w:hyperlink r:id="rId46" w:history="1">
        <w:r>
          <w:rPr>
            <w:color w:val="0000FF"/>
          </w:rPr>
          <w:t>постановлением</w:t>
        </w:r>
      </w:hyperlink>
      <w:r>
        <w:t xml:space="preserve"> Администрации ЗАТО Северск от 29.12.2017 N 2521; в ред. </w:t>
      </w:r>
      <w:hyperlink r:id="rId47" w:history="1">
        <w:r>
          <w:rPr>
            <w:color w:val="0000FF"/>
          </w:rPr>
          <w:t>постановления</w:t>
        </w:r>
      </w:hyperlink>
      <w:r>
        <w:t xml:space="preserve"> Администрации ЗАТО Северск от 30.12.2019 N 2919)</w:t>
      </w:r>
    </w:p>
    <w:p w:rsidR="00314F5C" w:rsidRDefault="00314F5C">
      <w:pPr>
        <w:pStyle w:val="ConsPlusNormal"/>
        <w:spacing w:before="220"/>
        <w:ind w:firstLine="540"/>
        <w:jc w:val="both"/>
      </w:pPr>
      <w:r>
        <w:t>11. По каналам межведомственного и внутриведомственного взаимодействия запрашиваются следующие документы, находящиеся в распоряжении государственных органов, Администрации ЗАТО Северск, организаций:</w:t>
      </w:r>
    </w:p>
    <w:p w:rsidR="00314F5C" w:rsidRDefault="00314F5C">
      <w:pPr>
        <w:pStyle w:val="ConsPlusNormal"/>
        <w:spacing w:before="220"/>
        <w:ind w:firstLine="540"/>
        <w:jc w:val="both"/>
      </w:pPr>
      <w:r>
        <w:t>1) выписка из Единого государственного реестра юридических лиц (далее - ЕГРЮЛ) в Федеральной налоговой службе (далее - ФНС) России (для юридических лиц);</w:t>
      </w:r>
    </w:p>
    <w:p w:rsidR="00314F5C" w:rsidRDefault="00314F5C">
      <w:pPr>
        <w:pStyle w:val="ConsPlusNormal"/>
        <w:spacing w:before="220"/>
        <w:ind w:firstLine="540"/>
        <w:jc w:val="both"/>
      </w:pPr>
      <w:r>
        <w:t>2) выписка из Единого государственного реестра индивидуальных предпринимателей (далее - ЕГРИП) в ФНС России (для индивидуальных предпринимателей);</w:t>
      </w:r>
    </w:p>
    <w:p w:rsidR="00314F5C" w:rsidRDefault="00314F5C">
      <w:pPr>
        <w:pStyle w:val="ConsPlusNormal"/>
        <w:spacing w:before="220"/>
        <w:ind w:firstLine="540"/>
        <w:jc w:val="both"/>
      </w:pPr>
      <w:r>
        <w:t>3) выписка из Единого государственного реестра недвижимости (далее - ЕГРН) в Управлении Федеральной службы государственной регистрации, кадастра и картографии по Томской области (в случае присоединения рекламной конструкции к объекту недвижимого имущества);</w:t>
      </w:r>
    </w:p>
    <w:p w:rsidR="00314F5C" w:rsidRDefault="00314F5C">
      <w:pPr>
        <w:pStyle w:val="ConsPlusNormal"/>
        <w:jc w:val="both"/>
      </w:pPr>
      <w:r>
        <w:lastRenderedPageBreak/>
        <w:t xml:space="preserve">(в ред. </w:t>
      </w:r>
      <w:hyperlink r:id="rId48" w:history="1">
        <w:r>
          <w:rPr>
            <w:color w:val="0000FF"/>
          </w:rPr>
          <w:t>постановления</w:t>
        </w:r>
      </w:hyperlink>
      <w:r>
        <w:t xml:space="preserve"> Администрации ЗАТО Северск от 04.07.2017 N 1162)</w:t>
      </w:r>
    </w:p>
    <w:p w:rsidR="00314F5C" w:rsidRDefault="00314F5C">
      <w:pPr>
        <w:pStyle w:val="ConsPlusNormal"/>
        <w:spacing w:before="220"/>
        <w:ind w:firstLine="540"/>
        <w:jc w:val="both"/>
      </w:pPr>
      <w:r>
        <w:t xml:space="preserve">4) документ, подтверждающий уплату государственной пошлины за выдачу разрешения, в соответствии с </w:t>
      </w:r>
      <w:hyperlink r:id="rId49" w:history="1">
        <w:r>
          <w:rPr>
            <w:color w:val="0000FF"/>
          </w:rPr>
          <w:t>подпунктом 105 пункта 1 статьи 333.33</w:t>
        </w:r>
      </w:hyperlink>
      <w:r>
        <w:t xml:space="preserve"> Налогового кодекса Российской Федерации, в Управлении Федерального казначейства по Томской области.</w:t>
      </w:r>
    </w:p>
    <w:p w:rsidR="00314F5C" w:rsidRDefault="00314F5C">
      <w:pPr>
        <w:pStyle w:val="ConsPlusNormal"/>
        <w:spacing w:before="220"/>
        <w:ind w:firstLine="540"/>
        <w:jc w:val="both"/>
      </w:pPr>
      <w:r>
        <w:t>Заявитель вправе представить указанные в настоящем пункте документы самостоятельно.</w:t>
      </w:r>
    </w:p>
    <w:p w:rsidR="00314F5C" w:rsidRDefault="00314F5C">
      <w:pPr>
        <w:pStyle w:val="ConsPlusNormal"/>
        <w:spacing w:before="220"/>
        <w:ind w:firstLine="540"/>
        <w:jc w:val="both"/>
      </w:pPr>
      <w:r>
        <w:t>12. Если заявление и прилагаемые документы подаются заявителем лично, то заявителем предъявляется документ, удостоверяющий личность заявителя.</w:t>
      </w:r>
    </w:p>
    <w:p w:rsidR="00314F5C" w:rsidRDefault="00314F5C">
      <w:pPr>
        <w:pStyle w:val="ConsPlusNormal"/>
        <w:spacing w:before="220"/>
        <w:ind w:firstLine="540"/>
        <w:jc w:val="both"/>
      </w:pPr>
      <w:r>
        <w:t xml:space="preserve">13. Основанием для отказа в приеме документов, необходимых для получения разрешения на территории городского округа ЗАТО Северск Томской области, является непредставление определенных </w:t>
      </w:r>
      <w:hyperlink w:anchor="P85" w:history="1">
        <w:r>
          <w:rPr>
            <w:color w:val="0000FF"/>
          </w:rPr>
          <w:t>подпунктами 1</w:t>
        </w:r>
      </w:hyperlink>
      <w:r>
        <w:t xml:space="preserve"> - </w:t>
      </w:r>
      <w:hyperlink w:anchor="P97" w:history="1">
        <w:r>
          <w:rPr>
            <w:color w:val="0000FF"/>
          </w:rPr>
          <w:t>8 пункта 9</w:t>
        </w:r>
      </w:hyperlink>
      <w:r>
        <w:t xml:space="preserve"> документов.</w:t>
      </w:r>
    </w:p>
    <w:p w:rsidR="00314F5C" w:rsidRDefault="00314F5C">
      <w:pPr>
        <w:pStyle w:val="ConsPlusNormal"/>
        <w:spacing w:before="220"/>
        <w:ind w:firstLine="540"/>
        <w:jc w:val="both"/>
      </w:pPr>
      <w:bookmarkStart w:id="8" w:name="P123"/>
      <w:bookmarkEnd w:id="8"/>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F5C" w:rsidRDefault="00314F5C">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4F5C" w:rsidRDefault="00314F5C">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F5C" w:rsidRDefault="00314F5C">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F5C" w:rsidRDefault="00314F5C">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4F5C" w:rsidRDefault="00314F5C">
      <w:pPr>
        <w:pStyle w:val="ConsPlusNormal"/>
        <w:jc w:val="both"/>
      </w:pPr>
      <w:r>
        <w:t xml:space="preserve">(п. 13.1 введен </w:t>
      </w:r>
      <w:hyperlink r:id="rId50" w:history="1">
        <w:r>
          <w:rPr>
            <w:color w:val="0000FF"/>
          </w:rPr>
          <w:t>постановлением</w:t>
        </w:r>
      </w:hyperlink>
      <w:r>
        <w:t xml:space="preserve"> Администрации ЗАТО Северск от 10.12.2018 N 2330)</w:t>
      </w:r>
    </w:p>
    <w:p w:rsidR="00314F5C" w:rsidRDefault="00314F5C">
      <w:pPr>
        <w:pStyle w:val="ConsPlusNormal"/>
        <w:spacing w:before="220"/>
        <w:ind w:firstLine="540"/>
        <w:jc w:val="both"/>
      </w:pPr>
      <w:r>
        <w:t xml:space="preserve">14. Основанием для отказа в приеме документов, необходимых для аннулирования разрешения на установку рекламной конструкции, является непредставление определенных </w:t>
      </w:r>
      <w:hyperlink w:anchor="P101" w:history="1">
        <w:r>
          <w:rPr>
            <w:color w:val="0000FF"/>
          </w:rPr>
          <w:t>подпунктами 1</w:t>
        </w:r>
      </w:hyperlink>
      <w:r>
        <w:t xml:space="preserve"> - </w:t>
      </w:r>
      <w:hyperlink w:anchor="P105" w:history="1">
        <w:r>
          <w:rPr>
            <w:color w:val="0000FF"/>
          </w:rPr>
          <w:t>4 пункта 10</w:t>
        </w:r>
      </w:hyperlink>
      <w:r>
        <w:t xml:space="preserve"> настоящего Административного регламента документов.</w:t>
      </w:r>
    </w:p>
    <w:p w:rsidR="00314F5C" w:rsidRDefault="00314F5C">
      <w:pPr>
        <w:pStyle w:val="ConsPlusNormal"/>
        <w:spacing w:before="220"/>
        <w:ind w:firstLine="540"/>
        <w:jc w:val="both"/>
      </w:pPr>
      <w:bookmarkStart w:id="9" w:name="P130"/>
      <w:bookmarkEnd w:id="9"/>
      <w:r>
        <w:t>15. Основаниями для отказа в выдаче разрешения являются:</w:t>
      </w:r>
    </w:p>
    <w:p w:rsidR="00314F5C" w:rsidRDefault="00314F5C">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314F5C" w:rsidRDefault="00314F5C">
      <w:pPr>
        <w:pStyle w:val="ConsPlusNormal"/>
        <w:spacing w:before="220"/>
        <w:ind w:firstLine="540"/>
        <w:jc w:val="both"/>
      </w:pPr>
      <w:r>
        <w:t xml:space="preserve">2) несоответствие установки рекламной конструкции в заявленном месте схемам размещения наружной рекламы на территории городского округа ЗАТО Северск Томской области, утвержденным постановлением Администрации ЗАТО Северск от 05.12.2013 N 3167 "Об </w:t>
      </w:r>
      <w:r>
        <w:lastRenderedPageBreak/>
        <w:t>утверждении схем размещения наружной рекламы на территории городского округа ЗАТО Северск Томской области" (для установки рекламных конструкций, устанавливаемых на земельном участке, здании или другом недвижимом имуществе, находящемся в муниципальной собственности городского округа ЗАТО Северск Томской области);</w:t>
      </w:r>
    </w:p>
    <w:p w:rsidR="00314F5C" w:rsidRDefault="00314F5C">
      <w:pPr>
        <w:pStyle w:val="ConsPlusNormal"/>
        <w:spacing w:before="220"/>
        <w:ind w:firstLine="540"/>
        <w:jc w:val="both"/>
      </w:pPr>
      <w:r>
        <w:t>3) несоответствие требованиям нормативных актов по безопасности движения транспорта;</w:t>
      </w:r>
    </w:p>
    <w:p w:rsidR="00314F5C" w:rsidRDefault="00314F5C">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314F5C" w:rsidRDefault="00314F5C">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14F5C" w:rsidRDefault="00314F5C">
      <w:pPr>
        <w:pStyle w:val="ConsPlusNormal"/>
        <w:spacing w:before="220"/>
        <w:ind w:firstLine="540"/>
        <w:jc w:val="both"/>
      </w:pPr>
      <w:r>
        <w:t xml:space="preserve">6) нарушение требований, установленных </w:t>
      </w:r>
      <w:hyperlink r:id="rId51" w:history="1">
        <w:r>
          <w:rPr>
            <w:color w:val="0000FF"/>
          </w:rPr>
          <w:t>частями 5.1</w:t>
        </w:r>
      </w:hyperlink>
      <w:r>
        <w:t xml:space="preserve">, </w:t>
      </w:r>
      <w:hyperlink r:id="rId52" w:history="1">
        <w:r>
          <w:rPr>
            <w:color w:val="0000FF"/>
          </w:rPr>
          <w:t>5.6</w:t>
        </w:r>
      </w:hyperlink>
      <w:r>
        <w:t xml:space="preserve"> и </w:t>
      </w:r>
      <w:hyperlink r:id="rId53" w:history="1">
        <w:r>
          <w:rPr>
            <w:color w:val="0000FF"/>
          </w:rPr>
          <w:t>5.7 статьи 19</w:t>
        </w:r>
      </w:hyperlink>
      <w:r>
        <w:t xml:space="preserve"> Федерального закона от 13.03.2006 N 38-ФЗ "О рекламе", в случае установки рекламной конструкции на земельном участке, здании или ином недвижимом имуществе, находящемся в государственной или муниципальной собственности, а именно:</w:t>
      </w:r>
    </w:p>
    <w:p w:rsidR="00314F5C" w:rsidRDefault="00314F5C">
      <w:pPr>
        <w:pStyle w:val="ConsPlusNormal"/>
        <w:spacing w:before="220"/>
        <w:ind w:firstLine="540"/>
        <w:jc w:val="both"/>
      </w:pPr>
      <w:r>
        <w:t>- если не были проведены торги на заключение договора на установку и эксплуатацию рекламной конструкции (в форме аукциона или конкурса);</w:t>
      </w:r>
    </w:p>
    <w:p w:rsidR="00314F5C" w:rsidRDefault="00314F5C">
      <w:pPr>
        <w:pStyle w:val="ConsPlusNormal"/>
        <w:spacing w:before="220"/>
        <w:ind w:firstLine="540"/>
        <w:jc w:val="both"/>
      </w:pPr>
      <w:r>
        <w:t>- если торги проведены до истечения срока действия договора на установку и эксплуатацию рекламной конструкции.</w:t>
      </w:r>
    </w:p>
    <w:p w:rsidR="00314F5C" w:rsidRDefault="00314F5C">
      <w:pPr>
        <w:pStyle w:val="ConsPlusNormal"/>
        <w:jc w:val="both"/>
      </w:pPr>
      <w:r>
        <w:t xml:space="preserve">(пп. 6 в ред. </w:t>
      </w:r>
      <w:hyperlink r:id="rId54" w:history="1">
        <w:r>
          <w:rPr>
            <w:color w:val="0000FF"/>
          </w:rPr>
          <w:t>постановления</w:t>
        </w:r>
      </w:hyperlink>
      <w:r>
        <w:t xml:space="preserve"> Администрации ЗАТО Северск от 11.04.2016 N 652)</w:t>
      </w:r>
    </w:p>
    <w:p w:rsidR="00314F5C" w:rsidRDefault="00314F5C">
      <w:pPr>
        <w:pStyle w:val="ConsPlusNormal"/>
        <w:spacing w:before="220"/>
        <w:ind w:firstLine="540"/>
        <w:jc w:val="both"/>
      </w:pPr>
      <w:r>
        <w:t xml:space="preserve">16. Решение об отказе в выдаче разрешения должно содержать основание отказа с обязательной ссылкой на нарушения, предусмотренные </w:t>
      </w:r>
      <w:hyperlink w:anchor="P130" w:history="1">
        <w:r>
          <w:rPr>
            <w:color w:val="0000FF"/>
          </w:rPr>
          <w:t>пунктом 15</w:t>
        </w:r>
      </w:hyperlink>
      <w:r>
        <w:t xml:space="preserve"> настоящего Административного регламента.</w:t>
      </w:r>
    </w:p>
    <w:p w:rsidR="00314F5C" w:rsidRDefault="00314F5C">
      <w:pPr>
        <w:pStyle w:val="ConsPlusNormal"/>
        <w:jc w:val="both"/>
      </w:pPr>
      <w:r>
        <w:t xml:space="preserve">(в ред. </w:t>
      </w:r>
      <w:hyperlink r:id="rId55" w:history="1">
        <w:r>
          <w:rPr>
            <w:color w:val="0000FF"/>
          </w:rPr>
          <w:t>постановления</w:t>
        </w:r>
      </w:hyperlink>
      <w:r>
        <w:t xml:space="preserve"> Администрации ЗАТО Северск от 11.04.2016 N 652)</w:t>
      </w:r>
    </w:p>
    <w:p w:rsidR="00314F5C" w:rsidRDefault="00314F5C">
      <w:pPr>
        <w:pStyle w:val="ConsPlusNormal"/>
        <w:spacing w:before="220"/>
        <w:ind w:firstLine="540"/>
        <w:jc w:val="both"/>
      </w:pPr>
      <w:r>
        <w:t>16.1. Основания для приостановления предоставления муниципальной услуги отсутствуют.</w:t>
      </w:r>
    </w:p>
    <w:p w:rsidR="00314F5C" w:rsidRDefault="00314F5C">
      <w:pPr>
        <w:pStyle w:val="ConsPlusNormal"/>
        <w:jc w:val="both"/>
      </w:pPr>
      <w:r>
        <w:t xml:space="preserve">(п. 16.1 введен </w:t>
      </w:r>
      <w:hyperlink r:id="rId56" w:history="1">
        <w:r>
          <w:rPr>
            <w:color w:val="0000FF"/>
          </w:rPr>
          <w:t>постановлением</w:t>
        </w:r>
      </w:hyperlink>
      <w:r>
        <w:t xml:space="preserve"> Администрации ЗАТО Северск от 03.09.2018 N 1668)</w:t>
      </w:r>
    </w:p>
    <w:p w:rsidR="00314F5C" w:rsidRDefault="00314F5C">
      <w:pPr>
        <w:pStyle w:val="ConsPlusNormal"/>
        <w:spacing w:before="220"/>
        <w:ind w:firstLine="540"/>
        <w:jc w:val="both"/>
      </w:pPr>
      <w:r>
        <w:t xml:space="preserve">17. В соответствии с </w:t>
      </w:r>
      <w:hyperlink r:id="rId57" w:history="1">
        <w:r>
          <w:rPr>
            <w:color w:val="0000FF"/>
          </w:rPr>
          <w:t>подпунктом 105 пункта 1 статьи 333.33</w:t>
        </w:r>
      </w:hyperlink>
      <w:r>
        <w:t xml:space="preserve"> Налогового кодекса Российской Федерации заявитель оплачивает государственную пошлину за выдачу разрешения в размере 5000 рублей.</w:t>
      </w:r>
    </w:p>
    <w:p w:rsidR="00314F5C" w:rsidRDefault="00314F5C">
      <w:pPr>
        <w:pStyle w:val="ConsPlusNormal"/>
        <w:jc w:val="both"/>
      </w:pPr>
      <w:r>
        <w:t xml:space="preserve">(в ред. </w:t>
      </w:r>
      <w:hyperlink r:id="rId58" w:history="1">
        <w:r>
          <w:rPr>
            <w:color w:val="0000FF"/>
          </w:rPr>
          <w:t>постановления</w:t>
        </w:r>
      </w:hyperlink>
      <w:r>
        <w:t xml:space="preserve"> Администрации ЗАТО Северск от 28.08.2015 N 1940)</w:t>
      </w:r>
    </w:p>
    <w:p w:rsidR="00314F5C" w:rsidRDefault="00314F5C">
      <w:pPr>
        <w:pStyle w:val="ConsPlusNormal"/>
        <w:spacing w:before="220"/>
        <w:ind w:firstLine="540"/>
        <w:jc w:val="both"/>
      </w:pPr>
      <w:r>
        <w:t>Иная плата за предоставление муниципальной услуги не взимается.</w:t>
      </w:r>
    </w:p>
    <w:p w:rsidR="00314F5C" w:rsidRDefault="00314F5C">
      <w:pPr>
        <w:pStyle w:val="ConsPlusNormal"/>
        <w:spacing w:before="220"/>
        <w:ind w:firstLine="540"/>
        <w:jc w:val="both"/>
      </w:pPr>
      <w:r>
        <w:t>Муниципальная услуга - аннулирование разрешения предоставляется бесплатно.</w:t>
      </w:r>
    </w:p>
    <w:p w:rsidR="00314F5C" w:rsidRDefault="00314F5C">
      <w:pPr>
        <w:pStyle w:val="ConsPlusNormal"/>
        <w:spacing w:before="220"/>
        <w:ind w:firstLine="540"/>
        <w:jc w:val="both"/>
      </w:pPr>
      <w:r>
        <w:t>Оплата государственной пошлины за выдачу разрешения осуществляется заявителем с использованием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314F5C" w:rsidRDefault="00314F5C">
      <w:pPr>
        <w:pStyle w:val="ConsPlusNormal"/>
        <w:jc w:val="both"/>
      </w:pPr>
      <w:r>
        <w:t xml:space="preserve">(абзац введен </w:t>
      </w:r>
      <w:hyperlink r:id="rId59" w:history="1">
        <w:r>
          <w:rPr>
            <w:color w:val="0000FF"/>
          </w:rPr>
          <w:t>постановлением</w:t>
        </w:r>
      </w:hyperlink>
      <w:r>
        <w:t xml:space="preserve"> Администрации ЗАТО Северск от 29.12.2017 N 2521)</w:t>
      </w:r>
    </w:p>
    <w:p w:rsidR="00314F5C" w:rsidRDefault="00314F5C">
      <w:pPr>
        <w:pStyle w:val="ConsPlusNormal"/>
        <w:spacing w:before="220"/>
        <w:ind w:firstLine="540"/>
        <w:jc w:val="both"/>
      </w:pPr>
      <w:r>
        <w:t>18. Максимальный срок ожидания в очереди при подаче документов и получении результата предоставления муниципальной услуги заявителем лично составляет 15 минут.</w:t>
      </w:r>
    </w:p>
    <w:p w:rsidR="00314F5C" w:rsidRDefault="00314F5C">
      <w:pPr>
        <w:pStyle w:val="ConsPlusNormal"/>
        <w:spacing w:before="220"/>
        <w:ind w:firstLine="540"/>
        <w:jc w:val="both"/>
      </w:pPr>
      <w:r>
        <w:t>Заявление на установку и эксплуатацию рекламной конструкции и заявление об аннулировании разрешения на установку и эксплуатацию рекламной конструкции при направлении заявлений посредством почтового отправления регистрируются в день поступления.</w:t>
      </w:r>
    </w:p>
    <w:p w:rsidR="00314F5C" w:rsidRDefault="00314F5C">
      <w:pPr>
        <w:pStyle w:val="ConsPlusNormal"/>
        <w:spacing w:before="220"/>
        <w:ind w:firstLine="540"/>
        <w:jc w:val="both"/>
      </w:pPr>
      <w:r>
        <w:t xml:space="preserve">19. Помещения, в которых КАиГ предоставляет муниципальную услугу, должны </w:t>
      </w:r>
      <w:r>
        <w:lastRenderedPageBreak/>
        <w:t>соответствовать следующим требованиям:</w:t>
      </w:r>
    </w:p>
    <w:p w:rsidR="00314F5C" w:rsidRDefault="00314F5C">
      <w:pPr>
        <w:pStyle w:val="ConsPlusNormal"/>
        <w:spacing w:before="220"/>
        <w:ind w:firstLine="540"/>
        <w:jc w:val="both"/>
      </w:pPr>
      <w:r>
        <w:t>1) прием заявителей осуществляется в специально выделенных для этих целей помещениях;</w:t>
      </w:r>
    </w:p>
    <w:p w:rsidR="00314F5C" w:rsidRDefault="00314F5C">
      <w:pPr>
        <w:pStyle w:val="ConsPlusNormal"/>
        <w:spacing w:before="220"/>
        <w:ind w:firstLine="540"/>
        <w:jc w:val="both"/>
      </w:pPr>
      <w:r>
        <w:t>2) помещения, предназначенные для ознакомления заявителей с информационными материалами, оборудуются информационными стендами;</w:t>
      </w:r>
    </w:p>
    <w:p w:rsidR="00314F5C" w:rsidRDefault="00314F5C">
      <w:pPr>
        <w:pStyle w:val="ConsPlusNormal"/>
        <w:spacing w:before="220"/>
        <w:ind w:firstLine="540"/>
        <w:jc w:val="both"/>
      </w:pPr>
      <w:r>
        <w:t>3) места ожидания в очереди на предоставление или получение запросов, а также места для оформления запросов оборудуются стульями, столами (стойками) и обеспечиваются образцами, бланками документов и канцелярскими принадлежностями;</w:t>
      </w:r>
    </w:p>
    <w:p w:rsidR="00314F5C" w:rsidRDefault="00314F5C">
      <w:pPr>
        <w:pStyle w:val="ConsPlusNormal"/>
        <w:spacing w:before="220"/>
        <w:ind w:firstLine="540"/>
        <w:jc w:val="both"/>
      </w:pPr>
      <w: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314F5C" w:rsidRDefault="00314F5C">
      <w:pPr>
        <w:pStyle w:val="ConsPlusNormal"/>
        <w:spacing w:before="220"/>
        <w:ind w:firstLine="540"/>
        <w:jc w:val="both"/>
      </w:pPr>
      <w:r>
        <w:t>5) помещения для приема заявителей должны создавать комфортные условия для заявителей и работы сотрудников с заявителями.</w:t>
      </w:r>
    </w:p>
    <w:p w:rsidR="00314F5C" w:rsidRDefault="00314F5C">
      <w:pPr>
        <w:pStyle w:val="ConsPlusNormal"/>
        <w:spacing w:before="220"/>
        <w:ind w:firstLine="540"/>
        <w:jc w:val="both"/>
      </w:pPr>
      <w:r>
        <w:t>19.1.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314F5C" w:rsidRDefault="00314F5C">
      <w:pPr>
        <w:pStyle w:val="ConsPlusNormal"/>
        <w:jc w:val="both"/>
      </w:pPr>
      <w:r>
        <w:t xml:space="preserve">(п. 19.1 в ред. </w:t>
      </w:r>
      <w:hyperlink r:id="rId60" w:history="1">
        <w:r>
          <w:rPr>
            <w:color w:val="0000FF"/>
          </w:rPr>
          <w:t>постановления</w:t>
        </w:r>
      </w:hyperlink>
      <w:r>
        <w:t xml:space="preserve"> Администрации ЗАТО Северск от 30.05.2016 N 1173)</w:t>
      </w:r>
    </w:p>
    <w:p w:rsidR="00314F5C" w:rsidRDefault="00314F5C">
      <w:pPr>
        <w:pStyle w:val="ConsPlusNormal"/>
        <w:spacing w:before="220"/>
        <w:ind w:firstLine="540"/>
        <w:jc w:val="both"/>
      </w:pPr>
      <w:r>
        <w:t>20. Прием заявлений о предоставлении муниципальной услуги осуществляется:</w:t>
      </w:r>
    </w:p>
    <w:p w:rsidR="00314F5C" w:rsidRDefault="00314F5C">
      <w:pPr>
        <w:pStyle w:val="ConsPlusNormal"/>
        <w:spacing w:before="220"/>
        <w:ind w:firstLine="540"/>
        <w:jc w:val="both"/>
      </w:pPr>
      <w:r>
        <w:t>1) при личном обращении заявителя по адресу: ул. Лесная, 11а, г. Северск, ЗАТО Северск, Томская обл., в кабинетах N 203 и N 208 в соответствии со следующим графиком:</w:t>
      </w:r>
    </w:p>
    <w:p w:rsidR="00314F5C" w:rsidRDefault="00314F5C">
      <w:pPr>
        <w:pStyle w:val="ConsPlusNormal"/>
        <w:spacing w:before="220"/>
        <w:ind w:firstLine="540"/>
        <w:jc w:val="both"/>
      </w:pPr>
      <w:r>
        <w:t>понедельник, четверг - 8.30 - 12.30, 13.15 - 17.30;</w:t>
      </w:r>
    </w:p>
    <w:p w:rsidR="00314F5C" w:rsidRDefault="00314F5C">
      <w:pPr>
        <w:pStyle w:val="ConsPlusNormal"/>
        <w:spacing w:before="220"/>
        <w:ind w:firstLine="540"/>
        <w:jc w:val="both"/>
      </w:pPr>
      <w:r>
        <w:t>вторник, среда, пятница - неприемные дни;</w:t>
      </w:r>
    </w:p>
    <w:p w:rsidR="00314F5C" w:rsidRDefault="00314F5C">
      <w:pPr>
        <w:pStyle w:val="ConsPlusNormal"/>
        <w:spacing w:before="220"/>
        <w:ind w:firstLine="540"/>
        <w:jc w:val="both"/>
      </w:pPr>
      <w:r>
        <w:t>суббота, воскресенье - выходные дни;</w:t>
      </w:r>
    </w:p>
    <w:p w:rsidR="00314F5C" w:rsidRDefault="00314F5C">
      <w:pPr>
        <w:pStyle w:val="ConsPlusNormal"/>
        <w:spacing w:before="220"/>
        <w:ind w:firstLine="540"/>
        <w:jc w:val="both"/>
      </w:pPr>
      <w:r>
        <w:t>2) в виде почтового отправления по адресу КАиГ: ул. Лесная, 11а, г. Северск, ЗАТО Северск, Томская обл., 636071;</w:t>
      </w:r>
    </w:p>
    <w:p w:rsidR="00314F5C" w:rsidRDefault="00314F5C">
      <w:pPr>
        <w:pStyle w:val="ConsPlusNormal"/>
        <w:spacing w:before="220"/>
        <w:ind w:firstLine="540"/>
        <w:jc w:val="both"/>
      </w:pPr>
      <w:r>
        <w:t>3) по электронной почте (e-mail: pogodina@ka.seversknet.ru) или в форме электронных документов с использованием единого портала государственных и муниципальных услуг (функций) (http://www.gosuslugi.ru).</w:t>
      </w:r>
    </w:p>
    <w:p w:rsidR="00314F5C" w:rsidRDefault="00314F5C">
      <w:pPr>
        <w:pStyle w:val="ConsPlusNormal"/>
        <w:jc w:val="both"/>
      </w:pPr>
      <w:r>
        <w:t xml:space="preserve">(пп. 3 в ред. </w:t>
      </w:r>
      <w:hyperlink r:id="rId61"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314F5C" w:rsidRDefault="00314F5C">
      <w:pPr>
        <w:pStyle w:val="ConsPlusNormal"/>
        <w:jc w:val="both"/>
      </w:pPr>
      <w:r>
        <w:t xml:space="preserve">(абзац введен </w:t>
      </w:r>
      <w:hyperlink r:id="rId62" w:history="1">
        <w:r>
          <w:rPr>
            <w:color w:val="0000FF"/>
          </w:rPr>
          <w:t>постановлением</w:t>
        </w:r>
      </w:hyperlink>
      <w:r>
        <w:t xml:space="preserve"> Администрации ЗАТО Северск от 29.12.2017 N 2521)</w:t>
      </w:r>
    </w:p>
    <w:p w:rsidR="00314F5C" w:rsidRDefault="00314F5C">
      <w:pPr>
        <w:pStyle w:val="ConsPlusNormal"/>
        <w:jc w:val="both"/>
      </w:pPr>
      <w:r>
        <w:t xml:space="preserve">(п. 20 в ред. </w:t>
      </w:r>
      <w:hyperlink r:id="rId63" w:history="1">
        <w:r>
          <w:rPr>
            <w:color w:val="0000FF"/>
          </w:rPr>
          <w:t>постановления</w:t>
        </w:r>
      </w:hyperlink>
      <w:r>
        <w:t xml:space="preserve"> Администрации ЗАТО Северск от 30.05.2016 N 1173)</w:t>
      </w:r>
    </w:p>
    <w:p w:rsidR="00314F5C" w:rsidRDefault="00314F5C">
      <w:pPr>
        <w:pStyle w:val="ConsPlusNormal"/>
        <w:spacing w:before="220"/>
        <w:ind w:firstLine="540"/>
        <w:jc w:val="both"/>
      </w:pPr>
      <w:r>
        <w:t>21. Срок регистрации документов:</w:t>
      </w:r>
    </w:p>
    <w:p w:rsidR="00314F5C" w:rsidRDefault="00314F5C">
      <w:pPr>
        <w:pStyle w:val="ConsPlusNormal"/>
        <w:spacing w:before="220"/>
        <w:ind w:firstLine="540"/>
        <w:jc w:val="both"/>
      </w:pPr>
      <w:r>
        <w:t>1) поступивших на личном приеме - в день поступления заявления;</w:t>
      </w:r>
    </w:p>
    <w:p w:rsidR="00314F5C" w:rsidRDefault="00314F5C">
      <w:pPr>
        <w:pStyle w:val="ConsPlusNormal"/>
        <w:spacing w:before="220"/>
        <w:ind w:firstLine="540"/>
        <w:jc w:val="both"/>
      </w:pPr>
      <w:r>
        <w:t>2)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314F5C" w:rsidRDefault="00314F5C">
      <w:pPr>
        <w:pStyle w:val="ConsPlusNormal"/>
        <w:spacing w:before="220"/>
        <w:ind w:firstLine="540"/>
        <w:jc w:val="both"/>
      </w:pPr>
      <w:r>
        <w:t>22. Информирование о предоставлении муниципальной услуги осуществляется:</w:t>
      </w:r>
    </w:p>
    <w:p w:rsidR="00314F5C" w:rsidRDefault="00314F5C">
      <w:pPr>
        <w:pStyle w:val="ConsPlusNormal"/>
        <w:spacing w:before="220"/>
        <w:ind w:firstLine="540"/>
        <w:jc w:val="both"/>
      </w:pPr>
      <w:r>
        <w:lastRenderedPageBreak/>
        <w:t>1) в случае личного обращения заявителя, обращения по телефону специалистами КАиГ (телефоны: 77 23 78, 77 38 41). Специалист КАиГ, осуществляющий индивидуальное устное информирование, должен принять все меры для полного и оперативного ответа на поставленные вопросы, подробно информируя заявителей по интересующим их вопросам.</w:t>
      </w:r>
    </w:p>
    <w:p w:rsidR="00314F5C" w:rsidRDefault="00314F5C">
      <w:pPr>
        <w:pStyle w:val="ConsPlusNormal"/>
        <w:spacing w:before="220"/>
        <w:ind w:firstLine="540"/>
        <w:jc w:val="both"/>
      </w:pPr>
      <w:r>
        <w:t>Индивидуальное устное информирование каждого заявителя специалистом КАиГ осуществляется в течение 10 минут;</w:t>
      </w:r>
    </w:p>
    <w:p w:rsidR="00314F5C" w:rsidRDefault="00314F5C">
      <w:pPr>
        <w:pStyle w:val="ConsPlusNormal"/>
        <w:spacing w:before="220"/>
        <w:ind w:firstLine="540"/>
        <w:jc w:val="both"/>
      </w:pPr>
      <w:r>
        <w:t>2) посредством размещения следующей информации на информационных стендах КАиГ и на официальном сайте Администрации ЗАТО Северск в информационно-телекоммуникационной сети "Интернет" (https://зато-северск.рф):</w:t>
      </w:r>
    </w:p>
    <w:p w:rsidR="00314F5C" w:rsidRDefault="00314F5C">
      <w:pPr>
        <w:pStyle w:val="ConsPlusNormal"/>
        <w:jc w:val="both"/>
      </w:pPr>
      <w:r>
        <w:t xml:space="preserve">(в ред. </w:t>
      </w:r>
      <w:hyperlink r:id="rId64" w:history="1">
        <w:r>
          <w:rPr>
            <w:color w:val="0000FF"/>
          </w:rPr>
          <w:t>постановления</w:t>
        </w:r>
      </w:hyperlink>
      <w:r>
        <w:t xml:space="preserve"> Администрации ЗАТО Северск от 30.12.2019 N 2919)</w:t>
      </w:r>
    </w:p>
    <w:p w:rsidR="00314F5C" w:rsidRDefault="00314F5C">
      <w:pPr>
        <w:pStyle w:val="ConsPlusNormal"/>
        <w:spacing w:before="220"/>
        <w:ind w:firstLine="540"/>
        <w:jc w:val="both"/>
      </w:pPr>
      <w:r>
        <w:t>а) порядка оформления разрешения конструкции;</w:t>
      </w:r>
    </w:p>
    <w:p w:rsidR="00314F5C" w:rsidRDefault="00314F5C">
      <w:pPr>
        <w:pStyle w:val="ConsPlusNormal"/>
        <w:spacing w:before="220"/>
        <w:ind w:firstLine="540"/>
        <w:jc w:val="both"/>
      </w:pPr>
      <w:r>
        <w:t>б) образца заполнения заявления о предоставлении муниципальной услуги по утвержденной форме;</w:t>
      </w:r>
    </w:p>
    <w:p w:rsidR="00314F5C" w:rsidRDefault="00314F5C">
      <w:pPr>
        <w:pStyle w:val="ConsPlusNormal"/>
        <w:spacing w:before="220"/>
        <w:ind w:firstLine="540"/>
        <w:jc w:val="both"/>
      </w:pPr>
      <w:r>
        <w:t>в) перечня документов, необходимых для предоставления муниципальной услуги;</w:t>
      </w:r>
    </w:p>
    <w:p w:rsidR="00314F5C" w:rsidRDefault="00314F5C">
      <w:pPr>
        <w:pStyle w:val="ConsPlusNormal"/>
        <w:spacing w:before="220"/>
        <w:ind w:firstLine="540"/>
        <w:jc w:val="both"/>
      </w:pPr>
      <w:r>
        <w:t>г) требований к документам, представляемым заявителем для получения муниципальной услуги;</w:t>
      </w:r>
    </w:p>
    <w:p w:rsidR="00314F5C" w:rsidRDefault="00314F5C">
      <w:pPr>
        <w:pStyle w:val="ConsPlusNormal"/>
        <w:spacing w:before="220"/>
        <w:ind w:firstLine="540"/>
        <w:jc w:val="both"/>
      </w:pPr>
      <w:r>
        <w:t>д) сведений о графике (режиме) работы КАиГ;</w:t>
      </w:r>
    </w:p>
    <w:p w:rsidR="00314F5C" w:rsidRDefault="00314F5C">
      <w:pPr>
        <w:pStyle w:val="ConsPlusNormal"/>
        <w:spacing w:before="220"/>
        <w:ind w:firstLine="540"/>
        <w:jc w:val="both"/>
      </w:pPr>
      <w:r>
        <w:t>е) сведений о местонахождении, контактных телефонах КАиГ;</w:t>
      </w:r>
    </w:p>
    <w:p w:rsidR="00314F5C" w:rsidRDefault="00314F5C">
      <w:pPr>
        <w:pStyle w:val="ConsPlusNormal"/>
        <w:spacing w:before="220"/>
        <w:ind w:firstLine="540"/>
        <w:jc w:val="both"/>
      </w:pPr>
      <w:r>
        <w:t>ж) порядка информирования о ходе предоставления муниципальной услуги;</w:t>
      </w:r>
    </w:p>
    <w:p w:rsidR="00314F5C" w:rsidRDefault="00314F5C">
      <w:pPr>
        <w:pStyle w:val="ConsPlusNormal"/>
        <w:spacing w:before="220"/>
        <w:ind w:firstLine="540"/>
        <w:jc w:val="both"/>
      </w:pPr>
      <w:r>
        <w:t>з) порядка получения информации по вопросам предоставления муниципальной услуги.</w:t>
      </w:r>
    </w:p>
    <w:p w:rsidR="00314F5C" w:rsidRDefault="00314F5C">
      <w:pPr>
        <w:pStyle w:val="ConsPlusNormal"/>
        <w:spacing w:before="220"/>
        <w:ind w:firstLine="540"/>
        <w:jc w:val="both"/>
      </w:pPr>
      <w:r>
        <w:t>23. Для оценки доступности и качества муниципальной услуги применяются следующие показатели:</w:t>
      </w:r>
    </w:p>
    <w:p w:rsidR="00314F5C" w:rsidRDefault="00314F5C">
      <w:pPr>
        <w:pStyle w:val="ConsPlusNormal"/>
        <w:spacing w:before="220"/>
        <w:ind w:firstLine="540"/>
        <w:jc w:val="both"/>
      </w:pPr>
      <w:r>
        <w:t>1) соблюдение сроков исполнения административных процедур;</w:t>
      </w:r>
    </w:p>
    <w:p w:rsidR="00314F5C" w:rsidRDefault="00314F5C">
      <w:pPr>
        <w:pStyle w:val="ConsPlusNormal"/>
        <w:spacing w:before="220"/>
        <w:ind w:firstLine="540"/>
        <w:jc w:val="both"/>
      </w:pPr>
      <w:r>
        <w:t>2) обеспечение полноты и достоверности информации, доводимой до заявителей;</w:t>
      </w:r>
    </w:p>
    <w:p w:rsidR="00314F5C" w:rsidRDefault="00314F5C">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314F5C" w:rsidRDefault="00314F5C">
      <w:pPr>
        <w:pStyle w:val="ConsPlusNormal"/>
        <w:jc w:val="both"/>
      </w:pPr>
      <w:r>
        <w:t xml:space="preserve">(пп. 3 в ред. </w:t>
      </w:r>
      <w:hyperlink r:id="rId65"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314F5C" w:rsidRDefault="00314F5C">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314F5C" w:rsidRDefault="00314F5C">
      <w:pPr>
        <w:pStyle w:val="ConsPlusNormal"/>
        <w:jc w:val="both"/>
      </w:pPr>
      <w:r>
        <w:t xml:space="preserve">(пп. 5 в ред. </w:t>
      </w:r>
      <w:hyperlink r:id="rId66" w:history="1">
        <w:r>
          <w:rPr>
            <w:color w:val="0000FF"/>
          </w:rPr>
          <w:t>постановления</w:t>
        </w:r>
      </w:hyperlink>
      <w:r>
        <w:t xml:space="preserve"> Администрации ЗАТО Северск от 28.08.2015 N 1940)</w:t>
      </w:r>
    </w:p>
    <w:p w:rsidR="00314F5C" w:rsidRDefault="00314F5C">
      <w:pPr>
        <w:pStyle w:val="ConsPlusNormal"/>
        <w:spacing w:before="220"/>
        <w:ind w:firstLine="540"/>
        <w:jc w:val="both"/>
      </w:pPr>
      <w:r>
        <w:t>6) уровень удовлетворенности граждан от предоставления услуги - не менее 90%.</w:t>
      </w:r>
    </w:p>
    <w:p w:rsidR="00314F5C" w:rsidRDefault="00314F5C">
      <w:pPr>
        <w:pStyle w:val="ConsPlusNormal"/>
        <w:spacing w:before="220"/>
        <w:ind w:firstLine="540"/>
        <w:jc w:val="both"/>
      </w:pPr>
      <w:r>
        <w:t xml:space="preserve">24.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w:t>
      </w:r>
      <w:r>
        <w:lastRenderedPageBreak/>
        <w:t>Северск, г. Северск, просп. Коммунистический, 103.</w:t>
      </w:r>
    </w:p>
    <w:p w:rsidR="00314F5C" w:rsidRDefault="00314F5C">
      <w:pPr>
        <w:pStyle w:val="ConsPlusNormal"/>
        <w:jc w:val="both"/>
      </w:pPr>
      <w:r>
        <w:t xml:space="preserve">(п. 24 в ред. </w:t>
      </w:r>
      <w:hyperlink r:id="rId67"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24.1. Особенности предоставления услуги в электронной форме заключаются в следующем:</w:t>
      </w:r>
    </w:p>
    <w:p w:rsidR="00314F5C" w:rsidRDefault="00314F5C">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(http://www.gosuslugi.ru);</w:t>
      </w:r>
    </w:p>
    <w:p w:rsidR="00314F5C" w:rsidRDefault="00314F5C">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314F5C" w:rsidRDefault="00314F5C">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314F5C" w:rsidRDefault="00314F5C">
      <w:pPr>
        <w:pStyle w:val="ConsPlusNormal"/>
        <w:spacing w:before="220"/>
        <w:ind w:firstLine="540"/>
        <w:jc w:val="both"/>
      </w:pPr>
      <w:r>
        <w:t>Допустимые форматы вложений: RAR, ZIP, PDF, DOC, DOCX, XLS, XLSX, JPG или PNG.</w:t>
      </w:r>
    </w:p>
    <w:p w:rsidR="00314F5C" w:rsidRDefault="00314F5C">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314F5C" w:rsidRDefault="00314F5C">
      <w:pPr>
        <w:pStyle w:val="ConsPlusNormal"/>
        <w:spacing w:before="220"/>
        <w:ind w:firstLine="540"/>
        <w:jc w:val="both"/>
      </w:pPr>
      <w:r>
        <w:t>а) простая электронная подпись заявителя - в заявлении;</w:t>
      </w:r>
    </w:p>
    <w:p w:rsidR="00314F5C" w:rsidRDefault="00314F5C">
      <w:pPr>
        <w:pStyle w:val="ConsPlusNormal"/>
        <w:spacing w:before="220"/>
        <w:ind w:firstLine="540"/>
        <w:jc w:val="both"/>
      </w:pPr>
      <w:r>
        <w:t>б) усиленная квалифицированная электронная подпись - в документе, удостоверяющем личность заявителя;</w:t>
      </w:r>
    </w:p>
    <w:p w:rsidR="00314F5C" w:rsidRDefault="00314F5C">
      <w:pPr>
        <w:pStyle w:val="ConsPlusNormal"/>
        <w:spacing w:before="220"/>
        <w:ind w:firstLine="540"/>
        <w:jc w:val="both"/>
      </w:pPr>
      <w:r>
        <w:t>в) усиленная квалифицированная электронная подпись заявителя - в документе, подтверждающем полномочия представителя;</w:t>
      </w:r>
    </w:p>
    <w:p w:rsidR="00314F5C" w:rsidRDefault="00314F5C">
      <w:pPr>
        <w:pStyle w:val="ConsPlusNormal"/>
        <w:spacing w:before="220"/>
        <w:ind w:firstLine="540"/>
        <w:jc w:val="both"/>
      </w:pPr>
      <w:r>
        <w:t>г) усиленная квалифицированная электронная подпись заявителя - в документе, подтверждающем согласие собственника недвижимого имущества либо иного законного владельца недвижимого имущества на присоединение к этому имуществу рекламной конструкции;</w:t>
      </w:r>
    </w:p>
    <w:p w:rsidR="00314F5C" w:rsidRDefault="00314F5C">
      <w:pPr>
        <w:pStyle w:val="ConsPlusNormal"/>
        <w:spacing w:before="220"/>
        <w:ind w:firstLine="540"/>
        <w:jc w:val="both"/>
      </w:pPr>
      <w:r>
        <w:t>д) усиленная квалифицированная электронная подпись заявителя - в протоколе общего собрания собственников помещений в многоквартирном доме, подтверждающем согласие собственников на размещение рекламной конструкции;</w:t>
      </w:r>
    </w:p>
    <w:p w:rsidR="00314F5C" w:rsidRDefault="00314F5C">
      <w:pPr>
        <w:pStyle w:val="ConsPlusNormal"/>
        <w:spacing w:before="220"/>
        <w:ind w:firstLine="540"/>
        <w:jc w:val="both"/>
      </w:pPr>
      <w:r>
        <w:t>е) усиленная квалифицированная электронная подпись заявителя - в документе, подтверждающем уплату государственной пошлины за выдачу разрешения на установку рекламной конструкции;</w:t>
      </w:r>
    </w:p>
    <w:p w:rsidR="00314F5C" w:rsidRDefault="00314F5C">
      <w:pPr>
        <w:pStyle w:val="ConsPlusNormal"/>
        <w:spacing w:before="220"/>
        <w:ind w:firstLine="540"/>
        <w:jc w:val="both"/>
      </w:pPr>
      <w:r>
        <w:t>ж) усиленная квалифицированная электронная подпись заявителя - в паспорте рекламного места;</w:t>
      </w:r>
    </w:p>
    <w:p w:rsidR="00314F5C" w:rsidRDefault="00314F5C">
      <w:pPr>
        <w:pStyle w:val="ConsPlusNormal"/>
        <w:spacing w:before="220"/>
        <w:ind w:firstLine="540"/>
        <w:jc w:val="both"/>
      </w:pPr>
      <w:r>
        <w:t>з) усиленная квалифицированная электронная подпись заявителя - в документе, подтверждающем прекращение договора на установку и эксплуатацию рекламной конструкции;</w:t>
      </w:r>
    </w:p>
    <w:p w:rsidR="00314F5C" w:rsidRDefault="00314F5C">
      <w:pPr>
        <w:pStyle w:val="ConsPlusNormal"/>
        <w:spacing w:before="220"/>
        <w:ind w:firstLine="540"/>
        <w:jc w:val="both"/>
      </w:pPr>
      <w:r>
        <w:t>и) усиленная квалифицированная электронная подпись заявителя - в выписке из Единого государственного реестра юридических лиц;</w:t>
      </w:r>
    </w:p>
    <w:p w:rsidR="00314F5C" w:rsidRDefault="00314F5C">
      <w:pPr>
        <w:pStyle w:val="ConsPlusNormal"/>
        <w:spacing w:before="220"/>
        <w:ind w:firstLine="540"/>
        <w:jc w:val="both"/>
      </w:pPr>
      <w:r>
        <w:t>к) усиленная квалифицированная электронная подпись заявителя - в выписке из Единого государственного реестра индивидуальных предпринимателей;</w:t>
      </w:r>
    </w:p>
    <w:p w:rsidR="00314F5C" w:rsidRDefault="00314F5C">
      <w:pPr>
        <w:pStyle w:val="ConsPlusNormal"/>
        <w:spacing w:before="220"/>
        <w:ind w:firstLine="540"/>
        <w:jc w:val="both"/>
      </w:pPr>
      <w:r>
        <w:t>л) усиленная квалифицированная электронная подпись заявителя - в выписке из Единого государственного реестра прав.</w:t>
      </w:r>
    </w:p>
    <w:p w:rsidR="00314F5C" w:rsidRDefault="00314F5C">
      <w:pPr>
        <w:pStyle w:val="ConsPlusNormal"/>
        <w:spacing w:before="220"/>
        <w:ind w:firstLine="540"/>
        <w:jc w:val="both"/>
      </w:pPr>
      <w:r>
        <w:lastRenderedPageBreak/>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14F5C" w:rsidRDefault="00314F5C">
      <w:pPr>
        <w:pStyle w:val="ConsPlusNormal"/>
        <w:spacing w:before="220"/>
        <w:ind w:firstLine="540"/>
        <w:jc w:val="both"/>
      </w:pPr>
      <w:r>
        <w:t xml:space="preserve">При подаче заявления и документов, отвечающих требованиям, предусмотренным </w:t>
      </w:r>
      <w:hyperlink w:anchor="P84" w:history="1">
        <w:r>
          <w:rPr>
            <w:color w:val="0000FF"/>
          </w:rPr>
          <w:t>пунктами 9</w:t>
        </w:r>
      </w:hyperlink>
      <w:r>
        <w:t xml:space="preserve">, </w:t>
      </w:r>
      <w:hyperlink w:anchor="P100" w:history="1">
        <w:r>
          <w:rPr>
            <w:color w:val="0000FF"/>
          </w:rPr>
          <w:t>10</w:t>
        </w:r>
      </w:hyperlink>
      <w:r>
        <w:t>, 24.1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14F5C" w:rsidRDefault="00314F5C">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314F5C" w:rsidRDefault="00314F5C">
      <w:pPr>
        <w:pStyle w:val="ConsPlusNormal"/>
        <w:spacing w:before="220"/>
        <w:ind w:firstLine="540"/>
        <w:jc w:val="both"/>
      </w:pPr>
      <w:r>
        <w:t>Заявителю предоставляется возможность получения результата муниципальной услуги в виде:</w:t>
      </w:r>
    </w:p>
    <w:p w:rsidR="00314F5C" w:rsidRDefault="00314F5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14F5C" w:rsidRDefault="00314F5C">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314F5C" w:rsidRDefault="00314F5C">
      <w:pPr>
        <w:pStyle w:val="ConsPlusNormal"/>
        <w:jc w:val="both"/>
      </w:pPr>
      <w:r>
        <w:t xml:space="preserve">(п. 24.1 в ред. </w:t>
      </w:r>
      <w:hyperlink r:id="rId68" w:history="1">
        <w:r>
          <w:rPr>
            <w:color w:val="0000FF"/>
          </w:rPr>
          <w:t>постановления</w:t>
        </w:r>
      </w:hyperlink>
      <w:r>
        <w:t xml:space="preserve"> Администрации ЗАТО Северск от 05.05.2021 N 992)</w:t>
      </w:r>
    </w:p>
    <w:p w:rsidR="00314F5C" w:rsidRDefault="00314F5C">
      <w:pPr>
        <w:pStyle w:val="ConsPlusNormal"/>
        <w:spacing w:before="220"/>
        <w:ind w:firstLine="540"/>
        <w:jc w:val="both"/>
      </w:pPr>
      <w:r>
        <w:t xml:space="preserve">25. Утратил силу. - </w:t>
      </w:r>
      <w:hyperlink r:id="rId69" w:history="1">
        <w:r>
          <w:rPr>
            <w:color w:val="0000FF"/>
          </w:rPr>
          <w:t>Постановление</w:t>
        </w:r>
      </w:hyperlink>
      <w:r>
        <w:t xml:space="preserve"> Администрации ЗАТО Северск от 29.12.2017 N 2521.</w:t>
      </w:r>
    </w:p>
    <w:p w:rsidR="00314F5C" w:rsidRDefault="00314F5C">
      <w:pPr>
        <w:pStyle w:val="ConsPlusNormal"/>
        <w:spacing w:before="220"/>
        <w:ind w:firstLine="540"/>
        <w:jc w:val="both"/>
      </w:pPr>
      <w:r>
        <w:t>26.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314F5C" w:rsidRDefault="00314F5C">
      <w:pPr>
        <w:pStyle w:val="ConsPlusNormal"/>
        <w:spacing w:before="220"/>
        <w:ind w:firstLine="540"/>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 (</w:t>
      </w:r>
      <w:hyperlink w:anchor="P589" w:history="1">
        <w:r>
          <w:rPr>
            <w:color w:val="0000FF"/>
          </w:rPr>
          <w:t>форма 4</w:t>
        </w:r>
      </w:hyperlink>
      <w:r>
        <w:t xml:space="preserve"> прилагается),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314F5C" w:rsidRDefault="00314F5C">
      <w:pPr>
        <w:pStyle w:val="ConsPlusNormal"/>
        <w:jc w:val="both"/>
      </w:pPr>
    </w:p>
    <w:p w:rsidR="00314F5C" w:rsidRDefault="00314F5C">
      <w:pPr>
        <w:pStyle w:val="ConsPlusTitle"/>
        <w:jc w:val="center"/>
        <w:outlineLvl w:val="1"/>
      </w:pPr>
      <w:r>
        <w:t>III. СОСТАВ, ПОСЛЕДОВАТЕЛЬНОСТЬ И СРОКИ ВЫПОЛНЕНИЯ</w:t>
      </w:r>
    </w:p>
    <w:p w:rsidR="00314F5C" w:rsidRDefault="00314F5C">
      <w:pPr>
        <w:pStyle w:val="ConsPlusTitle"/>
        <w:jc w:val="center"/>
      </w:pPr>
      <w:r>
        <w:t>АДМИНИСТРАТИВНЫХ ПРОЦЕДУР, ТРЕБОВАНИЯ К ПОРЯДКУ ИХ</w:t>
      </w:r>
    </w:p>
    <w:p w:rsidR="00314F5C" w:rsidRDefault="00314F5C">
      <w:pPr>
        <w:pStyle w:val="ConsPlusTitle"/>
        <w:jc w:val="center"/>
      </w:pPr>
      <w:r>
        <w:t>ВЫПОЛНЕНИЯ, В ТОМ ЧИСЛЕ ОСОБЕННОСТИ ВЫПОЛНЕНИЯ</w:t>
      </w:r>
    </w:p>
    <w:p w:rsidR="00314F5C" w:rsidRDefault="00314F5C">
      <w:pPr>
        <w:pStyle w:val="ConsPlusTitle"/>
        <w:jc w:val="center"/>
      </w:pPr>
      <w:r>
        <w:t>АДМИНИСТРАТИВНЫХ ПРОЦЕДУР В ЭЛЕКТРОННОЙ ФОРМЕ, А ТАКЖЕ</w:t>
      </w:r>
    </w:p>
    <w:p w:rsidR="00314F5C" w:rsidRDefault="00314F5C">
      <w:pPr>
        <w:pStyle w:val="ConsPlusTitle"/>
        <w:jc w:val="center"/>
      </w:pPr>
      <w:r>
        <w:t>ОСОБЕННОСТИ ВЫПОЛНЕНИЯ АДМИНИСТРАТИВНЫХ ПРОЦЕДУР</w:t>
      </w:r>
    </w:p>
    <w:p w:rsidR="00314F5C" w:rsidRDefault="00314F5C">
      <w:pPr>
        <w:pStyle w:val="ConsPlusTitle"/>
        <w:jc w:val="center"/>
      </w:pPr>
      <w:r>
        <w:t>В МНОГОФУНКЦИОНАЛЬНЫХ ЦЕНТРАХ</w:t>
      </w:r>
    </w:p>
    <w:p w:rsidR="00314F5C" w:rsidRDefault="00314F5C">
      <w:pPr>
        <w:pStyle w:val="ConsPlusNormal"/>
        <w:jc w:val="center"/>
      </w:pPr>
      <w:r>
        <w:t xml:space="preserve">(в ред. </w:t>
      </w:r>
      <w:hyperlink r:id="rId70" w:history="1">
        <w:r>
          <w:rPr>
            <w:color w:val="0000FF"/>
          </w:rPr>
          <w:t>постановления</w:t>
        </w:r>
      </w:hyperlink>
      <w:r>
        <w:t xml:space="preserve"> Администрации ЗАТО Северск</w:t>
      </w:r>
    </w:p>
    <w:p w:rsidR="00314F5C" w:rsidRDefault="00314F5C">
      <w:pPr>
        <w:pStyle w:val="ConsPlusNormal"/>
        <w:jc w:val="center"/>
      </w:pPr>
      <w:r>
        <w:t>от 28.08.2015 N 1940)</w:t>
      </w:r>
    </w:p>
    <w:p w:rsidR="00314F5C" w:rsidRDefault="00314F5C">
      <w:pPr>
        <w:pStyle w:val="ConsPlusNormal"/>
        <w:jc w:val="both"/>
      </w:pPr>
    </w:p>
    <w:p w:rsidR="00314F5C" w:rsidRDefault="00314F5C">
      <w:pPr>
        <w:pStyle w:val="ConsPlusNormal"/>
        <w:ind w:firstLine="540"/>
        <w:jc w:val="both"/>
      </w:pPr>
      <w:r>
        <w:t xml:space="preserve">27. Последовательность административных процедур при предоставлении муниципальной услуги отражена в прилагаемой к настоящему Административному регламенту </w:t>
      </w:r>
      <w:hyperlink w:anchor="P764" w:history="1">
        <w:r>
          <w:rPr>
            <w:color w:val="0000FF"/>
          </w:rPr>
          <w:t>блок-схеме</w:t>
        </w:r>
      </w:hyperlink>
      <w:r>
        <w:t>.</w:t>
      </w:r>
    </w:p>
    <w:p w:rsidR="00314F5C" w:rsidRDefault="00314F5C">
      <w:pPr>
        <w:pStyle w:val="ConsPlusNormal"/>
        <w:spacing w:before="220"/>
        <w:ind w:firstLine="540"/>
        <w:jc w:val="both"/>
      </w:pPr>
      <w:r>
        <w:t>28. Предоставление муниципальной услуги включает в себя следующие административные процедуры:</w:t>
      </w:r>
    </w:p>
    <w:p w:rsidR="00314F5C" w:rsidRDefault="00314F5C">
      <w:pPr>
        <w:pStyle w:val="ConsPlusNormal"/>
        <w:spacing w:before="220"/>
        <w:ind w:firstLine="540"/>
        <w:jc w:val="both"/>
      </w:pPr>
      <w:r>
        <w:t>1) прием и регистрацию заявления и приложенных документов;</w:t>
      </w:r>
    </w:p>
    <w:p w:rsidR="00314F5C" w:rsidRDefault="00314F5C">
      <w:pPr>
        <w:pStyle w:val="ConsPlusNormal"/>
        <w:spacing w:before="220"/>
        <w:ind w:firstLine="540"/>
        <w:jc w:val="both"/>
      </w:pPr>
      <w:r>
        <w:t>2) формирование и направление межведомственного запросов;</w:t>
      </w:r>
    </w:p>
    <w:p w:rsidR="00314F5C" w:rsidRDefault="00314F5C">
      <w:pPr>
        <w:pStyle w:val="ConsPlusNormal"/>
        <w:spacing w:before="220"/>
        <w:ind w:firstLine="540"/>
        <w:jc w:val="both"/>
      </w:pPr>
      <w:r>
        <w:lastRenderedPageBreak/>
        <w:t>3) рассмотрение заявления, анализ документов;</w:t>
      </w:r>
    </w:p>
    <w:p w:rsidR="00314F5C" w:rsidRDefault="00314F5C">
      <w:pPr>
        <w:pStyle w:val="ConsPlusNormal"/>
        <w:spacing w:before="220"/>
        <w:ind w:firstLine="540"/>
        <w:jc w:val="both"/>
      </w:pPr>
      <w:r>
        <w:t>4) принятие решения:</w:t>
      </w:r>
    </w:p>
    <w:p w:rsidR="00314F5C" w:rsidRDefault="00314F5C">
      <w:pPr>
        <w:pStyle w:val="ConsPlusNormal"/>
        <w:spacing w:before="220"/>
        <w:ind w:firstLine="540"/>
        <w:jc w:val="both"/>
      </w:pPr>
      <w:r>
        <w:t>- об отказе в выдаче разрешения;</w:t>
      </w:r>
    </w:p>
    <w:p w:rsidR="00314F5C" w:rsidRDefault="00314F5C">
      <w:pPr>
        <w:pStyle w:val="ConsPlusNormal"/>
        <w:spacing w:before="220"/>
        <w:ind w:firstLine="540"/>
        <w:jc w:val="both"/>
      </w:pPr>
      <w:r>
        <w:t>- об аннулировании разрешения;</w:t>
      </w:r>
    </w:p>
    <w:p w:rsidR="00314F5C" w:rsidRDefault="00314F5C">
      <w:pPr>
        <w:pStyle w:val="ConsPlusNormal"/>
        <w:spacing w:before="220"/>
        <w:ind w:firstLine="540"/>
        <w:jc w:val="both"/>
      </w:pPr>
      <w:r>
        <w:t>5) согласование паспорта рекламного места с уполномоченными органами, должностными лицами и иными заинтересованными лицами (в случае отсутствия оснований для отказа в выдаче разрешения на установку рекламной конструкции);</w:t>
      </w:r>
    </w:p>
    <w:p w:rsidR="00314F5C" w:rsidRDefault="00314F5C">
      <w:pPr>
        <w:pStyle w:val="ConsPlusNormal"/>
        <w:spacing w:before="220"/>
        <w:ind w:firstLine="540"/>
        <w:jc w:val="both"/>
      </w:pPr>
      <w:r>
        <w:t>6) принятие решения:</w:t>
      </w:r>
    </w:p>
    <w:p w:rsidR="00314F5C" w:rsidRDefault="00314F5C">
      <w:pPr>
        <w:pStyle w:val="ConsPlusNormal"/>
        <w:spacing w:before="220"/>
        <w:ind w:firstLine="540"/>
        <w:jc w:val="both"/>
      </w:pPr>
      <w:r>
        <w:t>- о выдаче разрешения;</w:t>
      </w:r>
    </w:p>
    <w:p w:rsidR="00314F5C" w:rsidRDefault="00314F5C">
      <w:pPr>
        <w:pStyle w:val="ConsPlusNormal"/>
        <w:spacing w:before="220"/>
        <w:ind w:firstLine="540"/>
        <w:jc w:val="both"/>
      </w:pPr>
      <w:r>
        <w:t>- об отказе в выдаче разрешения;</w:t>
      </w:r>
    </w:p>
    <w:p w:rsidR="00314F5C" w:rsidRDefault="00314F5C">
      <w:pPr>
        <w:pStyle w:val="ConsPlusNormal"/>
        <w:spacing w:before="220"/>
        <w:ind w:firstLine="540"/>
        <w:jc w:val="both"/>
      </w:pPr>
      <w:r>
        <w:t>7) подготовку одного из документов:</w:t>
      </w:r>
    </w:p>
    <w:p w:rsidR="00314F5C" w:rsidRDefault="00314F5C">
      <w:pPr>
        <w:pStyle w:val="ConsPlusNormal"/>
        <w:spacing w:before="220"/>
        <w:ind w:firstLine="540"/>
        <w:jc w:val="both"/>
      </w:pPr>
      <w:r>
        <w:t>- разрешения;</w:t>
      </w:r>
    </w:p>
    <w:p w:rsidR="00314F5C" w:rsidRDefault="00314F5C">
      <w:pPr>
        <w:pStyle w:val="ConsPlusNormal"/>
        <w:spacing w:before="220"/>
        <w:ind w:firstLine="540"/>
        <w:jc w:val="both"/>
      </w:pPr>
      <w:r>
        <w:t>- уведомления об отказе в выдаче разрешения;</w:t>
      </w:r>
    </w:p>
    <w:p w:rsidR="00314F5C" w:rsidRDefault="00314F5C">
      <w:pPr>
        <w:pStyle w:val="ConsPlusNormal"/>
        <w:spacing w:before="220"/>
        <w:ind w:firstLine="540"/>
        <w:jc w:val="both"/>
      </w:pPr>
      <w:r>
        <w:t>- решения об аннулировании разрешения;</w:t>
      </w:r>
    </w:p>
    <w:p w:rsidR="00314F5C" w:rsidRDefault="00314F5C">
      <w:pPr>
        <w:pStyle w:val="ConsPlusNormal"/>
        <w:spacing w:before="220"/>
        <w:ind w:firstLine="540"/>
        <w:jc w:val="both"/>
      </w:pPr>
      <w:r>
        <w:t>8) выдачу (направление) заявителю одного из документов:</w:t>
      </w:r>
    </w:p>
    <w:p w:rsidR="00314F5C" w:rsidRDefault="00314F5C">
      <w:pPr>
        <w:pStyle w:val="ConsPlusNormal"/>
        <w:spacing w:before="220"/>
        <w:ind w:firstLine="540"/>
        <w:jc w:val="both"/>
      </w:pPr>
      <w:r>
        <w:t>- разрешения;</w:t>
      </w:r>
    </w:p>
    <w:p w:rsidR="00314F5C" w:rsidRDefault="00314F5C">
      <w:pPr>
        <w:pStyle w:val="ConsPlusNormal"/>
        <w:spacing w:before="220"/>
        <w:ind w:firstLine="540"/>
        <w:jc w:val="both"/>
      </w:pPr>
      <w:r>
        <w:t>- уведомления об отказе в выдаче разрешения;</w:t>
      </w:r>
    </w:p>
    <w:p w:rsidR="00314F5C" w:rsidRDefault="00314F5C">
      <w:pPr>
        <w:pStyle w:val="ConsPlusNormal"/>
        <w:spacing w:before="220"/>
        <w:ind w:firstLine="540"/>
        <w:jc w:val="both"/>
      </w:pPr>
      <w:r>
        <w:t>- решения об аннулировании разрешения.</w:t>
      </w:r>
    </w:p>
    <w:p w:rsidR="00314F5C" w:rsidRDefault="00314F5C">
      <w:pPr>
        <w:pStyle w:val="ConsPlusNormal"/>
        <w:spacing w:before="220"/>
        <w:ind w:firstLine="540"/>
        <w:jc w:val="both"/>
      </w:pPr>
      <w:r>
        <w:t xml:space="preserve">29. Основанием для начала административной процедуры по приему и регистрации заявления является поступление в КАиГ заявления при личном обращении заявителя в письменной форме, в виде почтового отправления, по электронной почте с использованием единого портала государственных и муниципальных услуг (функций), оформленного согласно </w:t>
      </w:r>
      <w:hyperlink w:anchor="P397" w:history="1">
        <w:r>
          <w:rPr>
            <w:color w:val="0000FF"/>
          </w:rPr>
          <w:t>форме 1</w:t>
        </w:r>
      </w:hyperlink>
      <w:r>
        <w:t>, прилагаемой к настоящему Административному регламенту:</w:t>
      </w:r>
    </w:p>
    <w:p w:rsidR="00314F5C" w:rsidRDefault="00314F5C">
      <w:pPr>
        <w:pStyle w:val="ConsPlusNormal"/>
        <w:jc w:val="both"/>
      </w:pPr>
      <w:r>
        <w:t xml:space="preserve">(в ред. </w:t>
      </w:r>
      <w:hyperlink r:id="rId71"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1) прием заявления в письменном виде от заявителя при личном обращении осуществляется специалистом КАиГ, ответственным за предоставление муниципальной услуги (далее - специалист КАиГ), который изготавливает копию заявления, ставит входящий номер и текущую дату на заявлении и его копии, регистрирует заявление в журнале регистрации заявлений на выдачу (аннулирование) разрешений на установку рекламных конструкций и возвращает заявителю копию заявления.</w:t>
      </w:r>
    </w:p>
    <w:p w:rsidR="00314F5C" w:rsidRDefault="00314F5C">
      <w:pPr>
        <w:pStyle w:val="ConsPlusNormal"/>
        <w:spacing w:before="220"/>
        <w:ind w:firstLine="540"/>
        <w:jc w:val="both"/>
      </w:pPr>
      <w:r>
        <w:t>Специалист КАиГ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Максимальное время прохождения административной процедуры (действия) составляет 20 минут.</w:t>
      </w:r>
    </w:p>
    <w:p w:rsidR="00314F5C" w:rsidRDefault="00314F5C">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электронного документооборота;</w:t>
      </w:r>
    </w:p>
    <w:p w:rsidR="00314F5C" w:rsidRDefault="00314F5C">
      <w:pPr>
        <w:pStyle w:val="ConsPlusNormal"/>
        <w:jc w:val="both"/>
      </w:pPr>
      <w:r>
        <w:t xml:space="preserve">(в ред. </w:t>
      </w:r>
      <w:hyperlink r:id="rId72"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lastRenderedPageBreak/>
        <w:t>2) прием заявления в виде почтового отправления, по электронной почте или в форме электронных документов с использованием единого портала государственных и муниципальных услуг (функций) осуществляется специалистом КАиГ, который в день поступления заявления ставит входящий номер и дату на заявлении, регистрирует заявление в журнале регистрации заявлений на выдачу (аннулирование) разрешений и передает заявление и приложенные документы специалисту, осуществляющему регистрацию документов.</w:t>
      </w:r>
    </w:p>
    <w:p w:rsidR="00314F5C" w:rsidRDefault="00314F5C">
      <w:pPr>
        <w:pStyle w:val="ConsPlusNormal"/>
        <w:jc w:val="both"/>
      </w:pPr>
      <w:r>
        <w:t xml:space="preserve">(в ред. </w:t>
      </w:r>
      <w:hyperlink r:id="rId73" w:history="1">
        <w:r>
          <w:rPr>
            <w:color w:val="0000FF"/>
          </w:rPr>
          <w:t>постановления</w:t>
        </w:r>
      </w:hyperlink>
      <w:r>
        <w:t xml:space="preserve"> Администрации ЗАТО Северск от 29.12.2017 N 2521)</w:t>
      </w:r>
    </w:p>
    <w:p w:rsidR="00314F5C" w:rsidRDefault="00314F5C">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электронного документооборота.</w:t>
      </w:r>
    </w:p>
    <w:p w:rsidR="00314F5C" w:rsidRDefault="00314F5C">
      <w:pPr>
        <w:pStyle w:val="ConsPlusNormal"/>
        <w:jc w:val="both"/>
      </w:pPr>
      <w:r>
        <w:t xml:space="preserve">(в ред. </w:t>
      </w:r>
      <w:hyperlink r:id="rId74"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Зарегистрированное заявление передается на рассмотрение председателю КАиГ для наложения резолюции о сроках исполнения и назначении ответственного за подготовку результата предоставления муниципальной услуги специалиста КАиГ.</w:t>
      </w:r>
    </w:p>
    <w:p w:rsidR="00314F5C" w:rsidRDefault="00314F5C">
      <w:pPr>
        <w:pStyle w:val="ConsPlusNormal"/>
        <w:spacing w:before="220"/>
        <w:ind w:firstLine="540"/>
        <w:jc w:val="both"/>
      </w:pPr>
      <w:r>
        <w:t>После наложения резолюции заявление с приложенными документами направляется ответственному исполнителю в порядке делопроизводства.</w:t>
      </w:r>
    </w:p>
    <w:p w:rsidR="00314F5C" w:rsidRDefault="00314F5C">
      <w:pPr>
        <w:pStyle w:val="ConsPlusNormal"/>
        <w:spacing w:before="220"/>
        <w:ind w:firstLine="540"/>
        <w:jc w:val="both"/>
      </w:pPr>
      <w:r>
        <w:t>Максимальный срок совершения административной процедуры, указанной в данном пункте настоящего Административного регламента, составляет 1 день.</w:t>
      </w:r>
    </w:p>
    <w:p w:rsidR="00314F5C" w:rsidRDefault="00314F5C">
      <w:pPr>
        <w:pStyle w:val="ConsPlusNormal"/>
        <w:spacing w:before="220"/>
        <w:ind w:firstLine="540"/>
        <w:jc w:val="both"/>
      </w:pPr>
      <w:r>
        <w:t>Результатом административной процедуры, предусмотренной данным пунктом настоящего Административного регламента, являются прием и регистрация заявления и направление его на рассмотрение ответственному исполнителю.</w:t>
      </w:r>
    </w:p>
    <w:p w:rsidR="00314F5C" w:rsidRDefault="00314F5C">
      <w:pPr>
        <w:pStyle w:val="ConsPlusNormal"/>
        <w:spacing w:before="220"/>
        <w:ind w:firstLine="540"/>
        <w:jc w:val="both"/>
      </w:pPr>
      <w:r>
        <w:t>29.1.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14F5C" w:rsidRDefault="00314F5C">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314F5C" w:rsidRDefault="00314F5C">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14F5C" w:rsidRDefault="00314F5C">
      <w:pPr>
        <w:pStyle w:val="ConsPlusNormal"/>
        <w:jc w:val="both"/>
      </w:pPr>
      <w:r>
        <w:t xml:space="preserve">(п. 29.1 введен </w:t>
      </w:r>
      <w:hyperlink r:id="rId75" w:history="1">
        <w:r>
          <w:rPr>
            <w:color w:val="0000FF"/>
          </w:rPr>
          <w:t>постановлением</w:t>
        </w:r>
      </w:hyperlink>
      <w:r>
        <w:t xml:space="preserve"> Администрации ЗАТО Северск от 05.05.2021 N 992)</w:t>
      </w:r>
    </w:p>
    <w:p w:rsidR="00314F5C" w:rsidRDefault="00314F5C">
      <w:pPr>
        <w:pStyle w:val="ConsPlusNormal"/>
        <w:spacing w:before="220"/>
        <w:ind w:firstLine="540"/>
        <w:jc w:val="both"/>
      </w:pPr>
      <w:r>
        <w:t>30. Специалист КАиГ формирует и направляет межведомственные запросы в следующие ведомства:</w:t>
      </w:r>
    </w:p>
    <w:p w:rsidR="00314F5C" w:rsidRDefault="00314F5C">
      <w:pPr>
        <w:pStyle w:val="ConsPlusNormal"/>
        <w:spacing w:before="220"/>
        <w:ind w:firstLine="540"/>
        <w:jc w:val="both"/>
      </w:pPr>
      <w:r>
        <w:t>- ФНС России о предоставлении выписки из ЕГРЮЛ (если заявитель - юридическое лицо) либо выписки из ЕГРИП (если заявитель - индивидуальный предприниматель);</w:t>
      </w:r>
    </w:p>
    <w:p w:rsidR="00314F5C" w:rsidRDefault="00314F5C">
      <w:pPr>
        <w:pStyle w:val="ConsPlusNormal"/>
        <w:spacing w:before="220"/>
        <w:ind w:firstLine="540"/>
        <w:jc w:val="both"/>
      </w:pPr>
      <w:r>
        <w:t>- Управление Федеральной службы государственной регистрации, кадастра и картографии по Томской области о предоставлении выписки из ЕГРН (в случае присоединения рекламной конструкции к объекту недвижимости);</w:t>
      </w:r>
    </w:p>
    <w:p w:rsidR="00314F5C" w:rsidRDefault="00314F5C">
      <w:pPr>
        <w:pStyle w:val="ConsPlusNormal"/>
        <w:jc w:val="both"/>
      </w:pPr>
      <w:r>
        <w:t xml:space="preserve">(в ред. </w:t>
      </w:r>
      <w:hyperlink r:id="rId76" w:history="1">
        <w:r>
          <w:rPr>
            <w:color w:val="0000FF"/>
          </w:rPr>
          <w:t>постановления</w:t>
        </w:r>
      </w:hyperlink>
      <w:r>
        <w:t xml:space="preserve"> Администрации ЗАТО Северск от 04.07.2017 N 1162)</w:t>
      </w:r>
    </w:p>
    <w:p w:rsidR="00314F5C" w:rsidRDefault="00314F5C">
      <w:pPr>
        <w:pStyle w:val="ConsPlusNormal"/>
        <w:spacing w:before="220"/>
        <w:ind w:firstLine="540"/>
        <w:jc w:val="both"/>
      </w:pPr>
      <w:r>
        <w:t>- Управление Федерального казначейства по Томской области для получения информации об уплате государственной пошлины.</w:t>
      </w:r>
    </w:p>
    <w:p w:rsidR="00314F5C" w:rsidRDefault="00314F5C">
      <w:pPr>
        <w:pStyle w:val="ConsPlusNormal"/>
        <w:spacing w:before="220"/>
        <w:ind w:firstLine="540"/>
        <w:jc w:val="both"/>
      </w:pPr>
      <w:r>
        <w:lastRenderedPageBreak/>
        <w:t>Максимальный срок совершения административной процедуры, указанной в данном пункте настоящего Административного регламента, составляет 3 рабочих дня с момента регистрации заявления.</w:t>
      </w:r>
    </w:p>
    <w:p w:rsidR="00314F5C" w:rsidRDefault="00314F5C">
      <w:pPr>
        <w:pStyle w:val="ConsPlusNormal"/>
        <w:spacing w:before="220"/>
        <w:ind w:firstLine="540"/>
        <w:jc w:val="both"/>
      </w:pPr>
      <w:r>
        <w:t>Все сформированные и направляемые запросы фиксируются специалистом КАиГ в письменном виде в журнале исходящей корреспонденции КАиГ и электронном виде в системе электронного документооборота.</w:t>
      </w:r>
    </w:p>
    <w:p w:rsidR="00314F5C" w:rsidRDefault="00314F5C">
      <w:pPr>
        <w:pStyle w:val="ConsPlusNormal"/>
        <w:jc w:val="both"/>
      </w:pPr>
      <w:r>
        <w:t xml:space="preserve">(в ред. </w:t>
      </w:r>
      <w:hyperlink r:id="rId77"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31. Результатом административной процедуры по получению межведомственных запросов является получение запрашиваемых по межведомственным запросам документов.</w:t>
      </w:r>
    </w:p>
    <w:p w:rsidR="00314F5C" w:rsidRDefault="00314F5C">
      <w:pPr>
        <w:pStyle w:val="ConsPlusNormal"/>
        <w:spacing w:before="220"/>
        <w:ind w:firstLine="540"/>
        <w:jc w:val="both"/>
      </w:pPr>
      <w:r>
        <w:t>Все полученные по межведомственным запросам документы регистрируются в журнале входящей корреспонденции КАиГ и в электронном виде в системе электронного документооборота.</w:t>
      </w:r>
    </w:p>
    <w:p w:rsidR="00314F5C" w:rsidRDefault="00314F5C">
      <w:pPr>
        <w:pStyle w:val="ConsPlusNormal"/>
        <w:jc w:val="both"/>
      </w:pPr>
      <w:r>
        <w:t xml:space="preserve">(в ред. </w:t>
      </w:r>
      <w:hyperlink r:id="rId78"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 xml:space="preserve">32. Специалист КАиГ проверяет комплектность предоставленных документов и документов, полученных по межведомственным запросам, проводит их анализ на предмет соответствия требованиям, изложенным в </w:t>
      </w:r>
      <w:hyperlink w:anchor="P84" w:history="1">
        <w:r>
          <w:rPr>
            <w:color w:val="0000FF"/>
          </w:rPr>
          <w:t>пункте 9</w:t>
        </w:r>
      </w:hyperlink>
      <w:r>
        <w:t xml:space="preserve"> настоящего Административного регламента (в случае поступления заявления на выдачу разрешения), и наличия (отсутствия) оснований для отказа в предоставлении муниципальной услуги.</w:t>
      </w:r>
    </w:p>
    <w:p w:rsidR="00314F5C" w:rsidRDefault="00314F5C">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10 дней.</w:t>
      </w:r>
    </w:p>
    <w:p w:rsidR="00314F5C" w:rsidRDefault="00314F5C">
      <w:pPr>
        <w:pStyle w:val="ConsPlusNormal"/>
        <w:spacing w:before="220"/>
        <w:ind w:firstLine="540"/>
        <w:jc w:val="both"/>
      </w:pPr>
      <w:r>
        <w:t>33. На основании проанализированных специалистом КАиГ предоставленных документов и документов, полученных по межведомственным запросам, председатель КАиГ принимает решение:</w:t>
      </w:r>
    </w:p>
    <w:p w:rsidR="00314F5C" w:rsidRDefault="00314F5C">
      <w:pPr>
        <w:pStyle w:val="ConsPlusNormal"/>
        <w:spacing w:before="220"/>
        <w:ind w:firstLine="540"/>
        <w:jc w:val="both"/>
      </w:pPr>
      <w:r>
        <w:t>1) об отказе в выдаче разрешения (в случае поступления заявления на выдачу разрешения);</w:t>
      </w:r>
    </w:p>
    <w:p w:rsidR="00314F5C" w:rsidRDefault="00314F5C">
      <w:pPr>
        <w:pStyle w:val="ConsPlusNormal"/>
        <w:spacing w:before="220"/>
        <w:ind w:firstLine="540"/>
        <w:jc w:val="both"/>
      </w:pPr>
      <w:r>
        <w:t>2) об аннулировании разрешения (в случае поступления заявления на аннулирование разрешения).</w:t>
      </w:r>
    </w:p>
    <w:p w:rsidR="00314F5C" w:rsidRDefault="00314F5C">
      <w:pPr>
        <w:pStyle w:val="ConsPlusNormal"/>
        <w:spacing w:before="220"/>
        <w:ind w:firstLine="540"/>
        <w:jc w:val="both"/>
      </w:pPr>
      <w:r>
        <w:t>34. В случае отсутствия оснований для отказа в выдаче разрешения специалист КАиГ осуществляет:</w:t>
      </w:r>
    </w:p>
    <w:p w:rsidR="00314F5C" w:rsidRDefault="00314F5C">
      <w:pPr>
        <w:pStyle w:val="ConsPlusNormal"/>
        <w:spacing w:before="220"/>
        <w:ind w:firstLine="540"/>
        <w:jc w:val="both"/>
      </w:pPr>
      <w:r>
        <w:t xml:space="preserve">1) согласование паспорта рекламного места с уполномоченными органами, должностными лицами и иными заинтересованными лицами, указанными в </w:t>
      </w:r>
      <w:hyperlink w:anchor="P495" w:history="1">
        <w:r>
          <w:rPr>
            <w:color w:val="0000FF"/>
          </w:rPr>
          <w:t>форме 2</w:t>
        </w:r>
      </w:hyperlink>
      <w:r>
        <w:t>, прилагаемой к настоящему Административному регламенту (в том случае, если заявитель по собственной инициативе не провел указанные согласования самостоятельно):</w:t>
      </w:r>
    </w:p>
    <w:p w:rsidR="00314F5C" w:rsidRDefault="00314F5C">
      <w:pPr>
        <w:pStyle w:val="ConsPlusNormal"/>
        <w:spacing w:before="220"/>
        <w:ind w:firstLine="540"/>
        <w:jc w:val="both"/>
      </w:pPr>
      <w:r>
        <w:t>- главным специалистом (художником города) КАиГ;</w:t>
      </w:r>
    </w:p>
    <w:p w:rsidR="00314F5C" w:rsidRDefault="00314F5C">
      <w:pPr>
        <w:pStyle w:val="ConsPlusNormal"/>
        <w:spacing w:before="220"/>
        <w:ind w:firstLine="540"/>
        <w:jc w:val="both"/>
      </w:pPr>
      <w:r>
        <w:t>- советником - главным архитектором КАиГ;</w:t>
      </w:r>
    </w:p>
    <w:p w:rsidR="00314F5C" w:rsidRDefault="00314F5C">
      <w:pPr>
        <w:pStyle w:val="ConsPlusNormal"/>
        <w:spacing w:before="220"/>
        <w:ind w:firstLine="540"/>
        <w:jc w:val="both"/>
      </w:pPr>
      <w:r>
        <w:t>- председателем КАиГ;</w:t>
      </w:r>
    </w:p>
    <w:p w:rsidR="00314F5C" w:rsidRDefault="00314F5C">
      <w:pPr>
        <w:pStyle w:val="ConsPlusNormal"/>
        <w:spacing w:before="220"/>
        <w:ind w:firstLine="540"/>
        <w:jc w:val="both"/>
      </w:pPr>
      <w:r>
        <w:t>- начальником Управления жилищно-коммунального хозяйства, транспорта и связи Администрации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314F5C" w:rsidRDefault="00314F5C">
      <w:pPr>
        <w:pStyle w:val="ConsPlusNormal"/>
        <w:spacing w:before="220"/>
        <w:ind w:firstLine="540"/>
        <w:jc w:val="both"/>
      </w:pPr>
      <w:r>
        <w:t>- начальником Управления имущественных отношений Администрации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314F5C" w:rsidRDefault="00314F5C">
      <w:pPr>
        <w:pStyle w:val="ConsPlusNormal"/>
        <w:spacing w:before="220"/>
        <w:ind w:firstLine="540"/>
        <w:jc w:val="both"/>
      </w:pPr>
      <w:r>
        <w:lastRenderedPageBreak/>
        <w:t>- владельцем недвижимого имущества (в случае присоединения рекламной конструкции к недвижимому имуществу, не являющемуся объектом муниципальной собственности);</w:t>
      </w:r>
    </w:p>
    <w:p w:rsidR="00314F5C" w:rsidRDefault="00314F5C">
      <w:pPr>
        <w:pStyle w:val="ConsPlusNormal"/>
        <w:spacing w:before="220"/>
        <w:ind w:firstLine="540"/>
        <w:jc w:val="both"/>
      </w:pPr>
      <w:r>
        <w:t>2) регистрацию запросов в каждый уполномоченный орган в письменном виде в журнале регистрации исходящей корреспонденции КАиГ и электронном виде в системе электронного документооборота;</w:t>
      </w:r>
    </w:p>
    <w:p w:rsidR="00314F5C" w:rsidRDefault="00314F5C">
      <w:pPr>
        <w:pStyle w:val="ConsPlusNormal"/>
        <w:jc w:val="both"/>
      </w:pPr>
      <w:r>
        <w:t xml:space="preserve">(в ред. </w:t>
      </w:r>
      <w:hyperlink r:id="rId79"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3) подготовку схемы размещения рекламной конструкции.</w:t>
      </w:r>
    </w:p>
    <w:p w:rsidR="00314F5C" w:rsidRDefault="00314F5C">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30 дней.</w:t>
      </w:r>
    </w:p>
    <w:p w:rsidR="00314F5C" w:rsidRDefault="00314F5C">
      <w:pPr>
        <w:pStyle w:val="ConsPlusNormal"/>
        <w:spacing w:before="220"/>
        <w:ind w:firstLine="540"/>
        <w:jc w:val="both"/>
      </w:pPr>
      <w:r>
        <w:t>35. При получении согласования уполномоченными органами либо письменного заключения об отказе в согласовании специалист КАиГ регистрирует в письменном виде в журнале регистрации входящей корреспонденции КАиГ и электронном виде в системе электронного документооборота полученный из каждого уполномоченного органа документ и передает полученные документы председателю КАиГ для принятия решения:</w:t>
      </w:r>
    </w:p>
    <w:p w:rsidR="00314F5C" w:rsidRDefault="00314F5C">
      <w:pPr>
        <w:pStyle w:val="ConsPlusNormal"/>
        <w:jc w:val="both"/>
      </w:pPr>
      <w:r>
        <w:t xml:space="preserve">(в ред. </w:t>
      </w:r>
      <w:hyperlink r:id="rId80"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 о выдаче разрешения;</w:t>
      </w:r>
    </w:p>
    <w:p w:rsidR="00314F5C" w:rsidRDefault="00314F5C">
      <w:pPr>
        <w:pStyle w:val="ConsPlusNormal"/>
        <w:spacing w:before="220"/>
        <w:ind w:firstLine="540"/>
        <w:jc w:val="both"/>
      </w:pPr>
      <w:r>
        <w:t>- об отказе в выдаче разрешения.</w:t>
      </w:r>
    </w:p>
    <w:p w:rsidR="00314F5C" w:rsidRDefault="00314F5C">
      <w:pPr>
        <w:pStyle w:val="ConsPlusNormal"/>
        <w:spacing w:before="220"/>
        <w:ind w:firstLine="540"/>
        <w:jc w:val="both"/>
      </w:pPr>
      <w:r>
        <w:t>36. Решение о выдаче разрешения либо об отказе в выдаче разрешения фиксируется специалистом в письменной форме в виде визы, проставленной на заявлении, а также в электронном виде в системе электронного документооборота.</w:t>
      </w:r>
    </w:p>
    <w:p w:rsidR="00314F5C" w:rsidRDefault="00314F5C">
      <w:pPr>
        <w:pStyle w:val="ConsPlusNormal"/>
        <w:jc w:val="both"/>
      </w:pPr>
      <w:r>
        <w:t xml:space="preserve">(в ред. </w:t>
      </w:r>
      <w:hyperlink r:id="rId81"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37. В соответствии с принятым председателем КАиГ решением специалист КАиГ осуществляет подготовку одного из трех документов:</w:t>
      </w:r>
    </w:p>
    <w:p w:rsidR="00314F5C" w:rsidRDefault="00314F5C">
      <w:pPr>
        <w:pStyle w:val="ConsPlusNormal"/>
        <w:spacing w:before="220"/>
        <w:ind w:firstLine="540"/>
        <w:jc w:val="both"/>
      </w:pPr>
      <w:r>
        <w:t>- разрешения;</w:t>
      </w:r>
    </w:p>
    <w:p w:rsidR="00314F5C" w:rsidRDefault="00314F5C">
      <w:pPr>
        <w:pStyle w:val="ConsPlusNormal"/>
        <w:spacing w:before="220"/>
        <w:ind w:firstLine="540"/>
        <w:jc w:val="both"/>
      </w:pPr>
      <w:r>
        <w:t>- уведомления об отказе в выдаче разрешения;</w:t>
      </w:r>
    </w:p>
    <w:p w:rsidR="00314F5C" w:rsidRDefault="00314F5C">
      <w:pPr>
        <w:pStyle w:val="ConsPlusNormal"/>
        <w:spacing w:before="220"/>
        <w:ind w:firstLine="540"/>
        <w:jc w:val="both"/>
      </w:pPr>
      <w:r>
        <w:t>- решения об аннулировании разрешения;</w:t>
      </w:r>
    </w:p>
    <w:p w:rsidR="00314F5C" w:rsidRDefault="00314F5C">
      <w:pPr>
        <w:pStyle w:val="ConsPlusNormal"/>
        <w:spacing w:before="220"/>
        <w:ind w:firstLine="540"/>
        <w:jc w:val="both"/>
      </w:pPr>
      <w:r>
        <w:t>1) в случае принятия решения о выдаче разрешения специалист КАиГ выполняет следующие действия:</w:t>
      </w:r>
    </w:p>
    <w:p w:rsidR="00314F5C" w:rsidRDefault="00314F5C">
      <w:pPr>
        <w:pStyle w:val="ConsPlusNormal"/>
        <w:spacing w:before="220"/>
        <w:ind w:firstLine="540"/>
        <w:jc w:val="both"/>
      </w:pPr>
      <w:r>
        <w:t xml:space="preserve">- готовит проект разрешения на бланке согласно </w:t>
      </w:r>
      <w:hyperlink w:anchor="P627" w:history="1">
        <w:r>
          <w:rPr>
            <w:color w:val="0000FF"/>
          </w:rPr>
          <w:t>форме 5</w:t>
        </w:r>
      </w:hyperlink>
      <w:r>
        <w:t>, прилагаемой к настоящему Административному регламенту;</w:t>
      </w:r>
    </w:p>
    <w:p w:rsidR="00314F5C" w:rsidRDefault="00314F5C">
      <w:pPr>
        <w:pStyle w:val="ConsPlusNormal"/>
        <w:spacing w:before="220"/>
        <w:ind w:firstLine="540"/>
        <w:jc w:val="both"/>
      </w:pPr>
      <w:r>
        <w:t>- направляет проект разрешения с приложением всех необходимых документов на подпись председателю КАиГ;</w:t>
      </w:r>
    </w:p>
    <w:p w:rsidR="00314F5C" w:rsidRDefault="00314F5C">
      <w:pPr>
        <w:pStyle w:val="ConsPlusNormal"/>
        <w:spacing w:before="220"/>
        <w:ind w:firstLine="540"/>
        <w:jc w:val="both"/>
      </w:pPr>
      <w:r>
        <w:t>- подписанный председателем КАиГ проект разрешения с приложением всех необходимых документов направляет на подпись Мэру ЗАТО Северск;</w:t>
      </w:r>
    </w:p>
    <w:p w:rsidR="00314F5C" w:rsidRDefault="00314F5C">
      <w:pPr>
        <w:pStyle w:val="ConsPlusNormal"/>
        <w:jc w:val="both"/>
      </w:pPr>
      <w:r>
        <w:t xml:space="preserve">(в ред. </w:t>
      </w:r>
      <w:hyperlink r:id="rId82" w:history="1">
        <w:r>
          <w:rPr>
            <w:color w:val="0000FF"/>
          </w:rPr>
          <w:t>постановления</w:t>
        </w:r>
      </w:hyperlink>
      <w:r>
        <w:t xml:space="preserve"> Администрации ЗАТО Северск от 05.05.2021 N 992)</w:t>
      </w:r>
    </w:p>
    <w:p w:rsidR="00314F5C" w:rsidRDefault="00314F5C">
      <w:pPr>
        <w:pStyle w:val="ConsPlusNormal"/>
        <w:spacing w:before="220"/>
        <w:ind w:firstLine="540"/>
        <w:jc w:val="both"/>
      </w:pPr>
      <w:r>
        <w:t>- после подписания Мэром ЗАТО Северск разрешения регистрирует его в письменном виде в журнале регистрации разрешений и электронном виде в системе электронного документооборота;</w:t>
      </w:r>
    </w:p>
    <w:p w:rsidR="00314F5C" w:rsidRDefault="00314F5C">
      <w:pPr>
        <w:pStyle w:val="ConsPlusNormal"/>
        <w:jc w:val="both"/>
      </w:pPr>
      <w:r>
        <w:t xml:space="preserve">(в ред. постановлений Администрации ЗАТО Северск от 27.08.2020 </w:t>
      </w:r>
      <w:hyperlink r:id="rId83" w:history="1">
        <w:r>
          <w:rPr>
            <w:color w:val="0000FF"/>
          </w:rPr>
          <w:t>N 1409</w:t>
        </w:r>
      </w:hyperlink>
      <w:r>
        <w:t xml:space="preserve">, от 05.05.2021 </w:t>
      </w:r>
      <w:hyperlink r:id="rId84" w:history="1">
        <w:r>
          <w:rPr>
            <w:color w:val="0000FF"/>
          </w:rPr>
          <w:t>N 992</w:t>
        </w:r>
      </w:hyperlink>
      <w:r>
        <w:t>)</w:t>
      </w:r>
    </w:p>
    <w:p w:rsidR="00314F5C" w:rsidRDefault="00314F5C">
      <w:pPr>
        <w:pStyle w:val="ConsPlusNormal"/>
        <w:spacing w:before="220"/>
        <w:ind w:firstLine="540"/>
        <w:jc w:val="both"/>
      </w:pPr>
      <w:r>
        <w:t xml:space="preserve">2) в случае принятия решения об отказе в выдаче разрешения специалист КАиГ готовит уведомление об отказе в выдаче разрешения на установку рекламной конструкции с обязательным </w:t>
      </w:r>
      <w:r>
        <w:lastRenderedPageBreak/>
        <w:t>указанием полного перечня причин, послуживших основанием для отказа в выдаче разрешения.</w:t>
      </w:r>
    </w:p>
    <w:p w:rsidR="00314F5C" w:rsidRDefault="00314F5C">
      <w:pPr>
        <w:pStyle w:val="ConsPlusNormal"/>
        <w:spacing w:before="220"/>
        <w:ind w:firstLine="540"/>
        <w:jc w:val="both"/>
      </w:pPr>
      <w:r>
        <w:t xml:space="preserve">Проект уведомления об отказе в выдаче разрешения составляется по </w:t>
      </w:r>
      <w:hyperlink w:anchor="P677" w:history="1">
        <w:r>
          <w:rPr>
            <w:color w:val="0000FF"/>
          </w:rPr>
          <w:t>форме 6</w:t>
        </w:r>
      </w:hyperlink>
      <w:r>
        <w:t>, прилагаемой к настоящему Административному регламенту. Подготовленный проект уведомления об отказе в выдаче разрешения специалист КАиГ передает на подпись председателю КАиГ. После подписания председателем КАиГ уведомление об отказе в выдаче разрешения регистрируется в письменном виде в журнале регистрации исходящей корреспонденции КАиГ и электронном виде в системе электронного документооборота;</w:t>
      </w:r>
    </w:p>
    <w:p w:rsidR="00314F5C" w:rsidRDefault="00314F5C">
      <w:pPr>
        <w:pStyle w:val="ConsPlusNormal"/>
        <w:jc w:val="both"/>
      </w:pPr>
      <w:r>
        <w:t xml:space="preserve">(в ред. </w:t>
      </w:r>
      <w:hyperlink r:id="rId85" w:history="1">
        <w:r>
          <w:rPr>
            <w:color w:val="0000FF"/>
          </w:rPr>
          <w:t>постановления</w:t>
        </w:r>
      </w:hyperlink>
      <w:r>
        <w:t xml:space="preserve"> Администрации ЗАТО Северск от 27.08.2020 N 1409)</w:t>
      </w:r>
    </w:p>
    <w:p w:rsidR="00314F5C" w:rsidRDefault="00314F5C">
      <w:pPr>
        <w:pStyle w:val="ConsPlusNormal"/>
        <w:spacing w:before="220"/>
        <w:ind w:firstLine="540"/>
        <w:jc w:val="both"/>
      </w:pPr>
      <w:r>
        <w:t>3) в случае принятия решения об аннулировании разрешения специалист КАиГ выполняет следующие действия:</w:t>
      </w:r>
    </w:p>
    <w:p w:rsidR="00314F5C" w:rsidRDefault="00314F5C">
      <w:pPr>
        <w:pStyle w:val="ConsPlusNormal"/>
        <w:spacing w:before="220"/>
        <w:ind w:firstLine="540"/>
        <w:jc w:val="both"/>
      </w:pPr>
      <w:r>
        <w:t xml:space="preserve">- готовит проект решения об аннулировании разрешения по </w:t>
      </w:r>
      <w:hyperlink w:anchor="P721" w:history="1">
        <w:r>
          <w:rPr>
            <w:color w:val="0000FF"/>
          </w:rPr>
          <w:t>форме 7</w:t>
        </w:r>
      </w:hyperlink>
      <w:r>
        <w:t>, прилагаемой к настоящему Административному регламенту;</w:t>
      </w:r>
    </w:p>
    <w:p w:rsidR="00314F5C" w:rsidRDefault="00314F5C">
      <w:pPr>
        <w:pStyle w:val="ConsPlusNormal"/>
        <w:spacing w:before="220"/>
        <w:ind w:firstLine="540"/>
        <w:jc w:val="both"/>
      </w:pPr>
      <w:r>
        <w:t>- направляет проект решения об аннулировании разрешения с приложением всех необходимых документов на подпись председателю КАиГ;</w:t>
      </w:r>
    </w:p>
    <w:p w:rsidR="00314F5C" w:rsidRDefault="00314F5C">
      <w:pPr>
        <w:pStyle w:val="ConsPlusNormal"/>
        <w:spacing w:before="220"/>
        <w:ind w:firstLine="540"/>
        <w:jc w:val="both"/>
      </w:pPr>
      <w:r>
        <w:t>- направляет на подпись Мэру ЗАТО Северск подписанный председателем КАиГ проект решения об аннулировании разрешения с приложением всех необходимых документов;</w:t>
      </w:r>
    </w:p>
    <w:p w:rsidR="00314F5C" w:rsidRDefault="00314F5C">
      <w:pPr>
        <w:pStyle w:val="ConsPlusNormal"/>
        <w:jc w:val="both"/>
      </w:pPr>
      <w:r>
        <w:t xml:space="preserve">(в ред. </w:t>
      </w:r>
      <w:hyperlink r:id="rId86" w:history="1">
        <w:r>
          <w:rPr>
            <w:color w:val="0000FF"/>
          </w:rPr>
          <w:t>постановления</w:t>
        </w:r>
      </w:hyperlink>
      <w:r>
        <w:t xml:space="preserve"> Администрации ЗАТО Северск от 05.05.2021 N 992)</w:t>
      </w:r>
    </w:p>
    <w:p w:rsidR="00314F5C" w:rsidRDefault="00314F5C">
      <w:pPr>
        <w:pStyle w:val="ConsPlusNormal"/>
        <w:spacing w:before="220"/>
        <w:ind w:firstLine="540"/>
        <w:jc w:val="both"/>
      </w:pPr>
      <w:r>
        <w:t>- устраняет замечания председателя КАиГ и Мэра ЗАТО Северск, возникшие при рассмотрении документов;</w:t>
      </w:r>
    </w:p>
    <w:p w:rsidR="00314F5C" w:rsidRDefault="00314F5C">
      <w:pPr>
        <w:pStyle w:val="ConsPlusNormal"/>
        <w:jc w:val="both"/>
      </w:pPr>
      <w:r>
        <w:t xml:space="preserve">(в ред. </w:t>
      </w:r>
      <w:hyperlink r:id="rId87" w:history="1">
        <w:r>
          <w:rPr>
            <w:color w:val="0000FF"/>
          </w:rPr>
          <w:t>постановления</w:t>
        </w:r>
      </w:hyperlink>
      <w:r>
        <w:t xml:space="preserve"> Администрации ЗАТО Северск от 05.05.2021 N 992)</w:t>
      </w:r>
    </w:p>
    <w:p w:rsidR="00314F5C" w:rsidRDefault="00314F5C">
      <w:pPr>
        <w:pStyle w:val="ConsPlusNormal"/>
        <w:spacing w:before="220"/>
        <w:ind w:firstLine="540"/>
        <w:jc w:val="both"/>
      </w:pPr>
      <w:r>
        <w:t>- после подписания Мэром ЗАТО Северск регистрирует решение об аннулировании разрешения в журнале регистрации исходящей корреспонденции Администрации ЗАТО Северск и электронном виде в системе электронного документооборота.</w:t>
      </w:r>
    </w:p>
    <w:p w:rsidR="00314F5C" w:rsidRDefault="00314F5C">
      <w:pPr>
        <w:pStyle w:val="ConsPlusNormal"/>
        <w:jc w:val="both"/>
      </w:pPr>
      <w:r>
        <w:t xml:space="preserve">(в ред. постановлений Администрации ЗАТО Северск от 27.08.2020 </w:t>
      </w:r>
      <w:hyperlink r:id="rId88" w:history="1">
        <w:r>
          <w:rPr>
            <w:color w:val="0000FF"/>
          </w:rPr>
          <w:t>N 1409</w:t>
        </w:r>
      </w:hyperlink>
      <w:r>
        <w:t xml:space="preserve">, от 05.05.2021 </w:t>
      </w:r>
      <w:hyperlink r:id="rId89" w:history="1">
        <w:r>
          <w:rPr>
            <w:color w:val="0000FF"/>
          </w:rPr>
          <w:t>N 992</w:t>
        </w:r>
      </w:hyperlink>
      <w:r>
        <w:t>)</w:t>
      </w:r>
    </w:p>
    <w:p w:rsidR="00314F5C" w:rsidRDefault="00314F5C">
      <w:pPr>
        <w:pStyle w:val="ConsPlusNormal"/>
        <w:spacing w:before="220"/>
        <w:ind w:firstLine="540"/>
        <w:jc w:val="both"/>
      </w:pPr>
      <w:r>
        <w:t>Максимальный срок административного действия, предусмотренного данным пунктом настоящего Административного регламента, составляет 14 календарных дней с момента регистрации заявления специалистом КАиГ.</w:t>
      </w:r>
    </w:p>
    <w:p w:rsidR="00314F5C" w:rsidRDefault="00314F5C">
      <w:pPr>
        <w:pStyle w:val="ConsPlusNormal"/>
        <w:spacing w:before="220"/>
        <w:ind w:firstLine="540"/>
        <w:jc w:val="both"/>
      </w:pPr>
      <w:r>
        <w:t>38. Основанием для начала административной процедуры - выдача (направление) заявителю результата предоставления муниципальной услуги - является получение специалистом КАиГ, осуществляющим прием документов, подписанного уполномоченными должностными лицами одного из документов:</w:t>
      </w:r>
    </w:p>
    <w:p w:rsidR="00314F5C" w:rsidRDefault="00314F5C">
      <w:pPr>
        <w:pStyle w:val="ConsPlusNormal"/>
        <w:spacing w:before="220"/>
        <w:ind w:firstLine="540"/>
        <w:jc w:val="both"/>
      </w:pPr>
      <w:r>
        <w:t>- разрешения;</w:t>
      </w:r>
    </w:p>
    <w:p w:rsidR="00314F5C" w:rsidRDefault="00314F5C">
      <w:pPr>
        <w:pStyle w:val="ConsPlusNormal"/>
        <w:spacing w:before="220"/>
        <w:ind w:firstLine="540"/>
        <w:jc w:val="both"/>
      </w:pPr>
      <w:r>
        <w:t>- уведомления об отказе в выдаче разрешения;</w:t>
      </w:r>
    </w:p>
    <w:p w:rsidR="00314F5C" w:rsidRDefault="00314F5C">
      <w:pPr>
        <w:pStyle w:val="ConsPlusNormal"/>
        <w:spacing w:before="220"/>
        <w:ind w:firstLine="540"/>
        <w:jc w:val="both"/>
      </w:pPr>
      <w:r>
        <w:t>- решения об аннулировании разрешения.</w:t>
      </w:r>
    </w:p>
    <w:p w:rsidR="00314F5C" w:rsidRDefault="00314F5C">
      <w:pPr>
        <w:pStyle w:val="ConsPlusNormal"/>
        <w:spacing w:before="220"/>
        <w:ind w:firstLine="540"/>
        <w:jc w:val="both"/>
      </w:pPr>
      <w:r>
        <w:t>Специалист КАиГ осуществляет регистрацию документа в день его получения.</w:t>
      </w:r>
    </w:p>
    <w:p w:rsidR="00314F5C" w:rsidRDefault="00314F5C">
      <w:pPr>
        <w:pStyle w:val="ConsPlusNormal"/>
        <w:spacing w:before="220"/>
        <w:ind w:firstLine="540"/>
        <w:jc w:val="both"/>
      </w:pPr>
      <w:r>
        <w:t>Способ выдачи (направления)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электронной почтой, получение заявителем лично.</w:t>
      </w:r>
    </w:p>
    <w:p w:rsidR="00314F5C" w:rsidRDefault="00314F5C">
      <w:pPr>
        <w:pStyle w:val="ConsPlusNormal"/>
        <w:spacing w:before="220"/>
        <w:ind w:firstLine="540"/>
        <w:jc w:val="both"/>
      </w:pPr>
      <w:r>
        <w:t xml:space="preserve">Специалист КАиГ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w:t>
      </w:r>
      <w:r>
        <w:lastRenderedPageBreak/>
        <w:t>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КАиГ, осуществляющий прием документов, проверяет документ, удостоверяющий личность заявителя, а в случае обращения представителя заявителя специалист КАиГ проверяет документы, удостоверяющие личность и подтверждающие полномочия представителя заявителя.</w:t>
      </w:r>
    </w:p>
    <w:p w:rsidR="00314F5C" w:rsidRDefault="00314F5C">
      <w:pPr>
        <w:pStyle w:val="ConsPlusNormal"/>
        <w:spacing w:before="220"/>
        <w:ind w:firstLine="540"/>
        <w:jc w:val="both"/>
      </w:pPr>
      <w:r>
        <w:t>При желании заявителя получить результат предоставления муниципальной услуги почтовой связью, специалист, предоставляющий муниципальную услугу, направляет результат предоставления муниципальной услуги почтовой связью с уведомлением о вручении.</w:t>
      </w:r>
    </w:p>
    <w:p w:rsidR="00314F5C" w:rsidRDefault="00314F5C">
      <w:pPr>
        <w:pStyle w:val="ConsPlusNormal"/>
        <w:spacing w:before="220"/>
        <w:ind w:firstLine="540"/>
        <w:jc w:val="both"/>
      </w:pPr>
      <w:r>
        <w:t>Результатом административной процедуры, предусмотренной настоящим Административным регламентом, является выдача (направление) заявителю соответственно:</w:t>
      </w:r>
    </w:p>
    <w:p w:rsidR="00314F5C" w:rsidRDefault="00314F5C">
      <w:pPr>
        <w:pStyle w:val="ConsPlusNormal"/>
        <w:spacing w:before="220"/>
        <w:ind w:firstLine="540"/>
        <w:jc w:val="both"/>
      </w:pPr>
      <w:r>
        <w:t>- разрешения;</w:t>
      </w:r>
    </w:p>
    <w:p w:rsidR="00314F5C" w:rsidRDefault="00314F5C">
      <w:pPr>
        <w:pStyle w:val="ConsPlusNormal"/>
        <w:spacing w:before="220"/>
        <w:ind w:firstLine="540"/>
        <w:jc w:val="both"/>
      </w:pPr>
      <w:r>
        <w:t>- уведомления об отказе в выдаче разрешения;</w:t>
      </w:r>
    </w:p>
    <w:p w:rsidR="00314F5C" w:rsidRDefault="00314F5C">
      <w:pPr>
        <w:pStyle w:val="ConsPlusNormal"/>
        <w:spacing w:before="220"/>
        <w:ind w:firstLine="540"/>
        <w:jc w:val="both"/>
      </w:pPr>
      <w:r>
        <w:t>- решения об аннулировании разрешения.</w:t>
      </w:r>
    </w:p>
    <w:p w:rsidR="00314F5C" w:rsidRDefault="00314F5C">
      <w:pPr>
        <w:pStyle w:val="ConsPlusNormal"/>
        <w:spacing w:before="220"/>
        <w:ind w:firstLine="540"/>
        <w:jc w:val="both"/>
      </w:pPr>
      <w:r>
        <w:t>Максимальный срок осуществления административной процедуры, предусмотренной данным пунктом настоящего Административного регламента, составляет 2 дня.</w:t>
      </w:r>
    </w:p>
    <w:p w:rsidR="00314F5C" w:rsidRDefault="00314F5C">
      <w:pPr>
        <w:pStyle w:val="ConsPlusNormal"/>
        <w:spacing w:before="220"/>
        <w:ind w:firstLine="540"/>
        <w:jc w:val="both"/>
      </w:pPr>
      <w:r>
        <w:t xml:space="preserve">38.1. Утратил силу. - </w:t>
      </w:r>
      <w:hyperlink r:id="rId90" w:history="1">
        <w:r>
          <w:rPr>
            <w:color w:val="0000FF"/>
          </w:rPr>
          <w:t>Постановление</w:t>
        </w:r>
      </w:hyperlink>
      <w:r>
        <w:t xml:space="preserve"> Администрации ЗАТО Северск от 27.08.2020 N 1409.</w:t>
      </w:r>
    </w:p>
    <w:p w:rsidR="00314F5C" w:rsidRDefault="00314F5C">
      <w:pPr>
        <w:pStyle w:val="ConsPlusNormal"/>
        <w:jc w:val="both"/>
      </w:pPr>
    </w:p>
    <w:p w:rsidR="00314F5C" w:rsidRDefault="00314F5C">
      <w:pPr>
        <w:pStyle w:val="ConsPlusTitle"/>
        <w:jc w:val="center"/>
        <w:outlineLvl w:val="1"/>
      </w:pPr>
      <w:r>
        <w:t>IV. ФОРМЫ КОНТРОЛЯ ЗА ИСПОЛНЕНИЕМ</w:t>
      </w:r>
    </w:p>
    <w:p w:rsidR="00314F5C" w:rsidRDefault="00314F5C">
      <w:pPr>
        <w:pStyle w:val="ConsPlusTitle"/>
        <w:jc w:val="center"/>
      </w:pPr>
      <w:r>
        <w:t>АДМИНИСТРАТИВНОГО РЕГЛАМЕНТА</w:t>
      </w:r>
    </w:p>
    <w:p w:rsidR="00314F5C" w:rsidRDefault="00314F5C">
      <w:pPr>
        <w:pStyle w:val="ConsPlusNormal"/>
        <w:jc w:val="both"/>
      </w:pPr>
    </w:p>
    <w:p w:rsidR="00314F5C" w:rsidRDefault="00314F5C">
      <w:pPr>
        <w:pStyle w:val="ConsPlusNormal"/>
        <w:ind w:firstLine="540"/>
        <w:jc w:val="both"/>
      </w:pPr>
      <w:r>
        <w:t>39.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председатель КАиГ (на период отсутствия председателя - заместитель председателя КАиГ).</w:t>
      </w:r>
    </w:p>
    <w:p w:rsidR="00314F5C" w:rsidRDefault="00314F5C">
      <w:pPr>
        <w:pStyle w:val="ConsPlusNormal"/>
        <w:spacing w:before="220"/>
        <w:ind w:firstLine="540"/>
        <w:jc w:val="both"/>
      </w:pPr>
      <w:r>
        <w:t>40. Текущий контроль осуществляется путем проведения председателем КАиГ проверок соблюдения специалистами КАиГ настоящего Административного регламента, иных нормативных правовых актов.</w:t>
      </w:r>
    </w:p>
    <w:p w:rsidR="00314F5C" w:rsidRDefault="00314F5C">
      <w:pPr>
        <w:pStyle w:val="ConsPlusNormal"/>
        <w:spacing w:before="220"/>
        <w:ind w:firstLine="540"/>
        <w:jc w:val="both"/>
      </w:pPr>
      <w:r>
        <w:t>41. Контроль за полнотой и качеством исполнения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КАиГ.</w:t>
      </w:r>
    </w:p>
    <w:p w:rsidR="00314F5C" w:rsidRDefault="00314F5C">
      <w:pPr>
        <w:pStyle w:val="ConsPlusNormal"/>
        <w:spacing w:before="220"/>
        <w:ind w:firstLine="540"/>
        <w:jc w:val="both"/>
      </w:pPr>
      <w:r>
        <w:t>42. В случае выявления в ходе проведения проверок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14F5C" w:rsidRDefault="00314F5C">
      <w:pPr>
        <w:pStyle w:val="ConsPlusNormal"/>
        <w:jc w:val="both"/>
      </w:pPr>
    </w:p>
    <w:p w:rsidR="00314F5C" w:rsidRDefault="00314F5C">
      <w:pPr>
        <w:pStyle w:val="ConsPlusTitle"/>
        <w:jc w:val="center"/>
        <w:outlineLvl w:val="1"/>
      </w:pPr>
      <w:r>
        <w:t>V. ДОСУДЕБНЫЙ (ВНЕСУДЕБНЫЙ) ПОРЯДОК ОБЖАЛОВАНИЯ ЗАЯВИТЕЛЕМ</w:t>
      </w:r>
    </w:p>
    <w:p w:rsidR="00314F5C" w:rsidRDefault="00314F5C">
      <w:pPr>
        <w:pStyle w:val="ConsPlusTitle"/>
        <w:jc w:val="center"/>
      </w:pPr>
      <w:r>
        <w:t>РЕШЕНИЙ И ДЕЙСТВИЙ (БЕЗДЕЙСТВИЯ) ОРГАНА, ПРЕДОСТАВЛЯЮЩЕГО</w:t>
      </w:r>
    </w:p>
    <w:p w:rsidR="00314F5C" w:rsidRDefault="00314F5C">
      <w:pPr>
        <w:pStyle w:val="ConsPlusTitle"/>
        <w:jc w:val="center"/>
      </w:pPr>
      <w:r>
        <w:t>МУНИЦИПАЛЬНУЮ УСЛУГУ, МНОГОФУНКЦИОНАЛЬНОГО ЦЕНТРА,</w:t>
      </w:r>
    </w:p>
    <w:p w:rsidR="00314F5C" w:rsidRDefault="00314F5C">
      <w:pPr>
        <w:pStyle w:val="ConsPlusTitle"/>
        <w:jc w:val="center"/>
      </w:pPr>
      <w:r>
        <w:t>ОРГАНИЗАЦИЙ, ОСУЩЕСТВЛЯЮЩИХ ФУНКЦИИ ПО ПРЕДОСТАВЛЕНИЮ</w:t>
      </w:r>
    </w:p>
    <w:p w:rsidR="00314F5C" w:rsidRDefault="00314F5C">
      <w:pPr>
        <w:pStyle w:val="ConsPlusTitle"/>
        <w:jc w:val="center"/>
      </w:pPr>
      <w:r>
        <w:t>МУНИЦИПАЛЬНЫХ УСЛУГ, А ТАКЖЕ ИХ ДОЛЖНОСТНЫХ ЛИЦ,</w:t>
      </w:r>
    </w:p>
    <w:p w:rsidR="00314F5C" w:rsidRDefault="00314F5C">
      <w:pPr>
        <w:pStyle w:val="ConsPlusTitle"/>
        <w:jc w:val="center"/>
      </w:pPr>
      <w:r>
        <w:t>МУНИЦИПАЛЬНЫХ СЛУЖАЩИХ ИЛИ РАБОТНИКОВ</w:t>
      </w:r>
    </w:p>
    <w:p w:rsidR="00314F5C" w:rsidRDefault="00314F5C">
      <w:pPr>
        <w:pStyle w:val="ConsPlusNormal"/>
        <w:jc w:val="center"/>
      </w:pPr>
      <w:r>
        <w:t xml:space="preserve">(в ред. </w:t>
      </w:r>
      <w:hyperlink r:id="rId91" w:history="1">
        <w:r>
          <w:rPr>
            <w:color w:val="0000FF"/>
          </w:rPr>
          <w:t>постановления</w:t>
        </w:r>
      </w:hyperlink>
      <w:r>
        <w:t xml:space="preserve"> Администрации ЗАТО Северск</w:t>
      </w:r>
    </w:p>
    <w:p w:rsidR="00314F5C" w:rsidRDefault="00314F5C">
      <w:pPr>
        <w:pStyle w:val="ConsPlusNormal"/>
        <w:jc w:val="center"/>
      </w:pPr>
      <w:r>
        <w:t>от 03.09.2018 N 1668)</w:t>
      </w:r>
    </w:p>
    <w:p w:rsidR="00314F5C" w:rsidRDefault="00314F5C">
      <w:pPr>
        <w:pStyle w:val="ConsPlusNormal"/>
        <w:jc w:val="both"/>
      </w:pPr>
    </w:p>
    <w:p w:rsidR="00314F5C" w:rsidRDefault="00314F5C">
      <w:pPr>
        <w:pStyle w:val="ConsPlusNormal"/>
        <w:ind w:firstLine="540"/>
        <w:jc w:val="both"/>
      </w:pPr>
      <w:r>
        <w:t>43. Заявитель может обратиться с жалобой в том числе в следующих случаях:</w:t>
      </w:r>
    </w:p>
    <w:p w:rsidR="00314F5C" w:rsidRDefault="00314F5C">
      <w:pPr>
        <w:pStyle w:val="ConsPlusNormal"/>
        <w:spacing w:before="220"/>
        <w:ind w:firstLine="540"/>
        <w:jc w:val="both"/>
      </w:pPr>
      <w:r>
        <w:lastRenderedPageBreak/>
        <w:t>1) нарушение срока регистрации запроса о предоставлении муниципальной услуги;</w:t>
      </w:r>
    </w:p>
    <w:p w:rsidR="00314F5C" w:rsidRDefault="00314F5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314F5C" w:rsidRDefault="00314F5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F5C" w:rsidRDefault="00314F5C">
      <w:pPr>
        <w:pStyle w:val="ConsPlusNormal"/>
        <w:jc w:val="both"/>
      </w:pPr>
      <w:r>
        <w:t xml:space="preserve">(в ред. </w:t>
      </w:r>
      <w:hyperlink r:id="rId93" w:history="1">
        <w:r>
          <w:rPr>
            <w:color w:val="0000FF"/>
          </w:rPr>
          <w:t>постановления</w:t>
        </w:r>
      </w:hyperlink>
      <w:r>
        <w:t xml:space="preserve"> Администрации ЗАТО Северск от 10.12.2018 N 2330)</w:t>
      </w:r>
    </w:p>
    <w:p w:rsidR="00314F5C" w:rsidRDefault="00314F5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4F5C" w:rsidRDefault="00314F5C">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
    <w:p w:rsidR="00314F5C" w:rsidRDefault="00314F5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F5C" w:rsidRDefault="00314F5C">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
    <w:p w:rsidR="00314F5C" w:rsidRDefault="00314F5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14F5C" w:rsidRDefault="00314F5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7" w:history="1">
        <w:r>
          <w:rPr>
            <w:color w:val="0000FF"/>
          </w:rPr>
          <w:t>частью 1.3 статьи 16</w:t>
        </w:r>
      </w:hyperlink>
      <w:r>
        <w:t xml:space="preserve"> Федерального закона от 27.07.2010 N 210-ФЗ;</w:t>
      </w:r>
    </w:p>
    <w:p w:rsidR="00314F5C" w:rsidRDefault="00314F5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3"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Pr>
            <w:color w:val="0000FF"/>
          </w:rPr>
          <w:t>частью 1.3 статьи 16</w:t>
        </w:r>
      </w:hyperlink>
      <w:r>
        <w:t xml:space="preserve"> Федерального закона от 27.07.2010 N 210-ФЗ.</w:t>
      </w:r>
    </w:p>
    <w:p w:rsidR="00314F5C" w:rsidRDefault="00314F5C">
      <w:pPr>
        <w:pStyle w:val="ConsPlusNormal"/>
        <w:jc w:val="both"/>
      </w:pPr>
      <w:r>
        <w:t xml:space="preserve">(пп. 10 введен </w:t>
      </w:r>
      <w:hyperlink r:id="rId99" w:history="1">
        <w:r>
          <w:rPr>
            <w:color w:val="0000FF"/>
          </w:rPr>
          <w:t>постановлением</w:t>
        </w:r>
      </w:hyperlink>
      <w:r>
        <w:t xml:space="preserve"> Администрации ЗАТО Северск от 10.12.2018 N 2330)</w:t>
      </w:r>
    </w:p>
    <w:p w:rsidR="00314F5C" w:rsidRDefault="00314F5C">
      <w:pPr>
        <w:pStyle w:val="ConsPlusNormal"/>
        <w:spacing w:before="220"/>
        <w:ind w:firstLine="540"/>
        <w:jc w:val="both"/>
      </w:pPr>
      <w:r>
        <w:t xml:space="preserve">44.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0"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14F5C" w:rsidRDefault="00314F5C">
      <w:pPr>
        <w:pStyle w:val="ConsPlusNormal"/>
        <w:jc w:val="both"/>
      </w:pPr>
      <w:r>
        <w:t xml:space="preserve">(в ред. </w:t>
      </w:r>
      <w:hyperlink r:id="rId101" w:history="1">
        <w:r>
          <w:rPr>
            <w:color w:val="0000FF"/>
          </w:rPr>
          <w:t>постановления</w:t>
        </w:r>
      </w:hyperlink>
      <w:r>
        <w:t xml:space="preserve"> Администрации ЗАТО Северск от 05.05.2021 N 992)</w:t>
      </w:r>
    </w:p>
    <w:p w:rsidR="00314F5C" w:rsidRDefault="00314F5C">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02"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14F5C" w:rsidRDefault="00314F5C">
      <w:pPr>
        <w:pStyle w:val="ConsPlusNormal"/>
        <w:spacing w:before="220"/>
        <w:ind w:firstLine="540"/>
        <w:jc w:val="both"/>
      </w:pPr>
      <w:r>
        <w:t>Жалоба должна содержать:</w:t>
      </w:r>
    </w:p>
    <w:p w:rsidR="00314F5C" w:rsidRDefault="00314F5C">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3" w:history="1">
        <w:r>
          <w:rPr>
            <w:color w:val="0000FF"/>
          </w:rPr>
          <w:t>частью 1.1 статьи 16</w:t>
        </w:r>
      </w:hyperlink>
      <w:r>
        <w:t xml:space="preserve"> Федерального закона от 27.07.2010 N 210-ФЗ, их </w:t>
      </w:r>
      <w:r>
        <w:lastRenderedPageBreak/>
        <w:t>руководителей и (или) работников, решения и действия (бездействие) которых обжалуются;</w:t>
      </w:r>
    </w:p>
    <w:p w:rsidR="00314F5C" w:rsidRDefault="00314F5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F5C" w:rsidRDefault="00314F5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04" w:history="1">
        <w:r>
          <w:rPr>
            <w:color w:val="0000FF"/>
          </w:rPr>
          <w:t>частью 1.1 статьи 16</w:t>
        </w:r>
      </w:hyperlink>
      <w:r>
        <w:t xml:space="preserve"> Федерального закона от 27.07.2010 N 210-ФЗ, их работников;</w:t>
      </w:r>
    </w:p>
    <w:p w:rsidR="00314F5C" w:rsidRDefault="00314F5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5"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14F5C" w:rsidRDefault="00314F5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06"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4F5C" w:rsidRDefault="00314F5C">
      <w:pPr>
        <w:pStyle w:val="ConsPlusNormal"/>
        <w:spacing w:before="220"/>
        <w:ind w:firstLine="540"/>
        <w:jc w:val="both"/>
      </w:pPr>
      <w:r>
        <w:t>45. По результатам рассмотрения жалобы принимается одно из следующих решений:</w:t>
      </w:r>
    </w:p>
    <w:p w:rsidR="00314F5C" w:rsidRDefault="00314F5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F5C" w:rsidRDefault="00314F5C">
      <w:pPr>
        <w:pStyle w:val="ConsPlusNormal"/>
        <w:spacing w:before="220"/>
        <w:ind w:firstLine="540"/>
        <w:jc w:val="both"/>
      </w:pPr>
      <w:r>
        <w:t>2) в удовлетворении жалобы отказывается.</w:t>
      </w:r>
    </w:p>
    <w:p w:rsidR="00314F5C" w:rsidRDefault="00314F5C">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F5C" w:rsidRDefault="00314F5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F5C" w:rsidRDefault="00314F5C">
      <w:pPr>
        <w:pStyle w:val="ConsPlusNormal"/>
        <w:jc w:val="both"/>
      </w:pPr>
      <w:r>
        <w:t xml:space="preserve">(абзац введен </w:t>
      </w:r>
      <w:hyperlink r:id="rId107" w:history="1">
        <w:r>
          <w:rPr>
            <w:color w:val="0000FF"/>
          </w:rPr>
          <w:t>постановлением</w:t>
        </w:r>
      </w:hyperlink>
      <w:r>
        <w:t xml:space="preserve"> Администрации ЗАТО Северск от 10.12.2018 N 2330)</w:t>
      </w:r>
    </w:p>
    <w:p w:rsidR="00314F5C" w:rsidRDefault="00314F5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F5C" w:rsidRDefault="00314F5C">
      <w:pPr>
        <w:pStyle w:val="ConsPlusNormal"/>
        <w:jc w:val="both"/>
      </w:pPr>
      <w:r>
        <w:lastRenderedPageBreak/>
        <w:t xml:space="preserve">(абзац введен </w:t>
      </w:r>
      <w:hyperlink r:id="rId108" w:history="1">
        <w:r>
          <w:rPr>
            <w:color w:val="0000FF"/>
          </w:rPr>
          <w:t>постановлением</w:t>
        </w:r>
      </w:hyperlink>
      <w:r>
        <w:t xml:space="preserve"> Администрации ЗАТО Северск от 10.12.2018 N 2330)</w:t>
      </w:r>
    </w:p>
    <w:p w:rsidR="00314F5C" w:rsidRDefault="00314F5C">
      <w:pPr>
        <w:pStyle w:val="ConsPlusNormal"/>
        <w:spacing w:before="22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4F5C" w:rsidRDefault="00314F5C">
      <w:pPr>
        <w:pStyle w:val="ConsPlusNormal"/>
        <w:jc w:val="both"/>
      </w:pPr>
    </w:p>
    <w:p w:rsidR="00314F5C" w:rsidRDefault="00314F5C">
      <w:pPr>
        <w:pStyle w:val="ConsPlusNormal"/>
        <w:jc w:val="right"/>
        <w:outlineLvl w:val="1"/>
      </w:pPr>
      <w:r>
        <w:t>Форма 1</w:t>
      </w:r>
    </w:p>
    <w:p w:rsidR="00314F5C" w:rsidRDefault="00314F5C">
      <w:pPr>
        <w:pStyle w:val="ConsPlusNormal"/>
        <w:jc w:val="both"/>
      </w:pPr>
    </w:p>
    <w:p w:rsidR="00314F5C" w:rsidRDefault="00314F5C">
      <w:pPr>
        <w:pStyle w:val="ConsPlusNormal"/>
        <w:jc w:val="center"/>
      </w:pPr>
      <w:bookmarkStart w:id="10" w:name="P397"/>
      <w:bookmarkEnd w:id="10"/>
      <w:r>
        <w:t>ЗАЯВЛЕНИЕ</w:t>
      </w:r>
    </w:p>
    <w:p w:rsidR="00314F5C" w:rsidRDefault="00314F5C">
      <w:pPr>
        <w:pStyle w:val="ConsPlusNormal"/>
        <w:jc w:val="center"/>
      </w:pPr>
      <w:r>
        <w:t>на установку и эксплуатацию рекламной конструкции</w:t>
      </w:r>
    </w:p>
    <w:p w:rsidR="00314F5C" w:rsidRDefault="00314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314F5C">
        <w:tc>
          <w:tcPr>
            <w:tcW w:w="5443" w:type="dxa"/>
          </w:tcPr>
          <w:p w:rsidR="00314F5C" w:rsidRDefault="00314F5C">
            <w:pPr>
              <w:pStyle w:val="ConsPlusNormal"/>
            </w:pPr>
            <w:r>
              <w:t>Регистрационный номер</w:t>
            </w:r>
          </w:p>
        </w:tc>
        <w:tc>
          <w:tcPr>
            <w:tcW w:w="3628" w:type="dxa"/>
          </w:tcPr>
          <w:p w:rsidR="00314F5C" w:rsidRDefault="00314F5C">
            <w:pPr>
              <w:pStyle w:val="ConsPlusNormal"/>
            </w:pPr>
          </w:p>
        </w:tc>
      </w:tr>
      <w:tr w:rsidR="00314F5C">
        <w:tc>
          <w:tcPr>
            <w:tcW w:w="5443" w:type="dxa"/>
          </w:tcPr>
          <w:p w:rsidR="00314F5C" w:rsidRDefault="00314F5C">
            <w:pPr>
              <w:pStyle w:val="ConsPlusNormal"/>
            </w:pPr>
            <w:r>
              <w:t>Дата</w:t>
            </w:r>
          </w:p>
        </w:tc>
        <w:tc>
          <w:tcPr>
            <w:tcW w:w="3628" w:type="dxa"/>
          </w:tcPr>
          <w:p w:rsidR="00314F5C" w:rsidRDefault="00314F5C">
            <w:pPr>
              <w:pStyle w:val="ConsPlusNormal"/>
            </w:pPr>
          </w:p>
        </w:tc>
      </w:tr>
    </w:tbl>
    <w:p w:rsidR="00314F5C" w:rsidRDefault="00314F5C">
      <w:pPr>
        <w:pStyle w:val="ConsPlusNormal"/>
        <w:jc w:val="both"/>
      </w:pPr>
    </w:p>
    <w:p w:rsidR="00314F5C" w:rsidRDefault="00314F5C">
      <w:pPr>
        <w:pStyle w:val="ConsPlusNormal"/>
        <w:jc w:val="center"/>
        <w:outlineLvl w:val="2"/>
      </w:pPr>
      <w:r>
        <w:t>Сведения о заявителе</w:t>
      </w:r>
    </w:p>
    <w:p w:rsidR="00314F5C" w:rsidRDefault="00314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314F5C">
        <w:tc>
          <w:tcPr>
            <w:tcW w:w="5443" w:type="dxa"/>
          </w:tcPr>
          <w:p w:rsidR="00314F5C" w:rsidRDefault="00314F5C">
            <w:pPr>
              <w:pStyle w:val="ConsPlusNormal"/>
            </w:pPr>
            <w:r>
              <w:t>Физическое лицо/юридическое лицо/индивидуальный предприниматель</w:t>
            </w:r>
          </w:p>
        </w:tc>
        <w:tc>
          <w:tcPr>
            <w:tcW w:w="3628" w:type="dxa"/>
          </w:tcPr>
          <w:p w:rsidR="00314F5C" w:rsidRDefault="00314F5C">
            <w:pPr>
              <w:pStyle w:val="ConsPlusNormal"/>
            </w:pPr>
          </w:p>
        </w:tc>
      </w:tr>
      <w:tr w:rsidR="00314F5C">
        <w:tc>
          <w:tcPr>
            <w:tcW w:w="5443" w:type="dxa"/>
          </w:tcPr>
          <w:p w:rsidR="00314F5C" w:rsidRDefault="00314F5C">
            <w:pPr>
              <w:pStyle w:val="ConsPlusNormal"/>
            </w:pPr>
            <w:r>
              <w:t>Юридический адрес</w:t>
            </w:r>
          </w:p>
        </w:tc>
        <w:tc>
          <w:tcPr>
            <w:tcW w:w="3628" w:type="dxa"/>
          </w:tcPr>
          <w:p w:rsidR="00314F5C" w:rsidRDefault="00314F5C">
            <w:pPr>
              <w:pStyle w:val="ConsPlusNormal"/>
            </w:pPr>
          </w:p>
        </w:tc>
      </w:tr>
      <w:tr w:rsidR="00314F5C">
        <w:tc>
          <w:tcPr>
            <w:tcW w:w="5443" w:type="dxa"/>
          </w:tcPr>
          <w:p w:rsidR="00314F5C" w:rsidRDefault="00314F5C">
            <w:pPr>
              <w:pStyle w:val="ConsPlusNormal"/>
            </w:pPr>
            <w:r>
              <w:t>Фактический адрес</w:t>
            </w:r>
          </w:p>
        </w:tc>
        <w:tc>
          <w:tcPr>
            <w:tcW w:w="3628" w:type="dxa"/>
          </w:tcPr>
          <w:p w:rsidR="00314F5C" w:rsidRDefault="00314F5C">
            <w:pPr>
              <w:pStyle w:val="ConsPlusNormal"/>
            </w:pPr>
          </w:p>
        </w:tc>
      </w:tr>
      <w:tr w:rsidR="00314F5C">
        <w:tc>
          <w:tcPr>
            <w:tcW w:w="5443" w:type="dxa"/>
          </w:tcPr>
          <w:p w:rsidR="00314F5C" w:rsidRDefault="00314F5C">
            <w:pPr>
              <w:pStyle w:val="ConsPlusNormal"/>
            </w:pPr>
            <w:r>
              <w:t>Телефон</w:t>
            </w:r>
          </w:p>
        </w:tc>
        <w:tc>
          <w:tcPr>
            <w:tcW w:w="3628" w:type="dxa"/>
          </w:tcPr>
          <w:p w:rsidR="00314F5C" w:rsidRDefault="00314F5C">
            <w:pPr>
              <w:pStyle w:val="ConsPlusNormal"/>
            </w:pPr>
          </w:p>
        </w:tc>
      </w:tr>
      <w:tr w:rsidR="00314F5C">
        <w:tc>
          <w:tcPr>
            <w:tcW w:w="5443" w:type="dxa"/>
          </w:tcPr>
          <w:p w:rsidR="00314F5C" w:rsidRDefault="00314F5C">
            <w:pPr>
              <w:pStyle w:val="ConsPlusNormal"/>
            </w:pPr>
            <w:r>
              <w:t>Должность руководителя</w:t>
            </w:r>
          </w:p>
        </w:tc>
        <w:tc>
          <w:tcPr>
            <w:tcW w:w="3628" w:type="dxa"/>
          </w:tcPr>
          <w:p w:rsidR="00314F5C" w:rsidRDefault="00314F5C">
            <w:pPr>
              <w:pStyle w:val="ConsPlusNormal"/>
            </w:pPr>
          </w:p>
        </w:tc>
      </w:tr>
      <w:tr w:rsidR="00314F5C">
        <w:tc>
          <w:tcPr>
            <w:tcW w:w="5443" w:type="dxa"/>
          </w:tcPr>
          <w:p w:rsidR="00314F5C" w:rsidRDefault="00314F5C">
            <w:pPr>
              <w:pStyle w:val="ConsPlusNormal"/>
            </w:pPr>
            <w:r>
              <w:t>Ф.И.О. руководителя</w:t>
            </w:r>
          </w:p>
        </w:tc>
        <w:tc>
          <w:tcPr>
            <w:tcW w:w="3628" w:type="dxa"/>
          </w:tcPr>
          <w:p w:rsidR="00314F5C" w:rsidRDefault="00314F5C">
            <w:pPr>
              <w:pStyle w:val="ConsPlusNormal"/>
            </w:pPr>
          </w:p>
        </w:tc>
      </w:tr>
      <w:tr w:rsidR="00314F5C">
        <w:tc>
          <w:tcPr>
            <w:tcW w:w="5443" w:type="dxa"/>
          </w:tcPr>
          <w:p w:rsidR="00314F5C" w:rsidRDefault="00314F5C">
            <w:pPr>
              <w:pStyle w:val="ConsPlusNormal"/>
            </w:pPr>
            <w:r>
              <w:t>ИНН/КПП организации</w:t>
            </w:r>
          </w:p>
        </w:tc>
        <w:tc>
          <w:tcPr>
            <w:tcW w:w="3628" w:type="dxa"/>
          </w:tcPr>
          <w:p w:rsidR="00314F5C" w:rsidRDefault="00314F5C">
            <w:pPr>
              <w:pStyle w:val="ConsPlusNormal"/>
            </w:pPr>
          </w:p>
        </w:tc>
      </w:tr>
      <w:tr w:rsidR="00314F5C">
        <w:tc>
          <w:tcPr>
            <w:tcW w:w="5443" w:type="dxa"/>
          </w:tcPr>
          <w:p w:rsidR="00314F5C" w:rsidRDefault="00314F5C">
            <w:pPr>
              <w:pStyle w:val="ConsPlusNormal"/>
            </w:pPr>
            <w:r>
              <w:t>ОГРН</w:t>
            </w:r>
          </w:p>
        </w:tc>
        <w:tc>
          <w:tcPr>
            <w:tcW w:w="3628" w:type="dxa"/>
          </w:tcPr>
          <w:p w:rsidR="00314F5C" w:rsidRDefault="00314F5C">
            <w:pPr>
              <w:pStyle w:val="ConsPlusNormal"/>
            </w:pPr>
          </w:p>
        </w:tc>
      </w:tr>
    </w:tbl>
    <w:p w:rsidR="00314F5C" w:rsidRDefault="00314F5C">
      <w:pPr>
        <w:pStyle w:val="ConsPlusNormal"/>
        <w:jc w:val="both"/>
      </w:pPr>
    </w:p>
    <w:p w:rsidR="00314F5C" w:rsidRDefault="00314F5C">
      <w:pPr>
        <w:pStyle w:val="ConsPlusNormal"/>
        <w:jc w:val="center"/>
        <w:outlineLvl w:val="2"/>
      </w:pPr>
      <w:r>
        <w:t>Сведения о конструкции</w:t>
      </w:r>
    </w:p>
    <w:p w:rsidR="00314F5C" w:rsidRDefault="00314F5C">
      <w:pPr>
        <w:pStyle w:val="ConsPlusNormal"/>
        <w:jc w:val="both"/>
      </w:pPr>
    </w:p>
    <w:p w:rsidR="00314F5C" w:rsidRDefault="00314F5C">
      <w:pPr>
        <w:pStyle w:val="ConsPlusCell"/>
        <w:jc w:val="both"/>
      </w:pPr>
      <w:r>
        <w:t>┌───────────┬─────────────────────────────────────────────────────────────┐</w:t>
      </w:r>
    </w:p>
    <w:p w:rsidR="00314F5C" w:rsidRDefault="00314F5C">
      <w:pPr>
        <w:pStyle w:val="ConsPlusCell"/>
        <w:jc w:val="both"/>
      </w:pPr>
      <w:r>
        <w:t>│Адрес      │                                                             │</w:t>
      </w:r>
    </w:p>
    <w:p w:rsidR="00314F5C" w:rsidRDefault="00314F5C">
      <w:pPr>
        <w:pStyle w:val="ConsPlusCell"/>
        <w:jc w:val="both"/>
      </w:pPr>
      <w:r>
        <w:t>│установки  │                                                             │</w:t>
      </w:r>
    </w:p>
    <w:p w:rsidR="00314F5C" w:rsidRDefault="00314F5C">
      <w:pPr>
        <w:pStyle w:val="ConsPlusCell"/>
        <w:jc w:val="both"/>
      </w:pPr>
      <w:r>
        <w:t>├───────────┼─────────────────────────────────────────────────────────────┤</w:t>
      </w:r>
    </w:p>
    <w:p w:rsidR="00314F5C" w:rsidRDefault="00314F5C">
      <w:pPr>
        <w:pStyle w:val="ConsPlusCell"/>
        <w:jc w:val="both"/>
      </w:pPr>
      <w:r>
        <w:t>│Текст      │                                                             │</w:t>
      </w:r>
    </w:p>
    <w:p w:rsidR="00314F5C" w:rsidRDefault="00314F5C">
      <w:pPr>
        <w:pStyle w:val="ConsPlusCell"/>
        <w:jc w:val="both"/>
      </w:pPr>
      <w:r>
        <w:t>├───────────┴─────────────────────────────────────────────────────────────┤</w:t>
      </w:r>
    </w:p>
    <w:p w:rsidR="00314F5C" w:rsidRDefault="00314F5C">
      <w:pPr>
        <w:pStyle w:val="ConsPlusCell"/>
        <w:jc w:val="both"/>
      </w:pPr>
      <w:r>
        <w:t>│                                                                         │</w:t>
      </w:r>
    </w:p>
    <w:p w:rsidR="00314F5C" w:rsidRDefault="00314F5C">
      <w:pPr>
        <w:pStyle w:val="ConsPlusCell"/>
        <w:jc w:val="both"/>
      </w:pPr>
      <w:r>
        <w:t>├──────────────────────────────────────┬─┬────────────────────────────────┤</w:t>
      </w:r>
    </w:p>
    <w:p w:rsidR="00314F5C" w:rsidRDefault="00314F5C">
      <w:pPr>
        <w:pStyle w:val="ConsPlusCell"/>
        <w:jc w:val="both"/>
      </w:pPr>
      <w:r>
        <w:t>│           Тип конструкции            │ │     Параметры конструкции      │</w:t>
      </w:r>
    </w:p>
    <w:p w:rsidR="00314F5C" w:rsidRDefault="00314F5C">
      <w:pPr>
        <w:pStyle w:val="ConsPlusCell"/>
        <w:jc w:val="both"/>
      </w:pPr>
      <w:r>
        <w:t>├───────────────────────────────────┬──┤ ├──────────────────────────┬─────┤</w:t>
      </w:r>
    </w:p>
    <w:p w:rsidR="00314F5C" w:rsidRDefault="00314F5C">
      <w:pPr>
        <w:pStyle w:val="ConsPlusCell"/>
        <w:jc w:val="both"/>
      </w:pPr>
      <w:r>
        <w:t>│Вывеска                            │  │ │Количество сторон        А│     │</w:t>
      </w:r>
    </w:p>
    <w:p w:rsidR="00314F5C" w:rsidRDefault="00314F5C">
      <w:pPr>
        <w:pStyle w:val="ConsPlusCell"/>
        <w:jc w:val="both"/>
      </w:pPr>
      <w:r>
        <w:t>├───────────────────────────────────┼──┤ ├──────────────────────────┼─────┤</w:t>
      </w:r>
    </w:p>
    <w:p w:rsidR="00314F5C" w:rsidRDefault="00314F5C">
      <w:pPr>
        <w:pStyle w:val="ConsPlusCell"/>
        <w:jc w:val="both"/>
      </w:pPr>
      <w:r>
        <w:t>│Транспарант-перетяжка              │  │ │                         Б│     │</w:t>
      </w:r>
    </w:p>
    <w:p w:rsidR="00314F5C" w:rsidRDefault="00314F5C">
      <w:pPr>
        <w:pStyle w:val="ConsPlusCell"/>
        <w:jc w:val="both"/>
      </w:pPr>
      <w:r>
        <w:t>├───────────────────────────────────┼──┤ ├──────────────────────────┼─────┤</w:t>
      </w:r>
    </w:p>
    <w:p w:rsidR="00314F5C" w:rsidRDefault="00314F5C">
      <w:pPr>
        <w:pStyle w:val="ConsPlusCell"/>
        <w:jc w:val="both"/>
      </w:pPr>
      <w:r>
        <w:t>│Маркиза                            │  │ │Количество элементов      │     │</w:t>
      </w:r>
    </w:p>
    <w:p w:rsidR="00314F5C" w:rsidRDefault="00314F5C">
      <w:pPr>
        <w:pStyle w:val="ConsPlusCell"/>
        <w:jc w:val="both"/>
      </w:pPr>
      <w:r>
        <w:t>├───────────────────────────────────┼──┤ ├──────────────────────────┴─────┤</w:t>
      </w:r>
    </w:p>
    <w:p w:rsidR="00314F5C" w:rsidRDefault="00314F5C">
      <w:pPr>
        <w:pStyle w:val="ConsPlusCell"/>
        <w:jc w:val="both"/>
      </w:pPr>
      <w:r>
        <w:t>│Кронштейн на здании                │  │ │ Технологическая характеристика │</w:t>
      </w:r>
    </w:p>
    <w:p w:rsidR="00314F5C" w:rsidRDefault="00314F5C">
      <w:pPr>
        <w:pStyle w:val="ConsPlusCell"/>
        <w:jc w:val="both"/>
      </w:pPr>
      <w:r>
        <w:t>├───────────────────────────────────┼──┤ ├──────────────────────────┬─────┤</w:t>
      </w:r>
    </w:p>
    <w:p w:rsidR="00314F5C" w:rsidRDefault="00314F5C">
      <w:pPr>
        <w:pStyle w:val="ConsPlusCell"/>
        <w:jc w:val="both"/>
      </w:pPr>
      <w:r>
        <w:t>│Транспарант на здании              │  │ │Без подсвета              │     │</w:t>
      </w:r>
    </w:p>
    <w:p w:rsidR="00314F5C" w:rsidRDefault="00314F5C">
      <w:pPr>
        <w:pStyle w:val="ConsPlusCell"/>
        <w:jc w:val="both"/>
      </w:pPr>
      <w:r>
        <w:t>├───────────────────────────────────┼──┼─┼──────────────────────────┼─────┤</w:t>
      </w:r>
    </w:p>
    <w:p w:rsidR="00314F5C" w:rsidRDefault="00314F5C">
      <w:pPr>
        <w:pStyle w:val="ConsPlusCell"/>
        <w:jc w:val="both"/>
      </w:pPr>
      <w:r>
        <w:lastRenderedPageBreak/>
        <w:t>│Выносное средство рекламы (штендер)│  │ │Внешний подсвет           │     │</w:t>
      </w:r>
    </w:p>
    <w:p w:rsidR="00314F5C" w:rsidRDefault="00314F5C">
      <w:pPr>
        <w:pStyle w:val="ConsPlusCell"/>
        <w:jc w:val="both"/>
      </w:pPr>
      <w:r>
        <w:t>├───────────────────────────────────┼──┤ ├──────────────────────────┼─────┤</w:t>
      </w:r>
    </w:p>
    <w:p w:rsidR="00314F5C" w:rsidRDefault="00314F5C">
      <w:pPr>
        <w:pStyle w:val="ConsPlusCell"/>
        <w:jc w:val="both"/>
      </w:pPr>
      <w:r>
        <w:t>│Крышная установка                  │  │ │Внутренний подсвет        │     │</w:t>
      </w:r>
    </w:p>
    <w:p w:rsidR="00314F5C" w:rsidRDefault="00314F5C">
      <w:pPr>
        <w:pStyle w:val="ConsPlusCell"/>
        <w:jc w:val="both"/>
      </w:pPr>
      <w:r>
        <w:t>├───────────────────────────────────┼──┼─┼──────────────────────────┼─────┤</w:t>
      </w:r>
    </w:p>
    <w:p w:rsidR="00314F5C" w:rsidRDefault="00314F5C">
      <w:pPr>
        <w:pStyle w:val="ConsPlusCell"/>
        <w:jc w:val="both"/>
      </w:pPr>
      <w:r>
        <w:t>│Светодинамические табло и экраны   │  │ │Технологически сложная    │     │</w:t>
      </w:r>
    </w:p>
    <w:p w:rsidR="00314F5C" w:rsidRDefault="00314F5C">
      <w:pPr>
        <w:pStyle w:val="ConsPlusCell"/>
        <w:jc w:val="both"/>
      </w:pPr>
      <w:r>
        <w:t>├───────────────────────────────────┼──┤ ├──────────────────────────┴─────┤</w:t>
      </w:r>
    </w:p>
    <w:p w:rsidR="00314F5C" w:rsidRDefault="00314F5C">
      <w:pPr>
        <w:pStyle w:val="ConsPlusCell"/>
        <w:jc w:val="both"/>
      </w:pPr>
      <w:r>
        <w:t>│Объемно-пространственная           │  │ │      Размеры конструкции       │</w:t>
      </w:r>
    </w:p>
    <w:p w:rsidR="00314F5C" w:rsidRDefault="00314F5C">
      <w:pPr>
        <w:pStyle w:val="ConsPlusCell"/>
        <w:jc w:val="both"/>
      </w:pPr>
      <w:r>
        <w:t>│конструкция                        │  │ │                                │</w:t>
      </w:r>
    </w:p>
    <w:p w:rsidR="00314F5C" w:rsidRDefault="00314F5C">
      <w:pPr>
        <w:pStyle w:val="ConsPlusCell"/>
        <w:jc w:val="both"/>
      </w:pPr>
      <w:r>
        <w:t>├───────────────────────────────────┼──┤ ├──────────────────────────┬─────┤</w:t>
      </w:r>
    </w:p>
    <w:p w:rsidR="00314F5C" w:rsidRDefault="00314F5C">
      <w:pPr>
        <w:pStyle w:val="ConsPlusCell"/>
        <w:jc w:val="both"/>
      </w:pPr>
      <w:r>
        <w:t>│Щитовые установки, отдельно стоящие│  │ │Высота (см)               │     │</w:t>
      </w:r>
    </w:p>
    <w:p w:rsidR="00314F5C" w:rsidRDefault="00314F5C">
      <w:pPr>
        <w:pStyle w:val="ConsPlusCell"/>
        <w:jc w:val="both"/>
      </w:pPr>
      <w:r>
        <w:t>├───────────────────────────────────┼──┤ ├──────────────────────────┼─────┤</w:t>
      </w:r>
    </w:p>
    <w:p w:rsidR="00314F5C" w:rsidRDefault="00314F5C">
      <w:pPr>
        <w:pStyle w:val="ConsPlusCell"/>
        <w:jc w:val="both"/>
      </w:pPr>
      <w:r>
        <w:t>│Стационарная конструкция над       │  │ │Ширина (см)               │     │</w:t>
      </w:r>
    </w:p>
    <w:p w:rsidR="00314F5C" w:rsidRDefault="00314F5C">
      <w:pPr>
        <w:pStyle w:val="ConsPlusCell"/>
        <w:jc w:val="both"/>
      </w:pPr>
      <w:r>
        <w:t>│проезжей частью                    │  │ │                          │     │</w:t>
      </w:r>
    </w:p>
    <w:p w:rsidR="00314F5C" w:rsidRDefault="00314F5C">
      <w:pPr>
        <w:pStyle w:val="ConsPlusCell"/>
        <w:jc w:val="both"/>
      </w:pPr>
      <w:r>
        <w:t>├───────────────────────────────────┼──┤ ├──────────────────────────┼─────┤</w:t>
      </w:r>
    </w:p>
    <w:p w:rsidR="00314F5C" w:rsidRDefault="00314F5C">
      <w:pPr>
        <w:pStyle w:val="ConsPlusCell"/>
        <w:jc w:val="both"/>
      </w:pPr>
      <w:r>
        <w:t>│Настенное панно                    │  │ │Площадь информационного   │     │</w:t>
      </w:r>
    </w:p>
    <w:p w:rsidR="00314F5C" w:rsidRDefault="00314F5C">
      <w:pPr>
        <w:pStyle w:val="ConsPlusCell"/>
        <w:jc w:val="both"/>
      </w:pPr>
      <w:r>
        <w:t>│                                   │  │ │поля (кв. м)              │     │</w:t>
      </w:r>
    </w:p>
    <w:p w:rsidR="00314F5C" w:rsidRDefault="00314F5C">
      <w:pPr>
        <w:pStyle w:val="ConsPlusCell"/>
        <w:jc w:val="both"/>
      </w:pPr>
      <w:r>
        <w:t>├───────────────────────────────────┼──┤ ├──────────────────────────┴─────┤</w:t>
      </w:r>
    </w:p>
    <w:p w:rsidR="00314F5C" w:rsidRDefault="00314F5C">
      <w:pPr>
        <w:pStyle w:val="ConsPlusCell"/>
        <w:jc w:val="both"/>
      </w:pPr>
      <w:r>
        <w:t>│Указатель                          │  │ │   Дополнительная информация    │</w:t>
      </w:r>
    </w:p>
    <w:p w:rsidR="00314F5C" w:rsidRDefault="00314F5C">
      <w:pPr>
        <w:pStyle w:val="ConsPlusCell"/>
        <w:jc w:val="both"/>
      </w:pPr>
      <w:r>
        <w:t>├───────────────────────────────────┼──┤ ├────────────────────────────────┤</w:t>
      </w:r>
    </w:p>
    <w:p w:rsidR="00314F5C" w:rsidRDefault="00314F5C">
      <w:pPr>
        <w:pStyle w:val="ConsPlusCell"/>
        <w:jc w:val="both"/>
      </w:pPr>
      <w:r>
        <w:t>│Тумба, отдельно стоящая            │  │ │                                │</w:t>
      </w:r>
    </w:p>
    <w:p w:rsidR="00314F5C" w:rsidRDefault="00314F5C">
      <w:pPr>
        <w:pStyle w:val="ConsPlusCell"/>
        <w:jc w:val="both"/>
      </w:pPr>
      <w:r>
        <w:t>├───────────────────────────────────┼──┤ ├────────────────────────────────┤</w:t>
      </w:r>
    </w:p>
    <w:p w:rsidR="00314F5C" w:rsidRDefault="00314F5C">
      <w:pPr>
        <w:pStyle w:val="ConsPlusCell"/>
        <w:jc w:val="both"/>
      </w:pPr>
      <w:r>
        <w:t>│Кронштейн на отдельно стоящей опоре│  │ │                                │</w:t>
      </w:r>
    </w:p>
    <w:p w:rsidR="00314F5C" w:rsidRDefault="00314F5C">
      <w:pPr>
        <w:pStyle w:val="ConsPlusCell"/>
        <w:jc w:val="both"/>
      </w:pPr>
      <w:r>
        <w:t>├───────────────────────────────────┼──┤ ├────────────────────────────────┤</w:t>
      </w:r>
    </w:p>
    <w:p w:rsidR="00314F5C" w:rsidRDefault="00314F5C">
      <w:pPr>
        <w:pStyle w:val="ConsPlusCell"/>
        <w:jc w:val="both"/>
      </w:pPr>
      <w:r>
        <w:t>│Флаговая композиция                │  │ │                                │</w:t>
      </w:r>
    </w:p>
    <w:p w:rsidR="00314F5C" w:rsidRDefault="00314F5C">
      <w:pPr>
        <w:pStyle w:val="ConsPlusCell"/>
        <w:jc w:val="both"/>
      </w:pPr>
      <w:r>
        <w:t>├───────────────────────────────────┼──┤ ├────────────────────────────────┤</w:t>
      </w:r>
    </w:p>
    <w:p w:rsidR="00314F5C" w:rsidRDefault="00314F5C">
      <w:pPr>
        <w:pStyle w:val="ConsPlusCell"/>
        <w:jc w:val="both"/>
      </w:pPr>
      <w:r>
        <w:t>│Прочее                             │  │ │                                │</w:t>
      </w:r>
    </w:p>
    <w:p w:rsidR="00314F5C" w:rsidRDefault="00314F5C">
      <w:pPr>
        <w:pStyle w:val="ConsPlusCell"/>
        <w:jc w:val="both"/>
      </w:pPr>
      <w:r>
        <w:t>├───────────────────────────────────┴──┴─┴────────────────────────────────┤</w:t>
      </w:r>
    </w:p>
    <w:p w:rsidR="00314F5C" w:rsidRDefault="00314F5C">
      <w:pPr>
        <w:pStyle w:val="ConsPlusCell"/>
        <w:jc w:val="both"/>
      </w:pPr>
      <w:r>
        <w:t>│                                                                         │</w:t>
      </w:r>
    </w:p>
    <w:p w:rsidR="00314F5C" w:rsidRDefault="00314F5C">
      <w:pPr>
        <w:pStyle w:val="ConsPlusCell"/>
        <w:jc w:val="both"/>
      </w:pPr>
      <w:r>
        <w:t>├─────────────────────────────────────────────────────────────────────────┤</w:t>
      </w:r>
    </w:p>
    <w:p w:rsidR="00314F5C" w:rsidRDefault="00314F5C">
      <w:pPr>
        <w:pStyle w:val="ConsPlusCell"/>
        <w:jc w:val="both"/>
      </w:pPr>
      <w:r>
        <w:t>│ Представитель организации (наличие доверенности обязательно)/физическое │</w:t>
      </w:r>
    </w:p>
    <w:p w:rsidR="00314F5C" w:rsidRDefault="00314F5C">
      <w:pPr>
        <w:pStyle w:val="ConsPlusCell"/>
        <w:jc w:val="both"/>
      </w:pPr>
      <w:r>
        <w:t>│                   лицо/индивидуальный предприниматель                   │</w:t>
      </w:r>
    </w:p>
    <w:p w:rsidR="00314F5C" w:rsidRDefault="00314F5C">
      <w:pPr>
        <w:pStyle w:val="ConsPlusCell"/>
        <w:jc w:val="both"/>
      </w:pPr>
      <w:r>
        <w:t>├─────────────────────────────────────────────────────────────────────────┤</w:t>
      </w:r>
    </w:p>
    <w:p w:rsidR="00314F5C" w:rsidRDefault="00314F5C">
      <w:pPr>
        <w:pStyle w:val="ConsPlusCell"/>
        <w:jc w:val="both"/>
      </w:pPr>
      <w:r>
        <w:t>│                                                                         │</w:t>
      </w:r>
    </w:p>
    <w:p w:rsidR="00314F5C" w:rsidRDefault="00314F5C">
      <w:pPr>
        <w:pStyle w:val="ConsPlusCell"/>
        <w:jc w:val="both"/>
      </w:pPr>
      <w:r>
        <w:t>├─────────────────────────────────────────────────────────────────────────┤</w:t>
      </w:r>
    </w:p>
    <w:p w:rsidR="00314F5C" w:rsidRDefault="00314F5C">
      <w:pPr>
        <w:pStyle w:val="ConsPlusCell"/>
        <w:jc w:val="both"/>
      </w:pPr>
      <w:r>
        <w:t>│          (Ф.И.О. полностью, телефон)              подпись               │</w:t>
      </w:r>
    </w:p>
    <w:p w:rsidR="00314F5C" w:rsidRDefault="00314F5C">
      <w:pPr>
        <w:pStyle w:val="ConsPlusCell"/>
        <w:jc w:val="both"/>
      </w:pPr>
      <w:r>
        <w:t>├─────────────────────────────────────────────────────────────────────────┤</w:t>
      </w:r>
    </w:p>
    <w:p w:rsidR="00314F5C" w:rsidRDefault="00314F5C">
      <w:pPr>
        <w:pStyle w:val="ConsPlusCell"/>
        <w:jc w:val="both"/>
      </w:pPr>
      <w:r>
        <w:t>│                                  М.П.                                   │</w:t>
      </w:r>
    </w:p>
    <w:p w:rsidR="00314F5C" w:rsidRDefault="00314F5C">
      <w:pPr>
        <w:pStyle w:val="ConsPlusCell"/>
        <w:jc w:val="both"/>
      </w:pPr>
      <w:r>
        <w:t>├─────────────────────────────────────────────────────────────────────────┤</w:t>
      </w:r>
    </w:p>
    <w:p w:rsidR="00314F5C" w:rsidRDefault="00314F5C">
      <w:pPr>
        <w:pStyle w:val="ConsPlusCell"/>
        <w:jc w:val="both"/>
      </w:pPr>
      <w:r>
        <w:t>│Приложение: 1. Паспорт рекламного места                                  │</w:t>
      </w:r>
    </w:p>
    <w:p w:rsidR="00314F5C" w:rsidRDefault="00314F5C">
      <w:pPr>
        <w:pStyle w:val="ConsPlusCell"/>
        <w:jc w:val="both"/>
      </w:pPr>
      <w:r>
        <w:t>├─────────────────────────────────────────────────────────────────────────┤</w:t>
      </w:r>
    </w:p>
    <w:p w:rsidR="00314F5C" w:rsidRDefault="00314F5C">
      <w:pPr>
        <w:pStyle w:val="ConsPlusCell"/>
        <w:jc w:val="both"/>
      </w:pPr>
      <w:r>
        <w:t>│2. Договор с владельцем недвижимого имущества N от                       │</w:t>
      </w:r>
    </w:p>
    <w:p w:rsidR="00314F5C" w:rsidRDefault="00314F5C">
      <w:pPr>
        <w:pStyle w:val="ConsPlusCell"/>
        <w:jc w:val="both"/>
      </w:pPr>
      <w:r>
        <w:t>├─────────────────────────────────────────────────────────────────────────┤</w:t>
      </w:r>
    </w:p>
    <w:p w:rsidR="00314F5C" w:rsidRDefault="00314F5C">
      <w:pPr>
        <w:pStyle w:val="ConsPlusCell"/>
        <w:jc w:val="both"/>
      </w:pPr>
      <w:r>
        <w:t>│3. Экспертное заключение по технической экспертизе проекта N от          │</w:t>
      </w:r>
    </w:p>
    <w:p w:rsidR="00314F5C" w:rsidRDefault="00314F5C">
      <w:pPr>
        <w:pStyle w:val="ConsPlusCell"/>
        <w:jc w:val="both"/>
      </w:pPr>
      <w:r>
        <w:t>└─────────────────────────────────────────────────────────────────────────┘</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nformat"/>
        <w:jc w:val="both"/>
      </w:pPr>
      <w:r>
        <w:t xml:space="preserve">                                                                    Форма 2</w:t>
      </w:r>
    </w:p>
    <w:p w:rsidR="00314F5C" w:rsidRDefault="00314F5C">
      <w:pPr>
        <w:pStyle w:val="ConsPlusNonformat"/>
        <w:jc w:val="both"/>
      </w:pPr>
    </w:p>
    <w:p w:rsidR="00314F5C" w:rsidRDefault="00314F5C">
      <w:pPr>
        <w:pStyle w:val="ConsPlusNonformat"/>
        <w:jc w:val="both"/>
      </w:pPr>
      <w:bookmarkStart w:id="11" w:name="P495"/>
      <w:bookmarkEnd w:id="11"/>
      <w:r>
        <w:t xml:space="preserve">                                  ПАСПОРТ</w:t>
      </w:r>
    </w:p>
    <w:p w:rsidR="00314F5C" w:rsidRDefault="00314F5C">
      <w:pPr>
        <w:pStyle w:val="ConsPlusNonformat"/>
        <w:jc w:val="both"/>
      </w:pPr>
      <w:r>
        <w:t xml:space="preserve">                             рекламного места</w:t>
      </w:r>
    </w:p>
    <w:p w:rsidR="00314F5C" w:rsidRDefault="00314F5C">
      <w:pPr>
        <w:pStyle w:val="ConsPlusNonformat"/>
        <w:jc w:val="both"/>
      </w:pPr>
    </w:p>
    <w:p w:rsidR="00314F5C" w:rsidRDefault="00314F5C">
      <w:pPr>
        <w:pStyle w:val="ConsPlusNonformat"/>
        <w:jc w:val="both"/>
      </w:pPr>
      <w:r>
        <w:t xml:space="preserve">                                               Заявление на установку</w:t>
      </w:r>
    </w:p>
    <w:p w:rsidR="00314F5C" w:rsidRDefault="00314F5C">
      <w:pPr>
        <w:pStyle w:val="ConsPlusNonformat"/>
        <w:jc w:val="both"/>
      </w:pPr>
      <w:r>
        <w:t xml:space="preserve">                                               и эксплуатацию</w:t>
      </w:r>
    </w:p>
    <w:p w:rsidR="00314F5C" w:rsidRDefault="00314F5C">
      <w:pPr>
        <w:pStyle w:val="ConsPlusNonformat"/>
        <w:jc w:val="both"/>
      </w:pPr>
      <w:r>
        <w:t xml:space="preserve">                                               рекламной конструкции N ____</w:t>
      </w:r>
    </w:p>
    <w:p w:rsidR="00314F5C" w:rsidRDefault="00314F5C">
      <w:pPr>
        <w:pStyle w:val="ConsPlusNonformat"/>
        <w:jc w:val="both"/>
      </w:pPr>
      <w:r>
        <w:t>Адрес рекламного места:</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p>
    <w:p w:rsidR="00314F5C" w:rsidRDefault="00314F5C">
      <w:pPr>
        <w:pStyle w:val="ConsPlusNonformat"/>
        <w:jc w:val="both"/>
      </w:pPr>
      <w:r>
        <w:t xml:space="preserve">                    Размещение установки в ЗАТО Северск</w:t>
      </w:r>
    </w:p>
    <w:p w:rsidR="00314F5C" w:rsidRDefault="00314F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14F5C">
        <w:tc>
          <w:tcPr>
            <w:tcW w:w="4535" w:type="dxa"/>
            <w:vAlign w:val="center"/>
          </w:tcPr>
          <w:p w:rsidR="00314F5C" w:rsidRDefault="00314F5C">
            <w:pPr>
              <w:pStyle w:val="ConsPlusNormal"/>
              <w:jc w:val="center"/>
            </w:pPr>
            <w:r>
              <w:t>Ситуационная схема</w:t>
            </w:r>
          </w:p>
        </w:tc>
        <w:tc>
          <w:tcPr>
            <w:tcW w:w="4535" w:type="dxa"/>
            <w:vMerge w:val="restart"/>
            <w:vAlign w:val="center"/>
          </w:tcPr>
          <w:p w:rsidR="00314F5C" w:rsidRDefault="00314F5C">
            <w:pPr>
              <w:pStyle w:val="ConsPlusNormal"/>
              <w:jc w:val="center"/>
            </w:pPr>
            <w:r>
              <w:t>Фотография рекламного места</w:t>
            </w:r>
          </w:p>
        </w:tc>
      </w:tr>
      <w:tr w:rsidR="00314F5C">
        <w:tc>
          <w:tcPr>
            <w:tcW w:w="4535" w:type="dxa"/>
            <w:vAlign w:val="center"/>
          </w:tcPr>
          <w:p w:rsidR="00314F5C" w:rsidRDefault="00314F5C">
            <w:pPr>
              <w:pStyle w:val="ConsPlusNormal"/>
              <w:jc w:val="center"/>
            </w:pPr>
            <w:r>
              <w:lastRenderedPageBreak/>
              <w:t>Схема размещения</w:t>
            </w:r>
          </w:p>
        </w:tc>
        <w:tc>
          <w:tcPr>
            <w:tcW w:w="4535" w:type="dxa"/>
            <w:vMerge/>
          </w:tcPr>
          <w:p w:rsidR="00314F5C" w:rsidRDefault="00314F5C"/>
        </w:tc>
      </w:tr>
    </w:tbl>
    <w:p w:rsidR="00314F5C" w:rsidRDefault="00314F5C">
      <w:pPr>
        <w:pStyle w:val="ConsPlusNormal"/>
        <w:jc w:val="both"/>
      </w:pPr>
    </w:p>
    <w:p w:rsidR="00314F5C" w:rsidRDefault="00314F5C">
      <w:pPr>
        <w:pStyle w:val="ConsPlusNonformat"/>
        <w:jc w:val="both"/>
      </w:pPr>
      <w:r>
        <w:t>Средство наружной рекламы:</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Число сторон: ______________ Размеры (мм): ________________________________</w:t>
      </w:r>
    </w:p>
    <w:p w:rsidR="00314F5C" w:rsidRDefault="00314F5C">
      <w:pPr>
        <w:pStyle w:val="ConsPlusNonformat"/>
        <w:jc w:val="both"/>
      </w:pPr>
      <w:r>
        <w:t>Техническая характеристика: _______________________________________________</w:t>
      </w:r>
    </w:p>
    <w:p w:rsidR="00314F5C" w:rsidRDefault="00314F5C">
      <w:pPr>
        <w:pStyle w:val="ConsPlusNonformat"/>
        <w:jc w:val="both"/>
      </w:pPr>
      <w:r>
        <w:t>Текст: ____________________________________________________________________</w:t>
      </w:r>
    </w:p>
    <w:p w:rsidR="00314F5C" w:rsidRDefault="00314F5C">
      <w:pPr>
        <w:pStyle w:val="ConsPlusNonformat"/>
        <w:jc w:val="both"/>
      </w:pPr>
      <w:r>
        <w:t>Заявитель: физическое лицо/юридическое лицо/индивидуальный предприниматель</w:t>
      </w:r>
    </w:p>
    <w:p w:rsidR="00314F5C" w:rsidRDefault="00314F5C">
      <w:pPr>
        <w:pStyle w:val="ConsPlusNonformat"/>
        <w:jc w:val="both"/>
      </w:pPr>
      <w:r>
        <w:t>Должность _________________________________________________________________</w:t>
      </w:r>
    </w:p>
    <w:p w:rsidR="00314F5C" w:rsidRDefault="00314F5C">
      <w:pPr>
        <w:pStyle w:val="ConsPlusNonformat"/>
        <w:jc w:val="both"/>
      </w:pPr>
      <w:r>
        <w:t xml:space="preserve">                             (Ф.И.О., подпись)</w:t>
      </w:r>
    </w:p>
    <w:p w:rsidR="00314F5C" w:rsidRDefault="00314F5C">
      <w:pPr>
        <w:pStyle w:val="ConsPlusNonformat"/>
        <w:jc w:val="both"/>
      </w:pPr>
    </w:p>
    <w:p w:rsidR="00314F5C" w:rsidRDefault="00314F5C">
      <w:pPr>
        <w:pStyle w:val="ConsPlusNonformat"/>
        <w:jc w:val="both"/>
      </w:pPr>
      <w:r>
        <w:t xml:space="preserve">                                   М.П.</w:t>
      </w:r>
    </w:p>
    <w:p w:rsidR="00314F5C" w:rsidRDefault="00314F5C">
      <w:pPr>
        <w:pStyle w:val="ConsPlusNonformat"/>
        <w:jc w:val="both"/>
      </w:pPr>
    </w:p>
    <w:p w:rsidR="00314F5C" w:rsidRDefault="00314F5C">
      <w:pPr>
        <w:pStyle w:val="ConsPlusNonformat"/>
        <w:jc w:val="both"/>
      </w:pPr>
      <w:r>
        <w:t>Владелец недвижимого имущества         Начальник Управления имущественных</w:t>
      </w:r>
    </w:p>
    <w:p w:rsidR="00314F5C" w:rsidRDefault="00314F5C">
      <w:pPr>
        <w:pStyle w:val="ConsPlusNonformat"/>
        <w:jc w:val="both"/>
      </w:pPr>
      <w:r>
        <w:t>______________________________         отношений Администрации ЗАТО Северск</w:t>
      </w:r>
    </w:p>
    <w:p w:rsidR="00314F5C" w:rsidRDefault="00314F5C">
      <w:pPr>
        <w:pStyle w:val="ConsPlusNonformat"/>
        <w:jc w:val="both"/>
      </w:pPr>
      <w:r>
        <w:t xml:space="preserve">           (Ф.И.О.)                    ____________________________________</w:t>
      </w:r>
    </w:p>
    <w:p w:rsidR="00314F5C" w:rsidRDefault="00314F5C">
      <w:pPr>
        <w:pStyle w:val="ConsPlusNonformat"/>
        <w:jc w:val="both"/>
      </w:pPr>
      <w:r>
        <w:t>"__" ______________ 2014 г.            "__" __________________ 2014 г.</w:t>
      </w:r>
    </w:p>
    <w:p w:rsidR="00314F5C" w:rsidRDefault="00314F5C">
      <w:pPr>
        <w:pStyle w:val="ConsPlusNonformat"/>
        <w:jc w:val="both"/>
      </w:pPr>
    </w:p>
    <w:p w:rsidR="00314F5C" w:rsidRDefault="00314F5C">
      <w:pPr>
        <w:pStyle w:val="ConsPlusNonformat"/>
        <w:jc w:val="both"/>
      </w:pPr>
      <w:r>
        <w:t>Председатель КАиГ Администрации        Советник - главный архитектор КАиГ</w:t>
      </w:r>
    </w:p>
    <w:p w:rsidR="00314F5C" w:rsidRDefault="00314F5C">
      <w:pPr>
        <w:pStyle w:val="ConsPlusNonformat"/>
        <w:jc w:val="both"/>
      </w:pPr>
      <w:r>
        <w:t>ЗАТО Северск                           Администрации ЗАТО Северск</w:t>
      </w:r>
    </w:p>
    <w:p w:rsidR="00314F5C" w:rsidRDefault="00314F5C">
      <w:pPr>
        <w:pStyle w:val="ConsPlusNonformat"/>
        <w:jc w:val="both"/>
      </w:pPr>
      <w:r>
        <w:t>_______________________________        ____________________________________</w:t>
      </w:r>
    </w:p>
    <w:p w:rsidR="00314F5C" w:rsidRDefault="00314F5C">
      <w:pPr>
        <w:pStyle w:val="ConsPlusNonformat"/>
        <w:jc w:val="both"/>
      </w:pPr>
      <w:r>
        <w:t>"__" ______________ 2014 г.            "__" _______________ 2014 г.</w:t>
      </w:r>
    </w:p>
    <w:p w:rsidR="00314F5C" w:rsidRDefault="00314F5C">
      <w:pPr>
        <w:pStyle w:val="ConsPlusNonformat"/>
        <w:jc w:val="both"/>
      </w:pPr>
    </w:p>
    <w:p w:rsidR="00314F5C" w:rsidRDefault="00314F5C">
      <w:pPr>
        <w:pStyle w:val="ConsPlusNonformat"/>
        <w:jc w:val="both"/>
      </w:pPr>
      <w:r>
        <w:t>Главный специалист (художник города)   Начальник УЖКХ ТиС Администрации</w:t>
      </w:r>
    </w:p>
    <w:p w:rsidR="00314F5C" w:rsidRDefault="00314F5C">
      <w:pPr>
        <w:pStyle w:val="ConsPlusNonformat"/>
        <w:jc w:val="both"/>
      </w:pPr>
      <w:r>
        <w:t>КАиГ Администрации ЗАТО Северск        ЗАТО Северск</w:t>
      </w:r>
    </w:p>
    <w:p w:rsidR="00314F5C" w:rsidRDefault="00314F5C">
      <w:pPr>
        <w:pStyle w:val="ConsPlusNonformat"/>
        <w:jc w:val="both"/>
      </w:pPr>
      <w:r>
        <w:t>____________________________________   ____________________________________</w:t>
      </w:r>
    </w:p>
    <w:p w:rsidR="00314F5C" w:rsidRDefault="00314F5C">
      <w:pPr>
        <w:pStyle w:val="ConsPlusNonformat"/>
        <w:jc w:val="both"/>
      </w:pPr>
      <w:r>
        <w:t>"__" _______________ 2014 г.           "__" ______________ 2014 г.</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nformat"/>
        <w:jc w:val="both"/>
      </w:pPr>
      <w:r>
        <w:t xml:space="preserve">                                                                    Форма 3</w:t>
      </w:r>
    </w:p>
    <w:p w:rsidR="00314F5C" w:rsidRDefault="00314F5C">
      <w:pPr>
        <w:pStyle w:val="ConsPlusNonformat"/>
        <w:jc w:val="both"/>
      </w:pPr>
    </w:p>
    <w:p w:rsidR="00314F5C" w:rsidRDefault="00314F5C">
      <w:pPr>
        <w:pStyle w:val="ConsPlusNonformat"/>
        <w:jc w:val="both"/>
      </w:pPr>
      <w:bookmarkStart w:id="12" w:name="P540"/>
      <w:bookmarkEnd w:id="12"/>
      <w:r>
        <w:t xml:space="preserve">                                 ЗАЯВЛЕНИЕ</w:t>
      </w:r>
    </w:p>
    <w:p w:rsidR="00314F5C" w:rsidRDefault="00314F5C">
      <w:pPr>
        <w:pStyle w:val="ConsPlusNonformat"/>
        <w:jc w:val="both"/>
      </w:pPr>
      <w:r>
        <w:t xml:space="preserve">     об аннулировании разрешения на установку и эксплуатацию рекламной</w:t>
      </w:r>
    </w:p>
    <w:p w:rsidR="00314F5C" w:rsidRDefault="00314F5C">
      <w:pPr>
        <w:pStyle w:val="ConsPlusNonformat"/>
        <w:jc w:val="both"/>
      </w:pPr>
      <w:r>
        <w:t xml:space="preserve">                                конструкции</w:t>
      </w:r>
    </w:p>
    <w:p w:rsidR="00314F5C" w:rsidRDefault="00314F5C">
      <w:pPr>
        <w:pStyle w:val="ConsPlusNonformat"/>
        <w:jc w:val="both"/>
      </w:pPr>
    </w:p>
    <w:p w:rsidR="00314F5C" w:rsidRDefault="00314F5C">
      <w:pPr>
        <w:pStyle w:val="ConsPlusNonformat"/>
        <w:jc w:val="both"/>
      </w:pPr>
      <w:r>
        <w:t xml:space="preserve">                  N ________ от "__" ____________ 20__ г.</w:t>
      </w:r>
    </w:p>
    <w:p w:rsidR="00314F5C" w:rsidRDefault="00314F5C">
      <w:pPr>
        <w:pStyle w:val="ConsPlusNonformat"/>
        <w:jc w:val="both"/>
      </w:pPr>
    </w:p>
    <w:p w:rsidR="00314F5C" w:rsidRDefault="00314F5C">
      <w:pPr>
        <w:pStyle w:val="ConsPlusNonformat"/>
        <w:jc w:val="both"/>
      </w:pPr>
      <w:r>
        <w:t>Регистрационный номер разрешения _____________</w:t>
      </w:r>
    </w:p>
    <w:p w:rsidR="00314F5C" w:rsidRDefault="00314F5C">
      <w:pPr>
        <w:pStyle w:val="ConsPlusNonformat"/>
        <w:jc w:val="both"/>
      </w:pPr>
      <w:r>
        <w:t>Дата выдачи разрешения "__" __________ 20__ г.</w:t>
      </w:r>
    </w:p>
    <w:p w:rsidR="00314F5C" w:rsidRDefault="00314F5C">
      <w:pPr>
        <w:pStyle w:val="ConsPlusNonformat"/>
        <w:jc w:val="both"/>
      </w:pPr>
      <w:r>
        <w:t>Заявитель _________________________________________________________________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Место установки рекламной конструкции 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Тип рекламной конструкции _________________________________________________</w:t>
      </w:r>
    </w:p>
    <w:p w:rsidR="00314F5C" w:rsidRDefault="00314F5C">
      <w:pPr>
        <w:pStyle w:val="ConsPlusNonformat"/>
        <w:jc w:val="both"/>
      </w:pPr>
      <w:r>
        <w:t>Размер рекламной конструкции ______________________________________________</w:t>
      </w:r>
    </w:p>
    <w:p w:rsidR="00314F5C" w:rsidRDefault="00314F5C">
      <w:pPr>
        <w:pStyle w:val="ConsPlusNonformat"/>
        <w:jc w:val="both"/>
      </w:pPr>
      <w:r>
        <w:t>Площадь информационного поля, кв. м _______________________________________</w:t>
      </w:r>
    </w:p>
    <w:p w:rsidR="00314F5C" w:rsidRDefault="00314F5C">
      <w:pPr>
        <w:pStyle w:val="ConsPlusNonformat"/>
        <w:jc w:val="both"/>
      </w:pPr>
      <w:r>
        <w:t>Количество сторон конструкции _____________________________________________</w:t>
      </w:r>
    </w:p>
    <w:p w:rsidR="00314F5C" w:rsidRDefault="00314F5C">
      <w:pPr>
        <w:pStyle w:val="ConsPlusNonformat"/>
        <w:jc w:val="both"/>
      </w:pPr>
      <w:r>
        <w:t>Владелец рекламной конструкции 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Адрес владельца рекламной конструкции: 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Информация об отказе от дальнейшего использования рекламной конструкции 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 xml:space="preserve">    (заполняется в случае, если заявителем является владелец рекламной</w:t>
      </w:r>
    </w:p>
    <w:p w:rsidR="00314F5C" w:rsidRDefault="00314F5C">
      <w:pPr>
        <w:pStyle w:val="ConsPlusNonformat"/>
        <w:jc w:val="both"/>
      </w:pPr>
      <w:r>
        <w:t xml:space="preserve">                               конструкции)</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Собственник  недвижимого  имущества,  к  которому  присоединяется рекламная</w:t>
      </w:r>
    </w:p>
    <w:p w:rsidR="00314F5C" w:rsidRDefault="00314F5C">
      <w:pPr>
        <w:pStyle w:val="ConsPlusNonformat"/>
        <w:jc w:val="both"/>
      </w:pPr>
      <w:r>
        <w:t>конструкция 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Договор с владельцем недвижимого имущества N ______________________________</w:t>
      </w:r>
    </w:p>
    <w:p w:rsidR="00314F5C" w:rsidRDefault="00314F5C">
      <w:pPr>
        <w:pStyle w:val="ConsPlusNonformat"/>
        <w:jc w:val="both"/>
      </w:pPr>
      <w:r>
        <w:t>Информация   о   необходимости  аннулирования  разрешения  на  установку  и</w:t>
      </w:r>
    </w:p>
    <w:p w:rsidR="00314F5C" w:rsidRDefault="00314F5C">
      <w:pPr>
        <w:pStyle w:val="ConsPlusNonformat"/>
        <w:jc w:val="both"/>
      </w:pPr>
      <w:r>
        <w:lastRenderedPageBreak/>
        <w:t>эксплуатацию  рекламной  конструкции  в  связи  с  прекращением договора на</w:t>
      </w:r>
    </w:p>
    <w:p w:rsidR="00314F5C" w:rsidRDefault="00314F5C">
      <w:pPr>
        <w:pStyle w:val="ConsPlusNonformat"/>
        <w:jc w:val="both"/>
      </w:pPr>
      <w:r>
        <w:t>установку и эксплуатацию рекламной конструкции ____________________________</w:t>
      </w:r>
    </w:p>
    <w:p w:rsidR="00314F5C" w:rsidRDefault="00314F5C">
      <w:pPr>
        <w:pStyle w:val="ConsPlusNonformat"/>
        <w:jc w:val="both"/>
      </w:pPr>
      <w:r>
        <w:t xml:space="preserve">  (заполняется в случае, если заявителем является собственник недвижимого</w:t>
      </w:r>
    </w:p>
    <w:p w:rsidR="00314F5C" w:rsidRDefault="00314F5C">
      <w:pPr>
        <w:pStyle w:val="ConsPlusNonformat"/>
        <w:jc w:val="both"/>
      </w:pPr>
      <w:r>
        <w:t xml:space="preserve">        имущества, к которому присоединяется рекламная конструкция)</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p>
    <w:p w:rsidR="00314F5C" w:rsidRDefault="00314F5C">
      <w:pPr>
        <w:pStyle w:val="ConsPlusNonformat"/>
        <w:jc w:val="both"/>
      </w:pPr>
      <w:r>
        <w:t>____________________________________________________________ ______________</w:t>
      </w:r>
    </w:p>
    <w:p w:rsidR="00314F5C" w:rsidRDefault="00314F5C">
      <w:pPr>
        <w:pStyle w:val="ConsPlusNonformat"/>
        <w:jc w:val="both"/>
      </w:pPr>
      <w:r>
        <w:t xml:space="preserve">                   (Ф.И.О. полностью)                           (подпись)</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center"/>
      </w:pPr>
      <w:r>
        <w:t xml:space="preserve">(в ред. </w:t>
      </w:r>
      <w:hyperlink r:id="rId109" w:history="1">
        <w:r>
          <w:rPr>
            <w:color w:val="0000FF"/>
          </w:rPr>
          <w:t>постановления</w:t>
        </w:r>
      </w:hyperlink>
      <w:r>
        <w:t xml:space="preserve"> Администрации ЗАТО Северск</w:t>
      </w:r>
    </w:p>
    <w:p w:rsidR="00314F5C" w:rsidRDefault="00314F5C">
      <w:pPr>
        <w:pStyle w:val="ConsPlusNormal"/>
        <w:jc w:val="center"/>
      </w:pPr>
      <w:r>
        <w:t>от 05.05.2021 N 992)</w:t>
      </w:r>
    </w:p>
    <w:p w:rsidR="00314F5C" w:rsidRDefault="00314F5C">
      <w:pPr>
        <w:pStyle w:val="ConsPlusNonformat"/>
        <w:jc w:val="both"/>
      </w:pPr>
      <w:r>
        <w:t xml:space="preserve">                                                                    Форма 4</w:t>
      </w:r>
    </w:p>
    <w:p w:rsidR="00314F5C" w:rsidRDefault="00314F5C">
      <w:pPr>
        <w:pStyle w:val="ConsPlusNonformat"/>
        <w:jc w:val="both"/>
      </w:pPr>
    </w:p>
    <w:p w:rsidR="00314F5C" w:rsidRDefault="00314F5C">
      <w:pPr>
        <w:pStyle w:val="ConsPlusNonformat"/>
        <w:jc w:val="both"/>
      </w:pPr>
      <w:r>
        <w:t xml:space="preserve">                                           Мэру ЗАТО Северск</w:t>
      </w:r>
    </w:p>
    <w:p w:rsidR="00314F5C" w:rsidRDefault="00314F5C">
      <w:pPr>
        <w:pStyle w:val="ConsPlusNonformat"/>
        <w:jc w:val="both"/>
      </w:pPr>
      <w:r>
        <w:t xml:space="preserve">                                           ________________________________</w:t>
      </w:r>
    </w:p>
    <w:p w:rsidR="00314F5C" w:rsidRDefault="00314F5C">
      <w:pPr>
        <w:pStyle w:val="ConsPlusNonformat"/>
        <w:jc w:val="both"/>
      </w:pPr>
    </w:p>
    <w:p w:rsidR="00314F5C" w:rsidRDefault="00314F5C">
      <w:pPr>
        <w:pStyle w:val="ConsPlusNonformat"/>
        <w:jc w:val="both"/>
      </w:pPr>
      <w:bookmarkStart w:id="13" w:name="P589"/>
      <w:bookmarkEnd w:id="13"/>
      <w:r>
        <w:t xml:space="preserve">                                 ЗАЯВЛЕНИЕ</w:t>
      </w:r>
    </w:p>
    <w:p w:rsidR="00314F5C" w:rsidRDefault="00314F5C">
      <w:pPr>
        <w:pStyle w:val="ConsPlusNonformat"/>
        <w:jc w:val="both"/>
      </w:pPr>
      <w:r>
        <w:t xml:space="preserve">              о согласии на проверку предоставленных сведений</w:t>
      </w:r>
    </w:p>
    <w:p w:rsidR="00314F5C" w:rsidRDefault="00314F5C">
      <w:pPr>
        <w:pStyle w:val="ConsPlusNonformat"/>
        <w:jc w:val="both"/>
      </w:pPr>
      <w:r>
        <w:t xml:space="preserve">                      и обработку персональных данных</w:t>
      </w:r>
    </w:p>
    <w:p w:rsidR="00314F5C" w:rsidRDefault="00314F5C">
      <w:pPr>
        <w:pStyle w:val="ConsPlusNonformat"/>
        <w:jc w:val="both"/>
      </w:pPr>
    </w:p>
    <w:p w:rsidR="00314F5C" w:rsidRDefault="00314F5C">
      <w:pPr>
        <w:pStyle w:val="ConsPlusNonformat"/>
        <w:jc w:val="both"/>
      </w:pPr>
      <w:r>
        <w:t>Я, _______________________________________________________________________,</w:t>
      </w:r>
    </w:p>
    <w:p w:rsidR="00314F5C" w:rsidRDefault="00314F5C">
      <w:pPr>
        <w:pStyle w:val="ConsPlusNonformat"/>
        <w:jc w:val="both"/>
      </w:pPr>
      <w:r>
        <w:t xml:space="preserve">                         (фамилия, имя, отчество)</w:t>
      </w:r>
    </w:p>
    <w:p w:rsidR="00314F5C" w:rsidRDefault="00314F5C">
      <w:pPr>
        <w:pStyle w:val="ConsPlusNonformat"/>
        <w:jc w:val="both"/>
      </w:pPr>
      <w:r>
        <w:t xml:space="preserve">в соответствии с Федеральным </w:t>
      </w:r>
      <w:hyperlink r:id="rId110" w:history="1">
        <w:r>
          <w:rPr>
            <w:color w:val="0000FF"/>
          </w:rPr>
          <w:t>законом</w:t>
        </w:r>
      </w:hyperlink>
      <w:r>
        <w:t xml:space="preserve"> от 27.07.2010 N 210-ФЗ "Об организации</w:t>
      </w:r>
    </w:p>
    <w:p w:rsidR="00314F5C" w:rsidRDefault="00314F5C">
      <w:pPr>
        <w:pStyle w:val="ConsPlusNonformat"/>
        <w:jc w:val="both"/>
      </w:pPr>
      <w:r>
        <w:t xml:space="preserve">предоставления  государственных и муниципальных услуг", Федеральным </w:t>
      </w:r>
      <w:hyperlink r:id="rId111" w:history="1">
        <w:r>
          <w:rPr>
            <w:color w:val="0000FF"/>
          </w:rPr>
          <w:t>законом</w:t>
        </w:r>
      </w:hyperlink>
    </w:p>
    <w:p w:rsidR="00314F5C" w:rsidRDefault="00314F5C">
      <w:pPr>
        <w:pStyle w:val="ConsPlusNonformat"/>
        <w:jc w:val="both"/>
      </w:pPr>
      <w:r>
        <w:t>от  27.07.2006  N  152-ФЗ  "О персональных данных" даю согласие на проверку</w:t>
      </w:r>
    </w:p>
    <w:p w:rsidR="00314F5C" w:rsidRDefault="00314F5C">
      <w:pPr>
        <w:pStyle w:val="ConsPlusNonformat"/>
        <w:jc w:val="both"/>
      </w:pPr>
      <w:r>
        <w:t>предоставленных  мною  сведений и обработку моих персональных данных (сбор,</w:t>
      </w:r>
    </w:p>
    <w:p w:rsidR="00314F5C" w:rsidRDefault="00314F5C">
      <w:pPr>
        <w:pStyle w:val="ConsPlusNonformat"/>
        <w:jc w:val="both"/>
      </w:pPr>
      <w:r>
        <w:t>систематизацию,  накопление,  хранение,  уточнение (обновление, изменение),</w:t>
      </w:r>
    </w:p>
    <w:p w:rsidR="00314F5C" w:rsidRDefault="00314F5C">
      <w:pPr>
        <w:pStyle w:val="ConsPlusNonformat"/>
        <w:jc w:val="both"/>
      </w:pPr>
      <w:r>
        <w:t>использование,  распространение  (в  том  числе  передачу),  обезличивание,</w:t>
      </w:r>
    </w:p>
    <w:p w:rsidR="00314F5C" w:rsidRDefault="00314F5C">
      <w:pPr>
        <w:pStyle w:val="ConsPlusNonformat"/>
        <w:jc w:val="both"/>
      </w:pPr>
      <w:r>
        <w:t>блокирование, уничтожение) в Администрации ЗАТО Северск.</w:t>
      </w:r>
    </w:p>
    <w:p w:rsidR="00314F5C" w:rsidRDefault="00314F5C">
      <w:pPr>
        <w:pStyle w:val="ConsPlusNonformat"/>
        <w:jc w:val="both"/>
      </w:pPr>
      <w:r>
        <w:t>Мое  согласие  действует до даты подачи мною заявления об отзыве настоящего</w:t>
      </w:r>
    </w:p>
    <w:p w:rsidR="00314F5C" w:rsidRDefault="00314F5C">
      <w:pPr>
        <w:pStyle w:val="ConsPlusNonformat"/>
        <w:jc w:val="both"/>
      </w:pPr>
      <w:r>
        <w:t>согласия.</w:t>
      </w:r>
    </w:p>
    <w:p w:rsidR="00314F5C" w:rsidRDefault="00314F5C">
      <w:pPr>
        <w:pStyle w:val="ConsPlusNonformat"/>
        <w:jc w:val="both"/>
      </w:pPr>
    </w:p>
    <w:p w:rsidR="00314F5C" w:rsidRDefault="00314F5C">
      <w:pPr>
        <w:pStyle w:val="ConsPlusNonformat"/>
        <w:jc w:val="both"/>
      </w:pPr>
      <w:r>
        <w:t>"__" ______________                             ___________________________</w:t>
      </w:r>
    </w:p>
    <w:p w:rsidR="00314F5C" w:rsidRDefault="00314F5C">
      <w:pPr>
        <w:pStyle w:val="ConsPlusNonformat"/>
        <w:jc w:val="both"/>
      </w:pPr>
      <w:r>
        <w:t xml:space="preserve">                                                        (подпись)</w:t>
      </w:r>
    </w:p>
    <w:p w:rsidR="00314F5C" w:rsidRDefault="00314F5C">
      <w:pPr>
        <w:pStyle w:val="ConsPlusNonformat"/>
        <w:jc w:val="both"/>
      </w:pPr>
    </w:p>
    <w:p w:rsidR="00314F5C" w:rsidRDefault="00314F5C">
      <w:pPr>
        <w:pStyle w:val="ConsPlusNonformat"/>
        <w:jc w:val="both"/>
      </w:pPr>
      <w:r>
        <w:t>Заявление принял __________________________________________________________</w:t>
      </w:r>
    </w:p>
    <w:p w:rsidR="00314F5C" w:rsidRDefault="00314F5C">
      <w:pPr>
        <w:pStyle w:val="ConsPlusNonformat"/>
        <w:jc w:val="both"/>
      </w:pPr>
      <w:r>
        <w:t xml:space="preserve">                            (фамилия, имя, отчество, должность</w:t>
      </w:r>
    </w:p>
    <w:p w:rsidR="00314F5C" w:rsidRDefault="00314F5C">
      <w:pPr>
        <w:pStyle w:val="ConsPlusNonformat"/>
        <w:jc w:val="both"/>
      </w:pPr>
      <w:r>
        <w:t xml:space="preserve">                                муниципального служащего)</w:t>
      </w:r>
    </w:p>
    <w:p w:rsidR="00314F5C" w:rsidRDefault="00314F5C">
      <w:pPr>
        <w:pStyle w:val="ConsPlusNonformat"/>
        <w:jc w:val="both"/>
      </w:pPr>
    </w:p>
    <w:p w:rsidR="00314F5C" w:rsidRDefault="00314F5C">
      <w:pPr>
        <w:pStyle w:val="ConsPlusNonformat"/>
        <w:jc w:val="both"/>
      </w:pPr>
      <w:r>
        <w:t>"__" ______________ 20__ г.</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center"/>
      </w:pPr>
      <w:r>
        <w:t xml:space="preserve">(в ред. </w:t>
      </w:r>
      <w:hyperlink r:id="rId112" w:history="1">
        <w:r>
          <w:rPr>
            <w:color w:val="0000FF"/>
          </w:rPr>
          <w:t>постановления</w:t>
        </w:r>
      </w:hyperlink>
      <w:r>
        <w:t xml:space="preserve"> Администрации ЗАТО Северск</w:t>
      </w:r>
    </w:p>
    <w:p w:rsidR="00314F5C" w:rsidRDefault="00314F5C">
      <w:pPr>
        <w:pStyle w:val="ConsPlusNormal"/>
        <w:jc w:val="center"/>
      </w:pPr>
      <w:r>
        <w:t>от 05.05.2021 N 992)</w:t>
      </w:r>
    </w:p>
    <w:p w:rsidR="00314F5C" w:rsidRDefault="00314F5C">
      <w:pPr>
        <w:pStyle w:val="ConsPlusNonformat"/>
        <w:jc w:val="both"/>
      </w:pPr>
      <w:r>
        <w:t xml:space="preserve">                                                                    Форма 5</w:t>
      </w:r>
    </w:p>
    <w:p w:rsidR="00314F5C" w:rsidRDefault="00314F5C">
      <w:pPr>
        <w:pStyle w:val="ConsPlusNonformat"/>
        <w:jc w:val="both"/>
      </w:pPr>
    </w:p>
    <w:p w:rsidR="00314F5C" w:rsidRDefault="00314F5C">
      <w:pPr>
        <w:pStyle w:val="ConsPlusNonformat"/>
        <w:jc w:val="both"/>
      </w:pPr>
      <w:r>
        <w:t xml:space="preserve">                                        УТВЕРЖДАЮ</w:t>
      </w:r>
    </w:p>
    <w:p w:rsidR="00314F5C" w:rsidRDefault="00314F5C">
      <w:pPr>
        <w:pStyle w:val="ConsPlusNonformat"/>
        <w:jc w:val="both"/>
      </w:pPr>
    </w:p>
    <w:p w:rsidR="00314F5C" w:rsidRDefault="00314F5C">
      <w:pPr>
        <w:pStyle w:val="ConsPlusNonformat"/>
        <w:jc w:val="both"/>
      </w:pPr>
      <w:r>
        <w:t xml:space="preserve">                                        Мэр ЗАТО Северск</w:t>
      </w:r>
    </w:p>
    <w:p w:rsidR="00314F5C" w:rsidRDefault="00314F5C">
      <w:pPr>
        <w:pStyle w:val="ConsPlusNonformat"/>
        <w:jc w:val="both"/>
      </w:pPr>
      <w:r>
        <w:t xml:space="preserve">                                        _____________ _____________________</w:t>
      </w:r>
    </w:p>
    <w:p w:rsidR="00314F5C" w:rsidRDefault="00314F5C">
      <w:pPr>
        <w:pStyle w:val="ConsPlusNonformat"/>
        <w:jc w:val="both"/>
      </w:pPr>
      <w:r>
        <w:t xml:space="preserve">                                          (подпись)    (инициалы, фамилия)</w:t>
      </w:r>
    </w:p>
    <w:p w:rsidR="00314F5C" w:rsidRDefault="00314F5C">
      <w:pPr>
        <w:pStyle w:val="ConsPlusNonformat"/>
        <w:jc w:val="both"/>
      </w:pPr>
      <w:r>
        <w:t xml:space="preserve">                                        "__" ________________ 20__ г.</w:t>
      </w:r>
    </w:p>
    <w:p w:rsidR="00314F5C" w:rsidRDefault="00314F5C">
      <w:pPr>
        <w:pStyle w:val="ConsPlusNonformat"/>
        <w:jc w:val="both"/>
      </w:pPr>
    </w:p>
    <w:p w:rsidR="00314F5C" w:rsidRDefault="00314F5C">
      <w:pPr>
        <w:pStyle w:val="ConsPlusNonformat"/>
        <w:jc w:val="both"/>
      </w:pPr>
      <w:bookmarkStart w:id="14" w:name="P627"/>
      <w:bookmarkEnd w:id="14"/>
      <w:r>
        <w:t xml:space="preserve">                                РАЗРЕШЕНИЕ</w:t>
      </w:r>
    </w:p>
    <w:p w:rsidR="00314F5C" w:rsidRDefault="00314F5C">
      <w:pPr>
        <w:pStyle w:val="ConsPlusNonformat"/>
        <w:jc w:val="both"/>
      </w:pPr>
      <w:r>
        <w:t xml:space="preserve">             на установку и эксплуатацию рекламной конструкции</w:t>
      </w:r>
    </w:p>
    <w:p w:rsidR="00314F5C" w:rsidRDefault="00314F5C">
      <w:pPr>
        <w:pStyle w:val="ConsPlusNonformat"/>
        <w:jc w:val="both"/>
      </w:pPr>
    </w:p>
    <w:p w:rsidR="00314F5C" w:rsidRDefault="00314F5C">
      <w:pPr>
        <w:pStyle w:val="ConsPlusNonformat"/>
        <w:jc w:val="both"/>
      </w:pPr>
      <w:r>
        <w:t>Регистрационный номер ____________ дата выдачи "__" _____________ 20____ г.</w:t>
      </w:r>
    </w:p>
    <w:p w:rsidR="00314F5C" w:rsidRDefault="00314F5C">
      <w:pPr>
        <w:pStyle w:val="ConsPlusNonformat"/>
        <w:jc w:val="both"/>
      </w:pPr>
      <w:r>
        <w:t>Настоящим подтверждается право ____________________________________________</w:t>
      </w:r>
    </w:p>
    <w:p w:rsidR="00314F5C" w:rsidRDefault="00314F5C">
      <w:pPr>
        <w:pStyle w:val="ConsPlusNonformat"/>
        <w:jc w:val="both"/>
      </w:pPr>
      <w:r>
        <w:lastRenderedPageBreak/>
        <w:t>___________________________________________________________________________</w:t>
      </w:r>
    </w:p>
    <w:p w:rsidR="00314F5C" w:rsidRDefault="00314F5C">
      <w:pPr>
        <w:pStyle w:val="ConsPlusNonformat"/>
        <w:jc w:val="both"/>
      </w:pPr>
      <w:r>
        <w:t xml:space="preserve">                            (Ф.И.О. владельца)</w:t>
      </w:r>
    </w:p>
    <w:p w:rsidR="00314F5C" w:rsidRDefault="00314F5C">
      <w:pPr>
        <w:pStyle w:val="ConsPlusNonformat"/>
        <w:jc w:val="both"/>
      </w:pPr>
      <w:r>
        <w:t>на установку в соответствии с заявлением N _____ от "__" __________ 20__ г.</w:t>
      </w:r>
    </w:p>
    <w:p w:rsidR="00314F5C" w:rsidRDefault="00314F5C">
      <w:pPr>
        <w:pStyle w:val="ConsPlusNonformat"/>
        <w:jc w:val="both"/>
      </w:pPr>
      <w:r>
        <w:t>следующей рекламной конструкции:</w:t>
      </w:r>
    </w:p>
    <w:p w:rsidR="00314F5C" w:rsidRDefault="00314F5C">
      <w:pPr>
        <w:pStyle w:val="ConsPlusNonformat"/>
        <w:jc w:val="both"/>
      </w:pPr>
      <w:r>
        <w:t>тип рекламной конструкции: ________________________________________________</w:t>
      </w:r>
    </w:p>
    <w:p w:rsidR="00314F5C" w:rsidRDefault="00314F5C">
      <w:pPr>
        <w:pStyle w:val="ConsPlusNonformat"/>
        <w:jc w:val="both"/>
      </w:pPr>
      <w:r>
        <w:t>площадь информационного поля: _____________________________________________</w:t>
      </w:r>
    </w:p>
    <w:p w:rsidR="00314F5C" w:rsidRDefault="00314F5C">
      <w:pPr>
        <w:pStyle w:val="ConsPlusNonformat"/>
        <w:jc w:val="both"/>
      </w:pPr>
      <w:r>
        <w:t>место установки рекламной конструкции: ____________________________________</w:t>
      </w:r>
    </w:p>
    <w:p w:rsidR="00314F5C" w:rsidRDefault="00314F5C">
      <w:pPr>
        <w:pStyle w:val="ConsPlusNonformat"/>
        <w:jc w:val="both"/>
      </w:pPr>
      <w:r>
        <w:t>по адресу: ________________________________________________________________</w:t>
      </w:r>
    </w:p>
    <w:p w:rsidR="00314F5C" w:rsidRDefault="00314F5C">
      <w:pPr>
        <w:pStyle w:val="ConsPlusNonformat"/>
        <w:jc w:val="both"/>
      </w:pPr>
      <w:r>
        <w:t>владелец недвижимого имущества: 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Срок действия разрешения: с "__" _________ 20__ г. до "__" ________ 20__ г.</w:t>
      </w:r>
    </w:p>
    <w:p w:rsidR="00314F5C" w:rsidRDefault="00314F5C">
      <w:pPr>
        <w:pStyle w:val="ConsPlusNonformat"/>
        <w:jc w:val="both"/>
      </w:pPr>
      <w:r>
        <w:t>Иные сведения: ____________________________________________________________</w:t>
      </w:r>
    </w:p>
    <w:p w:rsidR="00314F5C" w:rsidRDefault="00314F5C">
      <w:pPr>
        <w:pStyle w:val="ConsPlusNonformat"/>
        <w:jc w:val="both"/>
      </w:pPr>
      <w:r>
        <w:t xml:space="preserve">                      (номер и срок действия договора с владельцем</w:t>
      </w:r>
    </w:p>
    <w:p w:rsidR="00314F5C" w:rsidRDefault="00314F5C">
      <w:pPr>
        <w:pStyle w:val="ConsPlusNonformat"/>
        <w:jc w:val="both"/>
      </w:pPr>
      <w:r>
        <w:t xml:space="preserve">                                  недвижимого имущества)</w:t>
      </w:r>
    </w:p>
    <w:p w:rsidR="00314F5C" w:rsidRDefault="00314F5C">
      <w:pPr>
        <w:pStyle w:val="ConsPlusNonformat"/>
        <w:jc w:val="both"/>
      </w:pPr>
      <w:r>
        <w:t>Оплата государственной пошлины - 3000 (три тысячи) рублей произведена.</w:t>
      </w:r>
    </w:p>
    <w:p w:rsidR="00314F5C" w:rsidRDefault="00314F5C">
      <w:pPr>
        <w:pStyle w:val="ConsPlusNonformat"/>
        <w:jc w:val="both"/>
      </w:pPr>
      <w:r>
        <w:t>Квитанция (платежное поручение) N ________ от "__" __________ 20__ г.</w:t>
      </w:r>
    </w:p>
    <w:p w:rsidR="00314F5C" w:rsidRDefault="00314F5C">
      <w:pPr>
        <w:pStyle w:val="ConsPlusNonformat"/>
        <w:jc w:val="both"/>
      </w:pPr>
      <w:r>
        <w:t>Рекламная конструкция соответствует требованиям прочности и устойчивости.</w:t>
      </w:r>
    </w:p>
    <w:p w:rsidR="00314F5C" w:rsidRDefault="00314F5C">
      <w:pPr>
        <w:pStyle w:val="ConsPlusNonformat"/>
        <w:jc w:val="both"/>
      </w:pPr>
      <w:r>
        <w:t>Ответственность за последствия, связанные с возможным разрушением рекламной</w:t>
      </w:r>
    </w:p>
    <w:p w:rsidR="00314F5C" w:rsidRDefault="00314F5C">
      <w:pPr>
        <w:pStyle w:val="ConsPlusNonformat"/>
        <w:jc w:val="both"/>
      </w:pPr>
      <w:r>
        <w:t>конструкции, а также несоблюдением правил эксплуатации,  принимаю  на  себя</w:t>
      </w:r>
    </w:p>
    <w:p w:rsidR="00314F5C" w:rsidRDefault="00314F5C">
      <w:pPr>
        <w:pStyle w:val="ConsPlusNonformat"/>
        <w:jc w:val="both"/>
      </w:pPr>
      <w:r>
        <w:t>____________________________________________________/_____________________/</w:t>
      </w:r>
    </w:p>
    <w:p w:rsidR="00314F5C" w:rsidRDefault="00314F5C">
      <w:pPr>
        <w:pStyle w:val="ConsPlusNonformat"/>
        <w:jc w:val="both"/>
      </w:pPr>
      <w:r>
        <w:t xml:space="preserve">                                                      (инициалы, фамилия)</w:t>
      </w:r>
    </w:p>
    <w:p w:rsidR="00314F5C" w:rsidRDefault="00314F5C">
      <w:pPr>
        <w:pStyle w:val="ConsPlusNonformat"/>
        <w:jc w:val="both"/>
      </w:pPr>
      <w:r>
        <w:t>Приложение: паспорт рекламного места</w:t>
      </w:r>
    </w:p>
    <w:p w:rsidR="00314F5C" w:rsidRDefault="00314F5C">
      <w:pPr>
        <w:pStyle w:val="ConsPlusNonformat"/>
        <w:jc w:val="both"/>
      </w:pPr>
    </w:p>
    <w:p w:rsidR="00314F5C" w:rsidRDefault="00314F5C">
      <w:pPr>
        <w:pStyle w:val="ConsPlusNonformat"/>
        <w:jc w:val="both"/>
      </w:pPr>
      <w:r>
        <w:t>Мэр ЗАТО Северск                 ___________________/_____________________/</w:t>
      </w:r>
    </w:p>
    <w:p w:rsidR="00314F5C" w:rsidRDefault="00314F5C">
      <w:pPr>
        <w:pStyle w:val="ConsPlusNonformat"/>
        <w:jc w:val="both"/>
      </w:pPr>
      <w:r>
        <w:t xml:space="preserve">                                      (подпись)      (расшифровка подписи)</w:t>
      </w:r>
    </w:p>
    <w:p w:rsidR="00314F5C" w:rsidRDefault="00314F5C">
      <w:pPr>
        <w:pStyle w:val="ConsPlusNonformat"/>
        <w:jc w:val="both"/>
      </w:pPr>
    </w:p>
    <w:p w:rsidR="00314F5C" w:rsidRDefault="00314F5C">
      <w:pPr>
        <w:pStyle w:val="ConsPlusNonformat"/>
        <w:jc w:val="both"/>
      </w:pPr>
      <w:r>
        <w:t xml:space="preserve">                                   М.П.</w:t>
      </w:r>
    </w:p>
    <w:p w:rsidR="00314F5C" w:rsidRDefault="00314F5C">
      <w:pPr>
        <w:pStyle w:val="ConsPlusNonformat"/>
        <w:jc w:val="both"/>
      </w:pPr>
    </w:p>
    <w:p w:rsidR="00314F5C" w:rsidRDefault="00314F5C">
      <w:pPr>
        <w:pStyle w:val="ConsPlusNonformat"/>
        <w:jc w:val="both"/>
      </w:pPr>
      <w:r>
        <w:t>Председатель Комитета архитектуры</w:t>
      </w:r>
    </w:p>
    <w:p w:rsidR="00314F5C" w:rsidRDefault="00314F5C">
      <w:pPr>
        <w:pStyle w:val="ConsPlusNonformat"/>
        <w:jc w:val="both"/>
      </w:pPr>
      <w:r>
        <w:t>и градостроительства             ___________________/_____________________/</w:t>
      </w:r>
    </w:p>
    <w:p w:rsidR="00314F5C" w:rsidRDefault="00314F5C">
      <w:pPr>
        <w:pStyle w:val="ConsPlusNonformat"/>
        <w:jc w:val="both"/>
      </w:pPr>
      <w:r>
        <w:t xml:space="preserve">                                      (подпись)      (расшифровка подписи)</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center"/>
      </w:pPr>
      <w:r>
        <w:t xml:space="preserve">(в ред. </w:t>
      </w:r>
      <w:hyperlink r:id="rId113" w:history="1">
        <w:r>
          <w:rPr>
            <w:color w:val="0000FF"/>
          </w:rPr>
          <w:t>постановления</w:t>
        </w:r>
      </w:hyperlink>
      <w:r>
        <w:t xml:space="preserve"> Администрации ЗАТО Северск</w:t>
      </w:r>
    </w:p>
    <w:p w:rsidR="00314F5C" w:rsidRDefault="00314F5C">
      <w:pPr>
        <w:pStyle w:val="ConsPlusNormal"/>
        <w:jc w:val="center"/>
      </w:pPr>
      <w:r>
        <w:t>от 05.05.2021 N 992)</w:t>
      </w:r>
    </w:p>
    <w:p w:rsidR="00314F5C" w:rsidRDefault="00314F5C">
      <w:pPr>
        <w:pStyle w:val="ConsPlusNonformat"/>
        <w:jc w:val="both"/>
      </w:pPr>
      <w:r>
        <w:t xml:space="preserve">                                                                    Форма 6</w:t>
      </w:r>
    </w:p>
    <w:p w:rsidR="00314F5C" w:rsidRDefault="00314F5C">
      <w:pPr>
        <w:pStyle w:val="ConsPlusNonformat"/>
        <w:jc w:val="both"/>
      </w:pPr>
    </w:p>
    <w:p w:rsidR="00314F5C" w:rsidRDefault="00314F5C">
      <w:pPr>
        <w:pStyle w:val="ConsPlusNonformat"/>
        <w:jc w:val="both"/>
      </w:pPr>
      <w:r>
        <w:t xml:space="preserve">                                        УТВЕРЖДАЮ</w:t>
      </w:r>
    </w:p>
    <w:p w:rsidR="00314F5C" w:rsidRDefault="00314F5C">
      <w:pPr>
        <w:pStyle w:val="ConsPlusNonformat"/>
        <w:jc w:val="both"/>
      </w:pPr>
    </w:p>
    <w:p w:rsidR="00314F5C" w:rsidRDefault="00314F5C">
      <w:pPr>
        <w:pStyle w:val="ConsPlusNonformat"/>
        <w:jc w:val="both"/>
      </w:pPr>
      <w:r>
        <w:t xml:space="preserve">                                        Мэр ЗАТО Северск</w:t>
      </w:r>
    </w:p>
    <w:p w:rsidR="00314F5C" w:rsidRDefault="00314F5C">
      <w:pPr>
        <w:pStyle w:val="ConsPlusNonformat"/>
        <w:jc w:val="both"/>
      </w:pPr>
      <w:r>
        <w:t xml:space="preserve">                                        _____________ _____________________</w:t>
      </w:r>
    </w:p>
    <w:p w:rsidR="00314F5C" w:rsidRDefault="00314F5C">
      <w:pPr>
        <w:pStyle w:val="ConsPlusNonformat"/>
        <w:jc w:val="both"/>
      </w:pPr>
      <w:r>
        <w:t xml:space="preserve">                                          (подпись)    (инициалы, фамилия)</w:t>
      </w:r>
    </w:p>
    <w:p w:rsidR="00314F5C" w:rsidRDefault="00314F5C">
      <w:pPr>
        <w:pStyle w:val="ConsPlusNonformat"/>
        <w:jc w:val="both"/>
      </w:pPr>
      <w:r>
        <w:t xml:space="preserve">                                        "__" ______________ 20__ г.</w:t>
      </w:r>
    </w:p>
    <w:p w:rsidR="00314F5C" w:rsidRDefault="00314F5C">
      <w:pPr>
        <w:pStyle w:val="ConsPlusNonformat"/>
        <w:jc w:val="both"/>
      </w:pPr>
    </w:p>
    <w:p w:rsidR="00314F5C" w:rsidRDefault="00314F5C">
      <w:pPr>
        <w:pStyle w:val="ConsPlusNonformat"/>
        <w:jc w:val="both"/>
      </w:pPr>
      <w:bookmarkStart w:id="15" w:name="P677"/>
      <w:bookmarkEnd w:id="15"/>
      <w:r>
        <w:t xml:space="preserve">                                УВЕДОМЛЕНИЕ</w:t>
      </w:r>
    </w:p>
    <w:p w:rsidR="00314F5C" w:rsidRDefault="00314F5C">
      <w:pPr>
        <w:pStyle w:val="ConsPlusNonformat"/>
        <w:jc w:val="both"/>
      </w:pPr>
      <w:r>
        <w:t xml:space="preserve">    об отказе в выдаче разрешения на установку и эксплуатацию рекламной</w:t>
      </w:r>
    </w:p>
    <w:p w:rsidR="00314F5C" w:rsidRDefault="00314F5C">
      <w:pPr>
        <w:pStyle w:val="ConsPlusNonformat"/>
        <w:jc w:val="both"/>
      </w:pPr>
      <w:r>
        <w:t xml:space="preserve">                                конструкции</w:t>
      </w:r>
    </w:p>
    <w:p w:rsidR="00314F5C" w:rsidRDefault="00314F5C">
      <w:pPr>
        <w:pStyle w:val="ConsPlusNonformat"/>
        <w:jc w:val="both"/>
      </w:pPr>
      <w:r>
        <w:t xml:space="preserve">                 N ___________ от "__" __________ 20__ г.</w:t>
      </w:r>
    </w:p>
    <w:p w:rsidR="00314F5C" w:rsidRDefault="00314F5C">
      <w:pPr>
        <w:pStyle w:val="ConsPlusNonformat"/>
        <w:jc w:val="both"/>
      </w:pPr>
    </w:p>
    <w:p w:rsidR="00314F5C" w:rsidRDefault="00314F5C">
      <w:pPr>
        <w:pStyle w:val="ConsPlusNonformat"/>
        <w:jc w:val="both"/>
      </w:pPr>
      <w:r>
        <w:t>Рассмотрев заявление N ________ от "__" ____________ 20__ г.,</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 xml:space="preserve">     (физическое лицо/юридическое лицо/индивидуальный предприниматель)</w:t>
      </w:r>
    </w:p>
    <w:p w:rsidR="00314F5C" w:rsidRDefault="00314F5C">
      <w:pPr>
        <w:pStyle w:val="ConsPlusNonformat"/>
        <w:jc w:val="both"/>
      </w:pPr>
    </w:p>
    <w:p w:rsidR="00314F5C" w:rsidRDefault="00314F5C">
      <w:pPr>
        <w:pStyle w:val="ConsPlusNonformat"/>
        <w:jc w:val="both"/>
      </w:pPr>
      <w:r>
        <w:t>Комитет   архитектуры   и  градостроительства  Администрации  ЗАТО  Северск</w:t>
      </w:r>
    </w:p>
    <w:p w:rsidR="00314F5C" w:rsidRDefault="00314F5C">
      <w:pPr>
        <w:pStyle w:val="ConsPlusNonformat"/>
        <w:jc w:val="both"/>
      </w:pPr>
      <w:r>
        <w:t>уведомляет   заявителя  об  отказе  в  выдаче  разрешения  на  установку  и</w:t>
      </w:r>
    </w:p>
    <w:p w:rsidR="00314F5C" w:rsidRDefault="00314F5C">
      <w:pPr>
        <w:pStyle w:val="ConsPlusNonformat"/>
        <w:jc w:val="both"/>
      </w:pPr>
      <w:r>
        <w:t>эксплуатацию рекламной конструкции:</w:t>
      </w:r>
    </w:p>
    <w:p w:rsidR="00314F5C" w:rsidRDefault="00314F5C">
      <w:pPr>
        <w:pStyle w:val="ConsPlusNonformat"/>
        <w:jc w:val="both"/>
      </w:pPr>
      <w:r>
        <w:t>тип рекламной конструкции _________________________________________________</w:t>
      </w:r>
    </w:p>
    <w:p w:rsidR="00314F5C" w:rsidRDefault="00314F5C">
      <w:pPr>
        <w:pStyle w:val="ConsPlusNonformat"/>
        <w:jc w:val="both"/>
      </w:pPr>
      <w:r>
        <w:t>размер рекламной конструкции ______________________________________________</w:t>
      </w:r>
    </w:p>
    <w:p w:rsidR="00314F5C" w:rsidRDefault="00314F5C">
      <w:pPr>
        <w:pStyle w:val="ConsPlusNonformat"/>
        <w:jc w:val="both"/>
      </w:pPr>
      <w:r>
        <w:t>площадь информационного поля, кв. м _______________________________________</w:t>
      </w:r>
    </w:p>
    <w:p w:rsidR="00314F5C" w:rsidRDefault="00314F5C">
      <w:pPr>
        <w:pStyle w:val="ConsPlusNonformat"/>
        <w:jc w:val="both"/>
      </w:pPr>
      <w:r>
        <w:t>количество сторон конструкции _____________________________________________</w:t>
      </w:r>
    </w:p>
    <w:p w:rsidR="00314F5C" w:rsidRDefault="00314F5C">
      <w:pPr>
        <w:pStyle w:val="ConsPlusNonformat"/>
        <w:jc w:val="both"/>
      </w:pPr>
      <w:r>
        <w:t>по адресу _________________________________________________________________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lastRenderedPageBreak/>
        <w:t>Причины  отказа  в  выдаче разрешения на установку и эксплуатацию рекламной</w:t>
      </w:r>
    </w:p>
    <w:p w:rsidR="00314F5C" w:rsidRDefault="00314F5C">
      <w:pPr>
        <w:pStyle w:val="ConsPlusNonformat"/>
        <w:jc w:val="both"/>
      </w:pPr>
      <w:r>
        <w:t>конструкции 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p>
    <w:p w:rsidR="00314F5C" w:rsidRDefault="00314F5C">
      <w:pPr>
        <w:pStyle w:val="ConsPlusNonformat"/>
        <w:jc w:val="both"/>
      </w:pPr>
      <w:r>
        <w:t>Председатель Комитета архитектуры</w:t>
      </w:r>
    </w:p>
    <w:p w:rsidR="00314F5C" w:rsidRDefault="00314F5C">
      <w:pPr>
        <w:pStyle w:val="ConsPlusNonformat"/>
        <w:jc w:val="both"/>
      </w:pPr>
      <w:r>
        <w:t>и градостроительства</w:t>
      </w:r>
    </w:p>
    <w:p w:rsidR="00314F5C" w:rsidRDefault="00314F5C">
      <w:pPr>
        <w:pStyle w:val="ConsPlusNonformat"/>
        <w:jc w:val="both"/>
      </w:pPr>
      <w:r>
        <w:t xml:space="preserve">                                 ___________________/_____________________/</w:t>
      </w:r>
    </w:p>
    <w:p w:rsidR="00314F5C" w:rsidRDefault="00314F5C">
      <w:pPr>
        <w:pStyle w:val="ConsPlusNonformat"/>
        <w:jc w:val="both"/>
      </w:pPr>
      <w:r>
        <w:t xml:space="preserve">                                     (подпись)       (расшифровка подписи)</w:t>
      </w:r>
    </w:p>
    <w:p w:rsidR="00314F5C" w:rsidRDefault="00314F5C">
      <w:pPr>
        <w:pStyle w:val="ConsPlusNonformat"/>
        <w:jc w:val="both"/>
      </w:pPr>
    </w:p>
    <w:p w:rsidR="00314F5C" w:rsidRDefault="00314F5C">
      <w:pPr>
        <w:pStyle w:val="ConsPlusNonformat"/>
        <w:jc w:val="both"/>
      </w:pPr>
      <w:r>
        <w:t xml:space="preserve">                                                   М.П.</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center"/>
      </w:pPr>
      <w:r>
        <w:t xml:space="preserve">(в ред. </w:t>
      </w:r>
      <w:hyperlink r:id="rId114" w:history="1">
        <w:r>
          <w:rPr>
            <w:color w:val="0000FF"/>
          </w:rPr>
          <w:t>постановления</w:t>
        </w:r>
      </w:hyperlink>
      <w:r>
        <w:t xml:space="preserve"> Администрации ЗАТО Северск</w:t>
      </w:r>
    </w:p>
    <w:p w:rsidR="00314F5C" w:rsidRDefault="00314F5C">
      <w:pPr>
        <w:pStyle w:val="ConsPlusNormal"/>
        <w:jc w:val="center"/>
      </w:pPr>
      <w:r>
        <w:t>от 05.05.2021 N 992)</w:t>
      </w:r>
    </w:p>
    <w:p w:rsidR="00314F5C" w:rsidRDefault="00314F5C">
      <w:pPr>
        <w:pStyle w:val="ConsPlusNonformat"/>
        <w:jc w:val="both"/>
      </w:pPr>
      <w:r>
        <w:t xml:space="preserve">                                                                    Форма 7</w:t>
      </w:r>
    </w:p>
    <w:p w:rsidR="00314F5C" w:rsidRDefault="00314F5C">
      <w:pPr>
        <w:pStyle w:val="ConsPlusNonformat"/>
        <w:jc w:val="both"/>
      </w:pPr>
    </w:p>
    <w:p w:rsidR="00314F5C" w:rsidRDefault="00314F5C">
      <w:pPr>
        <w:pStyle w:val="ConsPlusNonformat"/>
        <w:jc w:val="both"/>
      </w:pPr>
      <w:r>
        <w:t xml:space="preserve">                                        УТВЕРЖДАЮ</w:t>
      </w:r>
    </w:p>
    <w:p w:rsidR="00314F5C" w:rsidRDefault="00314F5C">
      <w:pPr>
        <w:pStyle w:val="ConsPlusNonformat"/>
        <w:jc w:val="both"/>
      </w:pPr>
    </w:p>
    <w:p w:rsidR="00314F5C" w:rsidRDefault="00314F5C">
      <w:pPr>
        <w:pStyle w:val="ConsPlusNonformat"/>
        <w:jc w:val="both"/>
      </w:pPr>
      <w:r>
        <w:t xml:space="preserve">                                        Мэр ЗАТО Северск</w:t>
      </w:r>
    </w:p>
    <w:p w:rsidR="00314F5C" w:rsidRDefault="00314F5C">
      <w:pPr>
        <w:pStyle w:val="ConsPlusNonformat"/>
        <w:jc w:val="both"/>
      </w:pPr>
      <w:r>
        <w:t xml:space="preserve">                                        _____________ _____________________</w:t>
      </w:r>
    </w:p>
    <w:p w:rsidR="00314F5C" w:rsidRDefault="00314F5C">
      <w:pPr>
        <w:pStyle w:val="ConsPlusNonformat"/>
        <w:jc w:val="both"/>
      </w:pPr>
      <w:r>
        <w:t xml:space="preserve">                                          (подпись)    (инициалы, фамилия)</w:t>
      </w:r>
    </w:p>
    <w:p w:rsidR="00314F5C" w:rsidRDefault="00314F5C">
      <w:pPr>
        <w:pStyle w:val="ConsPlusNonformat"/>
        <w:jc w:val="both"/>
      </w:pPr>
      <w:r>
        <w:t xml:space="preserve">                                        "__" ______________ 20__ г.</w:t>
      </w:r>
    </w:p>
    <w:p w:rsidR="00314F5C" w:rsidRDefault="00314F5C">
      <w:pPr>
        <w:pStyle w:val="ConsPlusNonformat"/>
        <w:jc w:val="both"/>
      </w:pPr>
    </w:p>
    <w:p w:rsidR="00314F5C" w:rsidRDefault="00314F5C">
      <w:pPr>
        <w:pStyle w:val="ConsPlusNonformat"/>
        <w:jc w:val="both"/>
      </w:pPr>
      <w:bookmarkStart w:id="16" w:name="P721"/>
      <w:bookmarkEnd w:id="16"/>
      <w:r>
        <w:t xml:space="preserve">                                  РЕШЕНИЕ</w:t>
      </w:r>
    </w:p>
    <w:p w:rsidR="00314F5C" w:rsidRDefault="00314F5C">
      <w:pPr>
        <w:pStyle w:val="ConsPlusNonformat"/>
        <w:jc w:val="both"/>
      </w:pPr>
      <w:r>
        <w:t xml:space="preserve">     об аннулировании разрешения на установку и эксплуатацию рекламной</w:t>
      </w:r>
    </w:p>
    <w:p w:rsidR="00314F5C" w:rsidRDefault="00314F5C">
      <w:pPr>
        <w:pStyle w:val="ConsPlusNonformat"/>
        <w:jc w:val="both"/>
      </w:pPr>
      <w:r>
        <w:t xml:space="preserve">                                конструкции</w:t>
      </w:r>
    </w:p>
    <w:p w:rsidR="00314F5C" w:rsidRDefault="00314F5C">
      <w:pPr>
        <w:pStyle w:val="ConsPlusNonformat"/>
        <w:jc w:val="both"/>
      </w:pPr>
      <w:r>
        <w:t xml:space="preserve">                  N ___________ от "__" _________ 20__ г.</w:t>
      </w:r>
    </w:p>
    <w:p w:rsidR="00314F5C" w:rsidRDefault="00314F5C">
      <w:pPr>
        <w:pStyle w:val="ConsPlusNonformat"/>
        <w:jc w:val="both"/>
      </w:pPr>
    </w:p>
    <w:p w:rsidR="00314F5C" w:rsidRDefault="00314F5C">
      <w:pPr>
        <w:pStyle w:val="ConsPlusNonformat"/>
        <w:jc w:val="both"/>
      </w:pPr>
      <w:r>
        <w:t>Регистрационный номер разрешения ______________</w:t>
      </w:r>
    </w:p>
    <w:p w:rsidR="00314F5C" w:rsidRDefault="00314F5C">
      <w:pPr>
        <w:pStyle w:val="ConsPlusNonformat"/>
        <w:jc w:val="both"/>
      </w:pPr>
      <w:r>
        <w:t>Дата выдачи разрешения "__" __________ 20___ г.</w:t>
      </w:r>
    </w:p>
    <w:p w:rsidR="00314F5C" w:rsidRDefault="00314F5C">
      <w:pPr>
        <w:pStyle w:val="ConsPlusNonformat"/>
        <w:jc w:val="both"/>
      </w:pPr>
      <w:r>
        <w:t>Место установки рекламной конструкции 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Тип рекламной конструкции _________________________________________________</w:t>
      </w:r>
    </w:p>
    <w:p w:rsidR="00314F5C" w:rsidRDefault="00314F5C">
      <w:pPr>
        <w:pStyle w:val="ConsPlusNonformat"/>
        <w:jc w:val="both"/>
      </w:pPr>
      <w:r>
        <w:t>Размер рекламной конструкции ______________________________________________</w:t>
      </w:r>
    </w:p>
    <w:p w:rsidR="00314F5C" w:rsidRDefault="00314F5C">
      <w:pPr>
        <w:pStyle w:val="ConsPlusNonformat"/>
        <w:jc w:val="both"/>
      </w:pPr>
      <w:r>
        <w:t>Площадь информационного поля, кв. м _______________________________________</w:t>
      </w:r>
    </w:p>
    <w:p w:rsidR="00314F5C" w:rsidRDefault="00314F5C">
      <w:pPr>
        <w:pStyle w:val="ConsPlusNonformat"/>
        <w:jc w:val="both"/>
      </w:pPr>
      <w:r>
        <w:t>Количество сторон конструкции _____________________________________________</w:t>
      </w:r>
    </w:p>
    <w:p w:rsidR="00314F5C" w:rsidRDefault="00314F5C">
      <w:pPr>
        <w:pStyle w:val="ConsPlusNonformat"/>
        <w:jc w:val="both"/>
      </w:pPr>
      <w:r>
        <w:t>Владелец рекламной конструкции 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Адрес владельца рекламной конструкции: 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Собственник  недвижимого  имущества,  к  которому  присоединяется рекламная</w:t>
      </w:r>
    </w:p>
    <w:p w:rsidR="00314F5C" w:rsidRDefault="00314F5C">
      <w:pPr>
        <w:pStyle w:val="ConsPlusNonformat"/>
        <w:jc w:val="both"/>
      </w:pPr>
      <w:r>
        <w:t>конструкция _______________________________________________________________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r>
        <w:t>Договор с владельцем недвижимого имущества N ______________________________</w:t>
      </w:r>
    </w:p>
    <w:p w:rsidR="00314F5C" w:rsidRDefault="00314F5C">
      <w:pPr>
        <w:pStyle w:val="ConsPlusNonformat"/>
        <w:jc w:val="both"/>
      </w:pPr>
      <w:r>
        <w:t>Причины аннулирования разрешения __________________________________________</w:t>
      </w:r>
    </w:p>
    <w:p w:rsidR="00314F5C" w:rsidRDefault="00314F5C">
      <w:pPr>
        <w:pStyle w:val="ConsPlusNonformat"/>
        <w:jc w:val="both"/>
      </w:pPr>
      <w:r>
        <w:t>___________________________________________________________________________</w:t>
      </w:r>
    </w:p>
    <w:p w:rsidR="00314F5C" w:rsidRDefault="00314F5C">
      <w:pPr>
        <w:pStyle w:val="ConsPlusNonformat"/>
        <w:jc w:val="both"/>
      </w:pPr>
    </w:p>
    <w:p w:rsidR="00314F5C" w:rsidRDefault="00314F5C">
      <w:pPr>
        <w:pStyle w:val="ConsPlusNonformat"/>
        <w:jc w:val="both"/>
      </w:pPr>
      <w:r>
        <w:t>Мэр ЗАТО Северск                 ___________________/_____________________/</w:t>
      </w:r>
    </w:p>
    <w:p w:rsidR="00314F5C" w:rsidRDefault="00314F5C">
      <w:pPr>
        <w:pStyle w:val="ConsPlusNonformat"/>
        <w:jc w:val="both"/>
      </w:pPr>
      <w:r>
        <w:t xml:space="preserve">                                     (подпись)       (расшифровка подписи)</w:t>
      </w:r>
    </w:p>
    <w:p w:rsidR="00314F5C" w:rsidRDefault="00314F5C">
      <w:pPr>
        <w:pStyle w:val="ConsPlusNonformat"/>
        <w:jc w:val="both"/>
      </w:pPr>
    </w:p>
    <w:p w:rsidR="00314F5C" w:rsidRDefault="00314F5C">
      <w:pPr>
        <w:pStyle w:val="ConsPlusNonformat"/>
        <w:jc w:val="both"/>
      </w:pPr>
      <w:r>
        <w:t xml:space="preserve">                                                   М.П.</w:t>
      </w:r>
    </w:p>
    <w:p w:rsidR="00314F5C" w:rsidRDefault="00314F5C">
      <w:pPr>
        <w:pStyle w:val="ConsPlusNonformat"/>
        <w:jc w:val="both"/>
      </w:pPr>
    </w:p>
    <w:p w:rsidR="00314F5C" w:rsidRDefault="00314F5C">
      <w:pPr>
        <w:pStyle w:val="ConsPlusNonformat"/>
        <w:jc w:val="both"/>
      </w:pPr>
      <w:r>
        <w:t>Председатель КАиГ                ___________________/_____________________/</w:t>
      </w:r>
    </w:p>
    <w:p w:rsidR="00314F5C" w:rsidRDefault="00314F5C">
      <w:pPr>
        <w:pStyle w:val="ConsPlusNonformat"/>
        <w:jc w:val="both"/>
      </w:pPr>
      <w:r>
        <w:t xml:space="preserve">                                     (подпись)       (расшифровка подписи)</w:t>
      </w: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both"/>
      </w:pPr>
    </w:p>
    <w:p w:rsidR="00314F5C" w:rsidRDefault="00314F5C">
      <w:pPr>
        <w:pStyle w:val="ConsPlusNormal"/>
        <w:jc w:val="right"/>
        <w:outlineLvl w:val="1"/>
      </w:pPr>
      <w:r>
        <w:lastRenderedPageBreak/>
        <w:t>Приложение</w:t>
      </w:r>
    </w:p>
    <w:p w:rsidR="00314F5C" w:rsidRDefault="00314F5C">
      <w:pPr>
        <w:pStyle w:val="ConsPlusNormal"/>
        <w:jc w:val="right"/>
      </w:pPr>
      <w:r>
        <w:t>к Административному регламенту</w:t>
      </w:r>
    </w:p>
    <w:p w:rsidR="00314F5C" w:rsidRDefault="00314F5C">
      <w:pPr>
        <w:pStyle w:val="ConsPlusNormal"/>
        <w:jc w:val="right"/>
      </w:pPr>
      <w:r>
        <w:t>предоставления муниципальной услуги "Выдача, аннулирование</w:t>
      </w:r>
    </w:p>
    <w:p w:rsidR="00314F5C" w:rsidRDefault="00314F5C">
      <w:pPr>
        <w:pStyle w:val="ConsPlusNormal"/>
        <w:jc w:val="right"/>
      </w:pPr>
      <w:r>
        <w:t>разрешения на установку и эксплуатацию рекламных</w:t>
      </w:r>
    </w:p>
    <w:p w:rsidR="00314F5C" w:rsidRDefault="00314F5C">
      <w:pPr>
        <w:pStyle w:val="ConsPlusNormal"/>
        <w:jc w:val="right"/>
      </w:pPr>
      <w:r>
        <w:t>конструкций" на территории городского</w:t>
      </w:r>
    </w:p>
    <w:p w:rsidR="00314F5C" w:rsidRDefault="00314F5C">
      <w:pPr>
        <w:pStyle w:val="ConsPlusNormal"/>
        <w:jc w:val="right"/>
      </w:pPr>
      <w:r>
        <w:t>округа ЗАТО Северск Томской области</w:t>
      </w:r>
    </w:p>
    <w:p w:rsidR="00314F5C" w:rsidRDefault="00314F5C">
      <w:pPr>
        <w:pStyle w:val="ConsPlusNormal"/>
        <w:jc w:val="both"/>
      </w:pPr>
    </w:p>
    <w:p w:rsidR="00314F5C" w:rsidRDefault="00314F5C">
      <w:pPr>
        <w:pStyle w:val="ConsPlusTitle"/>
        <w:jc w:val="center"/>
      </w:pPr>
      <w:bookmarkStart w:id="17" w:name="P764"/>
      <w:bookmarkEnd w:id="17"/>
      <w:r>
        <w:t>БЛОК-СХЕМА</w:t>
      </w:r>
    </w:p>
    <w:p w:rsidR="00314F5C" w:rsidRDefault="00314F5C">
      <w:pPr>
        <w:pStyle w:val="ConsPlusTitle"/>
        <w:jc w:val="center"/>
      </w:pPr>
      <w:r>
        <w:t>ПОСЛЕДОВАТЕЛЬНОСТИ ПРЕДОСТАВЛЕНИЯ МУНИЦИПАЛЬНОЙ</w:t>
      </w:r>
    </w:p>
    <w:p w:rsidR="00314F5C" w:rsidRDefault="00314F5C">
      <w:pPr>
        <w:pStyle w:val="ConsPlusTitle"/>
        <w:jc w:val="center"/>
      </w:pPr>
      <w:r>
        <w:t>УСЛУГИ "ВЫДАЧА, АННУЛИРОВАНИЕ РАЗРЕШЕНИЯ НА УСТАНОВКУ</w:t>
      </w:r>
    </w:p>
    <w:p w:rsidR="00314F5C" w:rsidRDefault="00314F5C">
      <w:pPr>
        <w:pStyle w:val="ConsPlusTitle"/>
        <w:jc w:val="center"/>
      </w:pPr>
      <w:r>
        <w:t>И ЭКСПЛУАТАЦИЮ РЕКЛАМНЫХ КОНСТРУКЦИЙ" НА ТЕРРИТОРИИ</w:t>
      </w:r>
    </w:p>
    <w:p w:rsidR="00314F5C" w:rsidRDefault="00314F5C">
      <w:pPr>
        <w:pStyle w:val="ConsPlusTitle"/>
        <w:jc w:val="center"/>
      </w:pPr>
      <w:r>
        <w:t>ГОРОДСКОГО ОКРУГА ЗАТО СЕВЕРСК ТОМСКОЙ ОБЛАСТИ</w:t>
      </w:r>
    </w:p>
    <w:p w:rsidR="00314F5C" w:rsidRDefault="00314F5C">
      <w:pPr>
        <w:pStyle w:val="ConsPlusNormal"/>
        <w:jc w:val="both"/>
      </w:pPr>
    </w:p>
    <w:p w:rsidR="00314F5C" w:rsidRDefault="00314F5C">
      <w:pPr>
        <w:pStyle w:val="ConsPlusNonformat"/>
        <w:jc w:val="both"/>
      </w:pPr>
      <w:r>
        <w:t>┌─────────────────────────────────────────────────────────────────────────┐</w:t>
      </w:r>
    </w:p>
    <w:p w:rsidR="00314F5C" w:rsidRDefault="00314F5C">
      <w:pPr>
        <w:pStyle w:val="ConsPlusNonformat"/>
        <w:jc w:val="both"/>
      </w:pPr>
      <w:r>
        <w:t>│         Прием и регистрация заявления и приложенных документов;         │</w:t>
      </w:r>
    </w:p>
    <w:p w:rsidR="00314F5C" w:rsidRDefault="00314F5C">
      <w:pPr>
        <w:pStyle w:val="ConsPlusNonformat"/>
        <w:jc w:val="both"/>
      </w:pPr>
      <w:r>
        <w:t>│                        срок выполнения - 1 день                         │</w:t>
      </w:r>
    </w:p>
    <w:p w:rsidR="00314F5C" w:rsidRDefault="00314F5C">
      <w:pPr>
        <w:pStyle w:val="ConsPlusNonformat"/>
        <w:jc w:val="both"/>
      </w:pPr>
      <w:r>
        <w:t>└───────────────────────────────────┬─────────────────────────────────────┘</w:t>
      </w:r>
    </w:p>
    <w:p w:rsidR="00314F5C" w:rsidRDefault="00314F5C">
      <w:pPr>
        <w:pStyle w:val="ConsPlusNonformat"/>
        <w:jc w:val="both"/>
      </w:pPr>
      <w:r>
        <w:t xml:space="preserve">                                    v</w:t>
      </w:r>
    </w:p>
    <w:p w:rsidR="00314F5C" w:rsidRDefault="00314F5C">
      <w:pPr>
        <w:pStyle w:val="ConsPlusNonformat"/>
        <w:jc w:val="both"/>
      </w:pPr>
      <w:r>
        <w:t>┌─────────────────────────────────────────────────────────────────────────┐</w:t>
      </w:r>
    </w:p>
    <w:p w:rsidR="00314F5C" w:rsidRDefault="00314F5C">
      <w:pPr>
        <w:pStyle w:val="ConsPlusNonformat"/>
        <w:jc w:val="both"/>
      </w:pPr>
      <w:r>
        <w:t>│          Формирование и направление межведомственного запроса;          │</w:t>
      </w:r>
    </w:p>
    <w:p w:rsidR="00314F5C" w:rsidRDefault="00314F5C">
      <w:pPr>
        <w:pStyle w:val="ConsPlusNonformat"/>
        <w:jc w:val="both"/>
      </w:pPr>
      <w:r>
        <w:t>│                         срок выполнения - 3 дня                         │</w:t>
      </w:r>
    </w:p>
    <w:p w:rsidR="00314F5C" w:rsidRDefault="00314F5C">
      <w:pPr>
        <w:pStyle w:val="ConsPlusNonformat"/>
        <w:jc w:val="both"/>
      </w:pPr>
      <w:r>
        <w:t>└───────────────────────────────────┬─────────────────────────────────────┘</w:t>
      </w:r>
    </w:p>
    <w:p w:rsidR="00314F5C" w:rsidRDefault="00314F5C">
      <w:pPr>
        <w:pStyle w:val="ConsPlusNonformat"/>
        <w:jc w:val="both"/>
      </w:pPr>
      <w:r>
        <w:t xml:space="preserve">                                    v</w:t>
      </w:r>
    </w:p>
    <w:p w:rsidR="00314F5C" w:rsidRDefault="00314F5C">
      <w:pPr>
        <w:pStyle w:val="ConsPlusNonformat"/>
        <w:jc w:val="both"/>
      </w:pPr>
      <w:r>
        <w:t>┌─────────────────────────────────────────────────────────────────────────┐</w:t>
      </w:r>
    </w:p>
    <w:p w:rsidR="00314F5C" w:rsidRDefault="00314F5C">
      <w:pPr>
        <w:pStyle w:val="ConsPlusNonformat"/>
        <w:jc w:val="both"/>
      </w:pPr>
      <w:r>
        <w:t>│Рассмотрение и анализ документов, представленных заявителем и полученных │</w:t>
      </w:r>
    </w:p>
    <w:p w:rsidR="00314F5C" w:rsidRDefault="00314F5C">
      <w:pPr>
        <w:pStyle w:val="ConsPlusNonformat"/>
        <w:jc w:val="both"/>
      </w:pPr>
      <w:r>
        <w:t>│   по каналам межведомственного и внутриведомственного взаимодействия;   │</w:t>
      </w:r>
    </w:p>
    <w:p w:rsidR="00314F5C" w:rsidRDefault="00314F5C">
      <w:pPr>
        <w:pStyle w:val="ConsPlusNonformat"/>
        <w:jc w:val="both"/>
      </w:pPr>
      <w:r>
        <w:t>│                        срок выполнения - 10 дней                        │</w:t>
      </w:r>
    </w:p>
    <w:p w:rsidR="00314F5C" w:rsidRDefault="00314F5C">
      <w:pPr>
        <w:pStyle w:val="ConsPlusNonformat"/>
        <w:jc w:val="both"/>
      </w:pPr>
      <w:r>
        <w:t>└────────────┬─────────────────────────────────────┬──────────────────────┘</w:t>
      </w:r>
    </w:p>
    <w:p w:rsidR="00314F5C" w:rsidRDefault="00314F5C">
      <w:pPr>
        <w:pStyle w:val="ConsPlusNonformat"/>
        <w:jc w:val="both"/>
      </w:pPr>
      <w:r>
        <w:t xml:space="preserve">             v                                     v</w:t>
      </w:r>
    </w:p>
    <w:p w:rsidR="00314F5C" w:rsidRDefault="00314F5C">
      <w:pPr>
        <w:pStyle w:val="ConsPlusNonformat"/>
        <w:jc w:val="both"/>
      </w:pPr>
      <w:r>
        <w:t>┌─────────────────────────┐ ┌─────────────────────────────────────────────┐</w:t>
      </w:r>
    </w:p>
    <w:p w:rsidR="00314F5C" w:rsidRDefault="00314F5C">
      <w:pPr>
        <w:pStyle w:val="ConsPlusNonformat"/>
        <w:jc w:val="both"/>
      </w:pPr>
      <w:r>
        <w:t>│  Согласование паспорта  │ │              Принятие решения:              │</w:t>
      </w:r>
    </w:p>
    <w:p w:rsidR="00314F5C" w:rsidRDefault="00314F5C">
      <w:pPr>
        <w:pStyle w:val="ConsPlusNonformat"/>
        <w:jc w:val="both"/>
      </w:pPr>
      <w:r>
        <w:t>│ рекламного места (если  │ │- об отказе в выдаче разрешения на установку │</w:t>
      </w:r>
    </w:p>
    <w:p w:rsidR="00314F5C" w:rsidRDefault="00314F5C">
      <w:pPr>
        <w:pStyle w:val="ConsPlusNonformat"/>
        <w:jc w:val="both"/>
      </w:pPr>
      <w:r>
        <w:t>│заявитель по собственной │ │    и эксплуатацию рекламной конструкции;    │</w:t>
      </w:r>
    </w:p>
    <w:p w:rsidR="00314F5C" w:rsidRDefault="00314F5C">
      <w:pPr>
        <w:pStyle w:val="ConsPlusNonformat"/>
        <w:jc w:val="both"/>
      </w:pPr>
      <w:r>
        <w:t>│  инициативе не провел   │ │- об аннулировании разрешения на установку   │</w:t>
      </w:r>
    </w:p>
    <w:p w:rsidR="00314F5C" w:rsidRDefault="00314F5C">
      <w:pPr>
        <w:pStyle w:val="ConsPlusNonformat"/>
        <w:jc w:val="both"/>
      </w:pPr>
      <w:r>
        <w:t>│ указанные согласования  │ │    и эксплуатацию рекламной конструкции;    │</w:t>
      </w:r>
    </w:p>
    <w:p w:rsidR="00314F5C" w:rsidRDefault="00314F5C">
      <w:pPr>
        <w:pStyle w:val="ConsPlusNonformat"/>
        <w:jc w:val="both"/>
      </w:pPr>
      <w:r>
        <w:t>│  самостоятельно); срок  │ │                                             │</w:t>
      </w:r>
    </w:p>
    <w:p w:rsidR="00314F5C" w:rsidRDefault="00314F5C">
      <w:pPr>
        <w:pStyle w:val="ConsPlusNonformat"/>
        <w:jc w:val="both"/>
      </w:pPr>
      <w:r>
        <w:t>│  выполнения - 30 дней   │ │                                             │</w:t>
      </w:r>
    </w:p>
    <w:p w:rsidR="00314F5C" w:rsidRDefault="00314F5C">
      <w:pPr>
        <w:pStyle w:val="ConsPlusNonformat"/>
        <w:jc w:val="both"/>
      </w:pPr>
      <w:r>
        <w:t>└────────────┬────────────┘ └───────────┬───────────────────────┬─────────┘</w:t>
      </w:r>
    </w:p>
    <w:p w:rsidR="00314F5C" w:rsidRDefault="00314F5C">
      <w:pPr>
        <w:pStyle w:val="ConsPlusNonformat"/>
        <w:jc w:val="both"/>
      </w:pPr>
      <w:r>
        <w:t xml:space="preserve">             v                          v                       v</w:t>
      </w:r>
    </w:p>
    <w:p w:rsidR="00314F5C" w:rsidRDefault="00314F5C">
      <w:pPr>
        <w:pStyle w:val="ConsPlusNonformat"/>
        <w:jc w:val="both"/>
      </w:pPr>
      <w:r>
        <w:t>┌─────────────────────────┐ ┌──────────────────────┐ ┌────────────────────┐</w:t>
      </w:r>
    </w:p>
    <w:p w:rsidR="00314F5C" w:rsidRDefault="00314F5C">
      <w:pPr>
        <w:pStyle w:val="ConsPlusNonformat"/>
        <w:jc w:val="both"/>
      </w:pPr>
      <w:r>
        <w:t>│     Принятие решения:   │ │Подготовка уведомления│ │ Подготовка решения │</w:t>
      </w:r>
    </w:p>
    <w:p w:rsidR="00314F5C" w:rsidRDefault="00314F5C">
      <w:pPr>
        <w:pStyle w:val="ConsPlusNonformat"/>
        <w:jc w:val="both"/>
      </w:pPr>
      <w:r>
        <w:t>│- о выдаче разрешения на │ │  об отказе в выдаче  │ │  об аннулировании  │</w:t>
      </w:r>
    </w:p>
    <w:p w:rsidR="00314F5C" w:rsidRDefault="00314F5C">
      <w:pPr>
        <w:pStyle w:val="ConsPlusNonformat"/>
        <w:jc w:val="both"/>
      </w:pPr>
      <w:r>
        <w:t>│установку и эксплуатацию │ │    разрешения на     │ │    разрешения на   │</w:t>
      </w:r>
    </w:p>
    <w:p w:rsidR="00314F5C" w:rsidRDefault="00314F5C">
      <w:pPr>
        <w:pStyle w:val="ConsPlusNonformat"/>
        <w:jc w:val="both"/>
      </w:pPr>
      <w:r>
        <w:t>│  рекламной конструкции; │ │     установку и      │ │     установку и    │</w:t>
      </w:r>
    </w:p>
    <w:p w:rsidR="00314F5C" w:rsidRDefault="00314F5C">
      <w:pPr>
        <w:pStyle w:val="ConsPlusNonformat"/>
        <w:jc w:val="both"/>
      </w:pPr>
      <w:r>
        <w:t>│- об отказе в выдаче     │ │эксплуатацию рекламной│ │    эксплуатацию    │</w:t>
      </w:r>
    </w:p>
    <w:p w:rsidR="00314F5C" w:rsidRDefault="00314F5C">
      <w:pPr>
        <w:pStyle w:val="ConsPlusNonformat"/>
        <w:jc w:val="both"/>
      </w:pPr>
      <w:r>
        <w:t>│ разрешения на установку │ │  конструкции; срок   │ │      рекламной     │</w:t>
      </w:r>
    </w:p>
    <w:p w:rsidR="00314F5C" w:rsidRDefault="00314F5C">
      <w:pPr>
        <w:pStyle w:val="ConsPlusNonformat"/>
        <w:jc w:val="both"/>
      </w:pPr>
      <w:r>
        <w:t>│     и эксплуатацию      │ │ выполнения - 14 дней │ │ конструкции; срок  │</w:t>
      </w:r>
    </w:p>
    <w:p w:rsidR="00314F5C" w:rsidRDefault="00314F5C">
      <w:pPr>
        <w:pStyle w:val="ConsPlusNonformat"/>
        <w:jc w:val="both"/>
      </w:pPr>
      <w:r>
        <w:t>│  рекламной конструкции  │ │                      │ │выполнения - 14 дней│</w:t>
      </w:r>
    </w:p>
    <w:p w:rsidR="00314F5C" w:rsidRDefault="00314F5C">
      <w:pPr>
        <w:pStyle w:val="ConsPlusNonformat"/>
        <w:jc w:val="both"/>
      </w:pPr>
      <w:r>
        <w:t>└────────────┬────────────┘ └───────────┬──────────┘ └──────────┬─────────┘</w:t>
      </w:r>
    </w:p>
    <w:p w:rsidR="00314F5C" w:rsidRDefault="00314F5C">
      <w:pPr>
        <w:pStyle w:val="ConsPlusNonformat"/>
        <w:jc w:val="both"/>
      </w:pPr>
      <w:r>
        <w:t xml:space="preserve">             v                          v                       v</w:t>
      </w:r>
    </w:p>
    <w:p w:rsidR="00314F5C" w:rsidRDefault="00314F5C">
      <w:pPr>
        <w:pStyle w:val="ConsPlusNonformat"/>
        <w:jc w:val="both"/>
      </w:pPr>
      <w:r>
        <w:t>┌─────────────────────────┐ ┌──────────────────────┐ ┌────────────────────┐</w:t>
      </w:r>
    </w:p>
    <w:p w:rsidR="00314F5C" w:rsidRDefault="00314F5C">
      <w:pPr>
        <w:pStyle w:val="ConsPlusNonformat"/>
        <w:jc w:val="both"/>
      </w:pPr>
      <w:r>
        <w:t>│  Подготовка разрешения  │ │ Выдача (направление) │ │Выдача (направление)│</w:t>
      </w:r>
    </w:p>
    <w:p w:rsidR="00314F5C" w:rsidRDefault="00314F5C">
      <w:pPr>
        <w:pStyle w:val="ConsPlusNonformat"/>
        <w:jc w:val="both"/>
      </w:pPr>
      <w:r>
        <w:t>│     на установку и      │ │уведомления об отказе │ │      решения об    │</w:t>
      </w:r>
    </w:p>
    <w:p w:rsidR="00314F5C" w:rsidRDefault="00314F5C">
      <w:pPr>
        <w:pStyle w:val="ConsPlusNonformat"/>
        <w:jc w:val="both"/>
      </w:pPr>
      <w:r>
        <w:t>│ эксплуатацию рекламной  │ │в выдаче разрешения на│ │    аннулировании   │</w:t>
      </w:r>
    </w:p>
    <w:p w:rsidR="00314F5C" w:rsidRDefault="00314F5C">
      <w:pPr>
        <w:pStyle w:val="ConsPlusNonformat"/>
        <w:jc w:val="both"/>
      </w:pPr>
      <w:r>
        <w:t>│       конструкции       │ │     установку и      │ │    разрешения на   │</w:t>
      </w:r>
    </w:p>
    <w:p w:rsidR="00314F5C" w:rsidRDefault="00314F5C">
      <w:pPr>
        <w:pStyle w:val="ConsPlusNonformat"/>
        <w:jc w:val="both"/>
      </w:pPr>
      <w:r>
        <w:t>│                         │ │эксплуатацию рекламной│ │     установку и    │</w:t>
      </w:r>
    </w:p>
    <w:p w:rsidR="00314F5C" w:rsidRDefault="00314F5C">
      <w:pPr>
        <w:pStyle w:val="ConsPlusNonformat"/>
        <w:jc w:val="both"/>
      </w:pPr>
      <w:r>
        <w:t>│                         │ │  конструкции; срок   │ │     эксплуатацию   │</w:t>
      </w:r>
    </w:p>
    <w:p w:rsidR="00314F5C" w:rsidRDefault="00314F5C">
      <w:pPr>
        <w:pStyle w:val="ConsPlusNonformat"/>
        <w:jc w:val="both"/>
      </w:pPr>
      <w:r>
        <w:t>│                         │ │  выполнения - 2 дня  │ │      рекламной     │</w:t>
      </w:r>
    </w:p>
    <w:p w:rsidR="00314F5C" w:rsidRDefault="00314F5C">
      <w:pPr>
        <w:pStyle w:val="ConsPlusNonformat"/>
        <w:jc w:val="both"/>
      </w:pPr>
      <w:r>
        <w:t>│                         │ │                      │ │ конструкции; срок  │</w:t>
      </w:r>
    </w:p>
    <w:p w:rsidR="00314F5C" w:rsidRDefault="00314F5C">
      <w:pPr>
        <w:pStyle w:val="ConsPlusNonformat"/>
        <w:jc w:val="both"/>
      </w:pPr>
      <w:r>
        <w:t>│                         │ │                      │ │ выполнения - 2 дня │</w:t>
      </w:r>
    </w:p>
    <w:p w:rsidR="00314F5C" w:rsidRDefault="00314F5C">
      <w:pPr>
        <w:pStyle w:val="ConsPlusNonformat"/>
        <w:jc w:val="both"/>
      </w:pPr>
      <w:r>
        <w:t>└────────────┬────────────┘ └──────────────────────┘ └────────────────────┘</w:t>
      </w:r>
    </w:p>
    <w:p w:rsidR="00314F5C" w:rsidRDefault="00314F5C">
      <w:pPr>
        <w:pStyle w:val="ConsPlusNonformat"/>
        <w:jc w:val="both"/>
      </w:pPr>
      <w:r>
        <w:lastRenderedPageBreak/>
        <w:t xml:space="preserve">             v</w:t>
      </w:r>
    </w:p>
    <w:p w:rsidR="00314F5C" w:rsidRDefault="00314F5C">
      <w:pPr>
        <w:pStyle w:val="ConsPlusNonformat"/>
        <w:jc w:val="both"/>
      </w:pPr>
      <w:r>
        <w:t>┌─────────────────────────┐</w:t>
      </w:r>
    </w:p>
    <w:p w:rsidR="00314F5C" w:rsidRDefault="00314F5C">
      <w:pPr>
        <w:pStyle w:val="ConsPlusNonformat"/>
        <w:jc w:val="both"/>
      </w:pPr>
      <w:r>
        <w:t>│  Выдача (направление)   │</w:t>
      </w:r>
    </w:p>
    <w:p w:rsidR="00314F5C" w:rsidRDefault="00314F5C">
      <w:pPr>
        <w:pStyle w:val="ConsPlusNonformat"/>
        <w:jc w:val="both"/>
      </w:pPr>
      <w:r>
        <w:t>│ разрешения на установку │</w:t>
      </w:r>
    </w:p>
    <w:p w:rsidR="00314F5C" w:rsidRDefault="00314F5C">
      <w:pPr>
        <w:pStyle w:val="ConsPlusNonformat"/>
        <w:jc w:val="both"/>
      </w:pPr>
      <w:r>
        <w:t>│     и эксплуатацию      │</w:t>
      </w:r>
    </w:p>
    <w:p w:rsidR="00314F5C" w:rsidRDefault="00314F5C">
      <w:pPr>
        <w:pStyle w:val="ConsPlusNonformat"/>
        <w:jc w:val="both"/>
      </w:pPr>
      <w:r>
        <w:t>│ рекламной конструкции;  │</w:t>
      </w:r>
    </w:p>
    <w:p w:rsidR="00314F5C" w:rsidRDefault="00314F5C">
      <w:pPr>
        <w:pStyle w:val="ConsPlusNonformat"/>
        <w:jc w:val="both"/>
      </w:pPr>
      <w:r>
        <w:t>│ срок выполнения - 2 дня │</w:t>
      </w:r>
    </w:p>
    <w:p w:rsidR="00314F5C" w:rsidRDefault="00314F5C">
      <w:pPr>
        <w:pStyle w:val="ConsPlusNonformat"/>
        <w:jc w:val="both"/>
      </w:pPr>
      <w:r>
        <w:t>└─────────────────────────┘</w:t>
      </w:r>
    </w:p>
    <w:p w:rsidR="00314F5C" w:rsidRDefault="00314F5C">
      <w:pPr>
        <w:pStyle w:val="ConsPlusNormal"/>
        <w:jc w:val="both"/>
      </w:pPr>
    </w:p>
    <w:p w:rsidR="00314F5C" w:rsidRDefault="00314F5C">
      <w:pPr>
        <w:pStyle w:val="ConsPlusNormal"/>
        <w:jc w:val="both"/>
      </w:pPr>
    </w:p>
    <w:p w:rsidR="00314F5C" w:rsidRDefault="00314F5C">
      <w:pPr>
        <w:pStyle w:val="ConsPlusNormal"/>
        <w:pBdr>
          <w:top w:val="single" w:sz="6" w:space="0" w:color="auto"/>
        </w:pBdr>
        <w:spacing w:before="100" w:after="100"/>
        <w:jc w:val="both"/>
        <w:rPr>
          <w:sz w:val="2"/>
          <w:szCs w:val="2"/>
        </w:rPr>
      </w:pPr>
    </w:p>
    <w:p w:rsidR="00F97CF8" w:rsidRDefault="00F97CF8"/>
    <w:sectPr w:rsidR="00F97CF8" w:rsidSect="00E64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5C"/>
    <w:rsid w:val="00314F5C"/>
    <w:rsid w:val="00F9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2B87-66F1-44A0-A3F9-4100249C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F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F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F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F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71037184BFFFC2288C081AB8C89666C2E0FC947B93E37C4978DE4FCE8791CEFEC0A1F81B2B008D1281C946DA04C7B2DD27FDF68AD60BD356DAE383c8N1C" TargetMode="External"/><Relationship Id="rId21" Type="http://schemas.openxmlformats.org/officeDocument/2006/relationships/hyperlink" Target="consultantplus://offline/ref=0271037184BFFFC2288C081AB8C89666C2E0FC947292EB78487B8345C6DE9DCCF9CFFEEF1C620C8C1281C847D75BC2A7CC7FF1FE9DC90ACD4AD8E1c8N0C" TargetMode="External"/><Relationship Id="rId42" Type="http://schemas.openxmlformats.org/officeDocument/2006/relationships/hyperlink" Target="consultantplus://offline/ref=0271037184BFFFC2288C081AB8C89666C2E0FC947B93E37C4978DE4FCE8791CEFEC0A1F81B2B008D1281C946D504C7B2DD27FDF68AD60BD356DAE383c8N1C" TargetMode="External"/><Relationship Id="rId47" Type="http://schemas.openxmlformats.org/officeDocument/2006/relationships/hyperlink" Target="consultantplus://offline/ref=0271037184BFFFC2288C081AB8C89666C2E0FC947B91E27A4D75DE4FCE8791CEFEC0A1F81B2B008D1281C947DC04C7B2DD27FDF68AD60BD356DAE383c8N1C" TargetMode="External"/><Relationship Id="rId63" Type="http://schemas.openxmlformats.org/officeDocument/2006/relationships/hyperlink" Target="consultantplus://offline/ref=0271037184BFFFC2288C081AB8C89666C2E0FC94739BED79447B8345C6DE9DCCF9CFFEEF1C620C8C1281C94FD75BC2A7CC7FF1FE9DC90ACD4AD8E1c8N0C" TargetMode="External"/><Relationship Id="rId68" Type="http://schemas.openxmlformats.org/officeDocument/2006/relationships/hyperlink" Target="consultantplus://offline/ref=0271037184BFFFC2288C081AB8C89666C2E0FC947B97E9794F79DE4FCE8791CEFEC0A1F81B2B008D1281C946D404C7B2DD27FDF68AD60BD356DAE383c8N1C" TargetMode="External"/><Relationship Id="rId84" Type="http://schemas.openxmlformats.org/officeDocument/2006/relationships/hyperlink" Target="consultantplus://offline/ref=0271037184BFFFC2288C081AB8C89666C2E0FC947B97E9794F79DE4FCE8791CEFEC0A1F81B2B008D1281C945DB04C7B2DD27FDF68AD60BD356DAE383c8N1C" TargetMode="External"/><Relationship Id="rId89" Type="http://schemas.openxmlformats.org/officeDocument/2006/relationships/hyperlink" Target="consultantplus://offline/ref=0271037184BFFFC2288C081AB8C89666C2E0FC947B97E9794F79DE4FCE8791CEFEC0A1F81B2B008D1281C942DC04C7B2DD27FDF68AD60BD356DAE383c8N1C" TargetMode="External"/><Relationship Id="rId112" Type="http://schemas.openxmlformats.org/officeDocument/2006/relationships/hyperlink" Target="consultantplus://offline/ref=0271037184BFFFC2288C081AB8C89666C2E0FC947B97E9794F79DE4FCE8791CEFEC0A1F81B2B008D1281C942DF04C7B2DD27FDF68AD60BD356DAE383c8N1C" TargetMode="External"/><Relationship Id="rId16" Type="http://schemas.openxmlformats.org/officeDocument/2006/relationships/hyperlink" Target="consultantplus://offline/ref=0271037184BFFFC2288C081AB8C89666C2E0FC947B96ED734C73DE4FCE8791CEFEC0A1F81B2B008D1281C945DD04C7B2DD27FDF68AD60BD356DAE383c8N1C" TargetMode="External"/><Relationship Id="rId107" Type="http://schemas.openxmlformats.org/officeDocument/2006/relationships/hyperlink" Target="consultantplus://offline/ref=0271037184BFFFC2288C081AB8C89666C2E0FC947B90ED7F4C76DE4FCE8791CEFEC0A1F81B2B008D1281C947DA04C7B2DD27FDF68AD60BD356DAE383c8N1C" TargetMode="External"/><Relationship Id="rId11" Type="http://schemas.openxmlformats.org/officeDocument/2006/relationships/hyperlink" Target="consultantplus://offline/ref=0271037184BFFFC2288C081AB8C89666C2E0FC947B90ED7F4C76DE4FCE8791CEFEC0A1F81B2B008D1281C946DA04C7B2DD27FDF68AD60BD356DAE383c8N1C" TargetMode="External"/><Relationship Id="rId24" Type="http://schemas.openxmlformats.org/officeDocument/2006/relationships/hyperlink" Target="consultantplus://offline/ref=0271037184BFFFC2288C081AB8C89666C2E0FC94739BED79447B8345C6DE9DCCF9CFFEEF1C620C8C1281C940D75BC2A7CC7FF1FE9DC90ACD4AD8E1c8N0C" TargetMode="External"/><Relationship Id="rId32" Type="http://schemas.openxmlformats.org/officeDocument/2006/relationships/hyperlink" Target="consultantplus://offline/ref=0271037184BFFFC2288C1617AEA4C862C0E3AB9E7E93E02C1124D81891D7979BBE80A7AD586F0D85168A9D17985A9EE2906CF1F79DCA0AD1c4N9C" TargetMode="External"/><Relationship Id="rId37" Type="http://schemas.openxmlformats.org/officeDocument/2006/relationships/hyperlink" Target="consultantplus://offline/ref=0271037184BFFFC2288C1617AEA4C862C0E3A39D7294E02C1124D81891D7979BAC80FFA15966138D129FCB46DEc0NEC" TargetMode="External"/><Relationship Id="rId40" Type="http://schemas.openxmlformats.org/officeDocument/2006/relationships/hyperlink" Target="consultantplus://offline/ref=0271037184BFFFC2288C1617AEA4C862C0E3AB9D789AE02C1124D81891D7979BBE80A7AD586E0E84108A9D17985A9EE2906CF1F79DCA0AD1c4N9C" TargetMode="External"/><Relationship Id="rId45" Type="http://schemas.openxmlformats.org/officeDocument/2006/relationships/hyperlink" Target="consultantplus://offline/ref=0271037184BFFFC2288C081AB8C89666C2E0FC947B93E37C4978DE4FCE8791CEFEC0A1F81B2B008D1281C947DF04C7B2DD27FDF68AD60BD356DAE383c8N1C" TargetMode="External"/><Relationship Id="rId53" Type="http://schemas.openxmlformats.org/officeDocument/2006/relationships/hyperlink" Target="consultantplus://offline/ref=0271037184BFFFC2288C1617AEA4C862C0E3A6907D9AE02C1124D81891D7979BBE80A7AD5A6D06D843C59C4BDD068DE2996CF2F781cCN9C" TargetMode="External"/><Relationship Id="rId58" Type="http://schemas.openxmlformats.org/officeDocument/2006/relationships/hyperlink" Target="consultantplus://offline/ref=0271037184BFFFC2288C081AB8C89666C2E0FC947393ED7B487B8345C6DE9DCCF9CFFEEF1C620C8C1281C94FD75BC2A7CC7FF1FE9DC90ACD4AD8E1c8N0C" TargetMode="External"/><Relationship Id="rId66" Type="http://schemas.openxmlformats.org/officeDocument/2006/relationships/hyperlink" Target="consultantplus://offline/ref=0271037184BFFFC2288C081AB8C89666C2E0FC947393ED7B487B8345C6DE9DCCF9CFFEEF1C620C8C1281C846D75BC2A7CC7FF1FE9DC90ACD4AD8E1c8N0C" TargetMode="External"/><Relationship Id="rId74" Type="http://schemas.openxmlformats.org/officeDocument/2006/relationships/hyperlink" Target="consultantplus://offline/ref=0271037184BFFFC2288C081AB8C89666C2E0FC947B96EF7D4574DE4FCE8791CEFEC0A1F81B2B008D1281C942DE04C7B2DD27FDF68AD60BD356DAE383c8N1C" TargetMode="External"/><Relationship Id="rId79" Type="http://schemas.openxmlformats.org/officeDocument/2006/relationships/hyperlink" Target="consultantplus://offline/ref=0271037184BFFFC2288C081AB8C89666C2E0FC947B96EF7D4574DE4FCE8791CEFEC0A1F81B2B008D1281C942D904C7B2DD27FDF68AD60BD356DAE383c8N1C" TargetMode="External"/><Relationship Id="rId87" Type="http://schemas.openxmlformats.org/officeDocument/2006/relationships/hyperlink" Target="consultantplus://offline/ref=0271037184BFFFC2288C081AB8C89666C2E0FC947B97E9794F79DE4FCE8791CEFEC0A1F81B2B008D1281C945D504C7B2DD27FDF68AD60BD356DAE383c8N1C" TargetMode="External"/><Relationship Id="rId102" Type="http://schemas.openxmlformats.org/officeDocument/2006/relationships/hyperlink" Target="consultantplus://offline/ref=0271037184BFFFC2288C1617AEA4C862C0E3AB9E7E93E02C1124D81891D7979BBE80A7AD586F0E89108A9D17985A9EE2906CF1F79DCA0AD1c4N9C" TargetMode="External"/><Relationship Id="rId110" Type="http://schemas.openxmlformats.org/officeDocument/2006/relationships/hyperlink" Target="consultantplus://offline/ref=0271037184BFFFC2288C1617AEA4C862C0E3AB9E7E93E02C1124D81891D7979BAC80FFA15966138D129FCB46DEc0NEC" TargetMode="External"/><Relationship Id="rId115" Type="http://schemas.openxmlformats.org/officeDocument/2006/relationships/fontTable" Target="fontTable.xml"/><Relationship Id="rId5" Type="http://schemas.openxmlformats.org/officeDocument/2006/relationships/hyperlink" Target="consultantplus://offline/ref=0271037184BFFFC2288C081AB8C89666C2E0FC947393ED7B487B8345C6DE9DCCF9CFFEEF1C620C8C1281C940D75BC2A7CC7FF1FE9DC90ACD4AD8E1c8N0C" TargetMode="External"/><Relationship Id="rId61" Type="http://schemas.openxmlformats.org/officeDocument/2006/relationships/hyperlink" Target="consultantplus://offline/ref=0271037184BFFFC2288C081AB8C89666C2E0FC947B93E37C4978DE4FCE8791CEFEC0A1F81B2B008D1281C947D504C7B2DD27FDF68AD60BD356DAE383c8N1C" TargetMode="External"/><Relationship Id="rId82" Type="http://schemas.openxmlformats.org/officeDocument/2006/relationships/hyperlink" Target="consultantplus://offline/ref=0271037184BFFFC2288C081AB8C89666C2E0FC947B97E9794F79DE4FCE8791CEFEC0A1F81B2B008D1281C945DA04C7B2DD27FDF68AD60BD356DAE383c8N1C" TargetMode="External"/><Relationship Id="rId90" Type="http://schemas.openxmlformats.org/officeDocument/2006/relationships/hyperlink" Target="consultantplus://offline/ref=0271037184BFFFC2288C081AB8C89666C2E0FC947B96EF7D4574DE4FCE8791CEFEC0A1F81B2B008D1281C942D504C7B2DD27FDF68AD60BD356DAE383c8N1C" TargetMode="External"/><Relationship Id="rId95" Type="http://schemas.openxmlformats.org/officeDocument/2006/relationships/hyperlink" Target="consultantplus://offline/ref=0271037184BFFFC2288C1617AEA4C862C0E3AB9E7E93E02C1124D81891D7979BBE80A7AD586F0E89108A9D17985A9EE2906CF1F79DCA0AD1c4N9C" TargetMode="External"/><Relationship Id="rId19" Type="http://schemas.openxmlformats.org/officeDocument/2006/relationships/hyperlink" Target="consultantplus://offline/ref=0271037184BFFFC2288C081AB8C89666C2E0FC947E9AEC7E4E7B8345C6DE9DCCF9CFFEFD1C3A008D1B9FC846C20D93E1c9N8C" TargetMode="External"/><Relationship Id="rId14" Type="http://schemas.openxmlformats.org/officeDocument/2006/relationships/hyperlink" Target="consultantplus://offline/ref=0271037184BFFFC2288C081AB8C89666C2E0FC947B97E9794F79DE4FCE8791CEFEC0A1F81B2B008D1281C946DA04C7B2DD27FDF68AD60BD356DAE383c8N1C" TargetMode="External"/><Relationship Id="rId22" Type="http://schemas.openxmlformats.org/officeDocument/2006/relationships/hyperlink" Target="consultantplus://offline/ref=0271037184BFFFC2288C081AB8C89666C2E0FC947393ED7B487B8345C6DE9DCCF9CFFEEF1C620C8C1281C940D75BC2A7CC7FF1FE9DC90ACD4AD8E1c8N0C" TargetMode="External"/><Relationship Id="rId27" Type="http://schemas.openxmlformats.org/officeDocument/2006/relationships/hyperlink" Target="consultantplus://offline/ref=0271037184BFFFC2288C081AB8C89666C2E0FC947B90EF794573DE4FCE8791CEFEC0A1F81B2B008D1281C946DA04C7B2DD27FDF68AD60BD356DAE383c8N1C" TargetMode="External"/><Relationship Id="rId30" Type="http://schemas.openxmlformats.org/officeDocument/2006/relationships/hyperlink" Target="consultantplus://offline/ref=0271037184BFFFC2288C081AB8C89666C2E0FC947B96EF7D4574DE4FCE8791CEFEC0A1F81B2B008D1281C946DA04C7B2DD27FDF68AD60BD356DAE383c8N1C" TargetMode="External"/><Relationship Id="rId35" Type="http://schemas.openxmlformats.org/officeDocument/2006/relationships/hyperlink" Target="consultantplus://offline/ref=0271037184BFFFC2288C081AB8C89666C2E0FC947B91E27A4D75DE4FCE8791CEFEC0A1F81B2B008D1281C946D404C7B2DD27FDF68AD60BD356DAE383c8N1C" TargetMode="External"/><Relationship Id="rId43" Type="http://schemas.openxmlformats.org/officeDocument/2006/relationships/hyperlink" Target="consultantplus://offline/ref=0271037184BFFFC2288C081AB8C89666C2E0FC947B93E37C4978DE4FCE8791CEFEC0A1F81B2B008D1281C947DD04C7B2DD27FDF68AD60BD356DAE383c8N1C" TargetMode="External"/><Relationship Id="rId48" Type="http://schemas.openxmlformats.org/officeDocument/2006/relationships/hyperlink" Target="consultantplus://offline/ref=0271037184BFFFC2288C081AB8C89666C2E0FC947B93EA7E4B78DE4FCE8791CEFEC0A1F81B2B008D1281C946DB04C7B2DD27FDF68AD60BD356DAE383c8N1C" TargetMode="External"/><Relationship Id="rId56" Type="http://schemas.openxmlformats.org/officeDocument/2006/relationships/hyperlink" Target="consultantplus://offline/ref=0271037184BFFFC2288C081AB8C89666C2E0FC947B90EF794573DE4FCE8791CEFEC0A1F81B2B008D1281C946DB04C7B2DD27FDF68AD60BD356DAE383c8N1C" TargetMode="External"/><Relationship Id="rId64" Type="http://schemas.openxmlformats.org/officeDocument/2006/relationships/hyperlink" Target="consultantplus://offline/ref=0271037184BFFFC2288C081AB8C89666C2E0FC947B91E27A4D75DE4FCE8791CEFEC0A1F81B2B008D1281C947DD04C7B2DD27FDF68AD60BD356DAE383c8N1C" TargetMode="External"/><Relationship Id="rId69" Type="http://schemas.openxmlformats.org/officeDocument/2006/relationships/hyperlink" Target="consultantplus://offline/ref=0271037184BFFFC2288C081AB8C89666C2E0FC947B93E37C4978DE4FCE8791CEFEC0A1F81B2B008D1281C944DB04C7B2DD27FDF68AD60BD356DAE383c8N1C" TargetMode="External"/><Relationship Id="rId77" Type="http://schemas.openxmlformats.org/officeDocument/2006/relationships/hyperlink" Target="consultantplus://offline/ref=0271037184BFFFC2288C081AB8C89666C2E0FC947B96EF7D4574DE4FCE8791CEFEC0A1F81B2B008D1281C942DF04C7B2DD27FDF68AD60BD356DAE383c8N1C" TargetMode="External"/><Relationship Id="rId100" Type="http://schemas.openxmlformats.org/officeDocument/2006/relationships/hyperlink" Target="consultantplus://offline/ref=0271037184BFFFC2288C1617AEA4C862C0E3AB9E7E93E02C1124D81891D7979BBE80A7AD586F0E89108A9D17985A9EE2906CF1F79DCA0AD1c4N9C" TargetMode="External"/><Relationship Id="rId105" Type="http://schemas.openxmlformats.org/officeDocument/2006/relationships/hyperlink" Target="consultantplus://offline/ref=0271037184BFFFC2288C1617AEA4C862C0E3AB9E7E93E02C1124D81891D7979BBE80A7AD586F0E89108A9D17985A9EE2906CF1F79DCA0AD1c4N9C" TargetMode="External"/><Relationship Id="rId113" Type="http://schemas.openxmlformats.org/officeDocument/2006/relationships/hyperlink" Target="consultantplus://offline/ref=0271037184BFFFC2288C081AB8C89666C2E0FC947B97E9794F79DE4FCE8791CEFEC0A1F81B2B008D1281C942DF04C7B2DD27FDF68AD60BD356DAE383c8N1C" TargetMode="External"/><Relationship Id="rId8" Type="http://schemas.openxmlformats.org/officeDocument/2006/relationships/hyperlink" Target="consultantplus://offline/ref=0271037184BFFFC2288C081AB8C89666C2E0FC947B93EA7E4B78DE4FCE8791CEFEC0A1F81B2B008D1281C946DA04C7B2DD27FDF68AD60BD356DAE383c8N1C" TargetMode="External"/><Relationship Id="rId51" Type="http://schemas.openxmlformats.org/officeDocument/2006/relationships/hyperlink" Target="consultantplus://offline/ref=0271037184BFFFC2288C1617AEA4C862C0E3A6907D9AE02C1124D81891D7979BBE80A7AD586F088C118A9D17985A9EE2906CF1F79DCA0AD1c4N9C" TargetMode="External"/><Relationship Id="rId72" Type="http://schemas.openxmlformats.org/officeDocument/2006/relationships/hyperlink" Target="consultantplus://offline/ref=0271037184BFFFC2288C081AB8C89666C2E0FC947B96EF7D4574DE4FCE8791CEFEC0A1F81B2B008D1281C942DE04C7B2DD27FDF68AD60BD356DAE383c8N1C" TargetMode="External"/><Relationship Id="rId80" Type="http://schemas.openxmlformats.org/officeDocument/2006/relationships/hyperlink" Target="consultantplus://offline/ref=0271037184BFFFC2288C081AB8C89666C2E0FC947B96EF7D4574DE4FCE8791CEFEC0A1F81B2B008D1281C942DA04C7B2DD27FDF68AD60BD356DAE383c8N1C" TargetMode="External"/><Relationship Id="rId85" Type="http://schemas.openxmlformats.org/officeDocument/2006/relationships/hyperlink" Target="consultantplus://offline/ref=0271037184BFFFC2288C081AB8C89666C2E0FC947B96EF7D4574DE4FCE8791CEFEC0A1F81B2B008D1281C942D404C7B2DD27FDF68AD60BD356DAE383c8N1C" TargetMode="External"/><Relationship Id="rId93" Type="http://schemas.openxmlformats.org/officeDocument/2006/relationships/hyperlink" Target="consultantplus://offline/ref=0271037184BFFFC2288C081AB8C89666C2E0FC947B90ED7F4C76DE4FCE8791CEFEC0A1F81B2B008D1281C947DF04C7B2DD27FDF68AD60BD356DAE383c8N1C" TargetMode="External"/><Relationship Id="rId98" Type="http://schemas.openxmlformats.org/officeDocument/2006/relationships/hyperlink" Target="consultantplus://offline/ref=0271037184BFFFC2288C1617AEA4C862C0E3AB9E7E93E02C1124D81891D7979BBE80A7AD586F0E89168A9D17985A9EE2906CF1F79DCA0AD1c4N9C" TargetMode="External"/><Relationship Id="rId3" Type="http://schemas.openxmlformats.org/officeDocument/2006/relationships/webSettings" Target="webSettings.xml"/><Relationship Id="rId12" Type="http://schemas.openxmlformats.org/officeDocument/2006/relationships/hyperlink" Target="consultantplus://offline/ref=0271037184BFFFC2288C081AB8C89666C2E0FC947B91E27A4D75DE4FCE8791CEFEC0A1F81B2B008D1281C946DA04C7B2DD27FDF68AD60BD356DAE383c8N1C" TargetMode="External"/><Relationship Id="rId17" Type="http://schemas.openxmlformats.org/officeDocument/2006/relationships/hyperlink" Target="consultantplus://offline/ref=0271037184BFFFC2288C081AB8C89666C2E0FC947292EB78487B8345C6DE9DCCF9CFFEEF1C620C8C1281C94FD75BC2A7CC7FF1FE9DC90ACD4AD8E1c8N0C" TargetMode="External"/><Relationship Id="rId25" Type="http://schemas.openxmlformats.org/officeDocument/2006/relationships/hyperlink" Target="consultantplus://offline/ref=0271037184BFFFC2288C081AB8C89666C2E0FC947B93EA7E4B78DE4FCE8791CEFEC0A1F81B2B008D1281C946DA04C7B2DD27FDF68AD60BD356DAE383c8N1C" TargetMode="External"/><Relationship Id="rId33" Type="http://schemas.openxmlformats.org/officeDocument/2006/relationships/hyperlink" Target="consultantplus://offline/ref=0271037184BFFFC2288C081AB8C89666C2E0FC947B96ED734C73DE4FCE8791CEFEC0A1F81B2B008D1281C945DD04C7B2DD27FDF68AD60BD356DAE383c8N1C" TargetMode="External"/><Relationship Id="rId38" Type="http://schemas.openxmlformats.org/officeDocument/2006/relationships/hyperlink" Target="consultantplus://offline/ref=0271037184BFFFC2288C1617AEA4C862C0ECA19D7D94E02C1124D81891D7979BAC80FFA15966138D129FCB46DEc0NEC" TargetMode="External"/><Relationship Id="rId46" Type="http://schemas.openxmlformats.org/officeDocument/2006/relationships/hyperlink" Target="consultantplus://offline/ref=0271037184BFFFC2288C081AB8C89666C2E0FC947B93E37C4978DE4FCE8791CEFEC0A1F81B2B008D1281C947D904C7B2DD27FDF68AD60BD356DAE383c8N1C" TargetMode="External"/><Relationship Id="rId59" Type="http://schemas.openxmlformats.org/officeDocument/2006/relationships/hyperlink" Target="consultantplus://offline/ref=0271037184BFFFC2288C081AB8C89666C2E0FC947B93E37C4978DE4FCE8791CEFEC0A1F81B2B008D1281C947DB04C7B2DD27FDF68AD60BD356DAE383c8N1C" TargetMode="External"/><Relationship Id="rId67" Type="http://schemas.openxmlformats.org/officeDocument/2006/relationships/hyperlink" Target="consultantplus://offline/ref=0271037184BFFFC2288C081AB8C89666C2E0FC947B93E37C4978DE4FCE8791CEFEC0A1F81B2B008D1281C944D904C7B2DD27FDF68AD60BD356DAE383c8N1C" TargetMode="External"/><Relationship Id="rId103" Type="http://schemas.openxmlformats.org/officeDocument/2006/relationships/hyperlink" Target="consultantplus://offline/ref=0271037184BFFFC2288C1617AEA4C862C0E3AB9E7E93E02C1124D81891D7979BBE80A7AD586F0E89108A9D17985A9EE2906CF1F79DCA0AD1c4N9C" TargetMode="External"/><Relationship Id="rId108" Type="http://schemas.openxmlformats.org/officeDocument/2006/relationships/hyperlink" Target="consultantplus://offline/ref=0271037184BFFFC2288C081AB8C89666C2E0FC947B90ED7F4C76DE4FCE8791CEFEC0A1F81B2B008D1281C947D404C7B2DD27FDF68AD60BD356DAE383c8N1C" TargetMode="External"/><Relationship Id="rId116" Type="http://schemas.openxmlformats.org/officeDocument/2006/relationships/theme" Target="theme/theme1.xml"/><Relationship Id="rId20" Type="http://schemas.openxmlformats.org/officeDocument/2006/relationships/hyperlink" Target="consultantplus://offline/ref=0271037184BFFFC2288C081AB8C89666C2E0FC947E9BEE78447B8345C6DE9DCCF9CFFEFD1C3A008D1B9FC846C20D93E1c9N8C" TargetMode="External"/><Relationship Id="rId41" Type="http://schemas.openxmlformats.org/officeDocument/2006/relationships/hyperlink" Target="consultantplus://offline/ref=0271037184BFFFC2288C081AB8C89666C2E0FC947B96EF7D4574DE4FCE8791CEFEC0A1F81B2B008D1281C946DB04C7B2DD27FDF68AD60BD356DAE383c8N1C" TargetMode="External"/><Relationship Id="rId54" Type="http://schemas.openxmlformats.org/officeDocument/2006/relationships/hyperlink" Target="consultantplus://offline/ref=0271037184BFFFC2288C081AB8C89666C2E0FC94739AE8784C7B8345C6DE9DCCF9CFFEEF1C620C8C1281C941D75BC2A7CC7FF1FE9DC90ACD4AD8E1c8N0C" TargetMode="External"/><Relationship Id="rId62" Type="http://schemas.openxmlformats.org/officeDocument/2006/relationships/hyperlink" Target="consultantplus://offline/ref=0271037184BFFFC2288C081AB8C89666C2E0FC947B93E37C4978DE4FCE8791CEFEC0A1F81B2B008D1281C944DD04C7B2DD27FDF68AD60BD356DAE383c8N1C" TargetMode="External"/><Relationship Id="rId70" Type="http://schemas.openxmlformats.org/officeDocument/2006/relationships/hyperlink" Target="consultantplus://offline/ref=0271037184BFFFC2288C081AB8C89666C2E0FC947393ED7B487B8345C6DE9DCCF9CFFEEF1C620C8C1281C842D75BC2A7CC7FF1FE9DC90ACD4AD8E1c8N0C" TargetMode="External"/><Relationship Id="rId75" Type="http://schemas.openxmlformats.org/officeDocument/2006/relationships/hyperlink" Target="consultantplus://offline/ref=0271037184BFFFC2288C081AB8C89666C2E0FC947B97E9794F79DE4FCE8791CEFEC0A1F81B2B008D1281C945DE04C7B2DD27FDF68AD60BD356DAE383c8N1C" TargetMode="External"/><Relationship Id="rId83" Type="http://schemas.openxmlformats.org/officeDocument/2006/relationships/hyperlink" Target="consultantplus://offline/ref=0271037184BFFFC2288C081AB8C89666C2E0FC947B96EF7D4574DE4FCE8791CEFEC0A1F81B2B008D1281C942D404C7B2DD27FDF68AD60BD356DAE383c8N1C" TargetMode="External"/><Relationship Id="rId88" Type="http://schemas.openxmlformats.org/officeDocument/2006/relationships/hyperlink" Target="consultantplus://offline/ref=0271037184BFFFC2288C081AB8C89666C2E0FC947B96EF7D4574DE4FCE8791CEFEC0A1F81B2B008D1281C942D404C7B2DD27FDF68AD60BD356DAE383c8N1C" TargetMode="External"/><Relationship Id="rId91" Type="http://schemas.openxmlformats.org/officeDocument/2006/relationships/hyperlink" Target="consultantplus://offline/ref=0271037184BFFFC2288C081AB8C89666C2E0FC947B90EF794573DE4FCE8791CEFEC0A1F81B2B008D1281C946D504C7B2DD27FDF68AD60BD356DAE383c8N1C" TargetMode="External"/><Relationship Id="rId96" Type="http://schemas.openxmlformats.org/officeDocument/2006/relationships/hyperlink" Target="consultantplus://offline/ref=0271037184BFFFC2288C1617AEA4C862C0E3AB9E7E93E02C1124D81891D7979BBE80A7AD586F0E89168A9D17985A9EE2906CF1F79DCA0AD1c4N9C" TargetMode="External"/><Relationship Id="rId111" Type="http://schemas.openxmlformats.org/officeDocument/2006/relationships/hyperlink" Target="consultantplus://offline/ref=0271037184BFFFC2288C1617AEA4C862C0E3AB987391E02C1124D81891D7979BAC80FFA15966138D129FCB46DEc0NEC" TargetMode="External"/><Relationship Id="rId1" Type="http://schemas.openxmlformats.org/officeDocument/2006/relationships/styles" Target="styles.xml"/><Relationship Id="rId6" Type="http://schemas.openxmlformats.org/officeDocument/2006/relationships/hyperlink" Target="consultantplus://offline/ref=0271037184BFFFC2288C081AB8C89666C2E0FC94739AE8784C7B8345C6DE9DCCF9CFFEEF1C620C8C1281C940D75BC2A7CC7FF1FE9DC90ACD4AD8E1c8N0C" TargetMode="External"/><Relationship Id="rId15" Type="http://schemas.openxmlformats.org/officeDocument/2006/relationships/hyperlink" Target="consultantplus://offline/ref=0271037184BFFFC2288C1617AEA4C862C0E3AB9E7E93E02C1124D81891D7979BBE80A7AD586F0D85168A9D17985A9EE2906CF1F79DCA0AD1c4N9C" TargetMode="External"/><Relationship Id="rId23" Type="http://schemas.openxmlformats.org/officeDocument/2006/relationships/hyperlink" Target="consultantplus://offline/ref=0271037184BFFFC2288C081AB8C89666C2E0FC94739AE8784C7B8345C6DE9DCCF9CFFEEF1C620C8C1281C940D75BC2A7CC7FF1FE9DC90ACD4AD8E1c8N0C" TargetMode="External"/><Relationship Id="rId28" Type="http://schemas.openxmlformats.org/officeDocument/2006/relationships/hyperlink" Target="consultantplus://offline/ref=0271037184BFFFC2288C081AB8C89666C2E0FC947B90ED7F4C76DE4FCE8791CEFEC0A1F81B2B008D1281C946DA04C7B2DD27FDF68AD60BD356DAE383c8N1C" TargetMode="External"/><Relationship Id="rId36" Type="http://schemas.openxmlformats.org/officeDocument/2006/relationships/hyperlink" Target="consultantplus://offline/ref=0271037184BFFFC2288C081AB8C89666C2E0FC947393ED7B487B8345C6DE9DCCF9CFFEEF1C620C8C1281C941D75BC2A7CC7FF1FE9DC90ACD4AD8E1c8N0C" TargetMode="External"/><Relationship Id="rId49" Type="http://schemas.openxmlformats.org/officeDocument/2006/relationships/hyperlink" Target="consultantplus://offline/ref=0271037184BFFFC2288C1617AEA4C862C0E3AB917F91E02C1124D81891D7979BBE80A7A95C68048746D08D13D10E9AFD9872EEF583CAc0NBC" TargetMode="External"/><Relationship Id="rId57" Type="http://schemas.openxmlformats.org/officeDocument/2006/relationships/hyperlink" Target="consultantplus://offline/ref=0271037184BFFFC2288C1617AEA4C862C0E3AB917F91E02C1124D81891D7979BBE80A7A95C68048746D08D13D10E9AFD9872EEF583CAc0NBC" TargetMode="External"/><Relationship Id="rId106" Type="http://schemas.openxmlformats.org/officeDocument/2006/relationships/hyperlink" Target="consultantplus://offline/ref=0271037184BFFFC2288C1617AEA4C862C0E3AB9E7E93E02C1124D81891D7979BBE80A7AD586F0E89108A9D17985A9EE2906CF1F79DCA0AD1c4N9C" TargetMode="External"/><Relationship Id="rId114" Type="http://schemas.openxmlformats.org/officeDocument/2006/relationships/hyperlink" Target="consultantplus://offline/ref=0271037184BFFFC2288C081AB8C89666C2E0FC947B97E9794F79DE4FCE8791CEFEC0A1F81B2B008D1281C942DF04C7B2DD27FDF68AD60BD356DAE383c8N1C" TargetMode="External"/><Relationship Id="rId10" Type="http://schemas.openxmlformats.org/officeDocument/2006/relationships/hyperlink" Target="consultantplus://offline/ref=0271037184BFFFC2288C081AB8C89666C2E0FC947B90EF794573DE4FCE8791CEFEC0A1F81B2B008D1281C946DA04C7B2DD27FDF68AD60BD356DAE383c8N1C" TargetMode="External"/><Relationship Id="rId31" Type="http://schemas.openxmlformats.org/officeDocument/2006/relationships/hyperlink" Target="consultantplus://offline/ref=0271037184BFFFC2288C081AB8C89666C2E0FC947B97E9794F79DE4FCE8791CEFEC0A1F81B2B008D1281C946DB04C7B2DD27FDF68AD60BD356DAE383c8N1C" TargetMode="External"/><Relationship Id="rId44" Type="http://schemas.openxmlformats.org/officeDocument/2006/relationships/hyperlink" Target="consultantplus://offline/ref=0271037184BFFFC2288C081AB8C89666C2E0FC947B91E27A4D75DE4FCE8791CEFEC0A1F81B2B008D1281C946D504C7B2DD27FDF68AD60BD356DAE383c8N1C" TargetMode="External"/><Relationship Id="rId52" Type="http://schemas.openxmlformats.org/officeDocument/2006/relationships/hyperlink" Target="consultantplus://offline/ref=0271037184BFFFC2288C1617AEA4C862C0E3A6907D9AE02C1124D81891D7979BBE80A7AD586F0984118A9D17985A9EE2906CF1F79DCA0AD1c4N9C" TargetMode="External"/><Relationship Id="rId60" Type="http://schemas.openxmlformats.org/officeDocument/2006/relationships/hyperlink" Target="consultantplus://offline/ref=0271037184BFFFC2288C081AB8C89666C2E0FC94739BED79447B8345C6DE9DCCF9CFFEEF1C620C8C1281C941D75BC2A7CC7FF1FE9DC90ACD4AD8E1c8N0C" TargetMode="External"/><Relationship Id="rId65" Type="http://schemas.openxmlformats.org/officeDocument/2006/relationships/hyperlink" Target="consultantplus://offline/ref=0271037184BFFFC2288C081AB8C89666C2E0FC947B93E37C4978DE4FCE8791CEFEC0A1F81B2B008D1281C944DF04C7B2DD27FDF68AD60BD356DAE383c8N1C" TargetMode="External"/><Relationship Id="rId73" Type="http://schemas.openxmlformats.org/officeDocument/2006/relationships/hyperlink" Target="consultantplus://offline/ref=0271037184BFFFC2288C081AB8C89666C2E0FC947B93E37C4978DE4FCE8791CEFEC0A1F81B2B008D1281C945DC04C7B2DD27FDF68AD60BD356DAE383c8N1C" TargetMode="External"/><Relationship Id="rId78" Type="http://schemas.openxmlformats.org/officeDocument/2006/relationships/hyperlink" Target="consultantplus://offline/ref=0271037184BFFFC2288C081AB8C89666C2E0FC947B96EF7D4574DE4FCE8791CEFEC0A1F81B2B008D1281C942D804C7B2DD27FDF68AD60BD356DAE383c8N1C" TargetMode="External"/><Relationship Id="rId81" Type="http://schemas.openxmlformats.org/officeDocument/2006/relationships/hyperlink" Target="consultantplus://offline/ref=0271037184BFFFC2288C081AB8C89666C2E0FC947B96EF7D4574DE4FCE8791CEFEC0A1F81B2B008D1281C942DB04C7B2DD27FDF68AD60BD356DAE383c8N1C" TargetMode="External"/><Relationship Id="rId86" Type="http://schemas.openxmlformats.org/officeDocument/2006/relationships/hyperlink" Target="consultantplus://offline/ref=0271037184BFFFC2288C081AB8C89666C2E0FC947B97E9794F79DE4FCE8791CEFEC0A1F81B2B008D1281C945D404C7B2DD27FDF68AD60BD356DAE383c8N1C" TargetMode="External"/><Relationship Id="rId94" Type="http://schemas.openxmlformats.org/officeDocument/2006/relationships/hyperlink" Target="consultantplus://offline/ref=0271037184BFFFC2288C1617AEA4C862C0E3AB9E7E93E02C1124D81891D7979BBE80A7AD586F0E89168A9D17985A9EE2906CF1F79DCA0AD1c4N9C" TargetMode="External"/><Relationship Id="rId99" Type="http://schemas.openxmlformats.org/officeDocument/2006/relationships/hyperlink" Target="consultantplus://offline/ref=0271037184BFFFC2288C081AB8C89666C2E0FC947B90ED7F4C76DE4FCE8791CEFEC0A1F81B2B008D1281C947D804C7B2DD27FDF68AD60BD356DAE383c8N1C" TargetMode="External"/><Relationship Id="rId101" Type="http://schemas.openxmlformats.org/officeDocument/2006/relationships/hyperlink" Target="consultantplus://offline/ref=0271037184BFFFC2288C081AB8C89666C2E0FC947B97E9794F79DE4FCE8791CEFEC0A1F81B2B008D1281C942DD04C7B2DD27FDF68AD60BD356DAE383c8N1C" TargetMode="External"/><Relationship Id="rId4" Type="http://schemas.openxmlformats.org/officeDocument/2006/relationships/hyperlink" Target="consultantplus://offline/ref=0271037184BFFFC2288C081AB8C89666C2E0FC947292EB78487B8345C6DE9DCCF9CFFEEF1C620C8C1281C940D75BC2A7CC7FF1FE9DC90ACD4AD8E1c8N0C" TargetMode="External"/><Relationship Id="rId9" Type="http://schemas.openxmlformats.org/officeDocument/2006/relationships/hyperlink" Target="consultantplus://offline/ref=0271037184BFFFC2288C081AB8C89666C2E0FC947B93E37C4978DE4FCE8791CEFEC0A1F81B2B008D1281C946DA04C7B2DD27FDF68AD60BD356DAE383c8N1C" TargetMode="External"/><Relationship Id="rId13" Type="http://schemas.openxmlformats.org/officeDocument/2006/relationships/hyperlink" Target="consultantplus://offline/ref=0271037184BFFFC2288C081AB8C89666C2E0FC947B96EF7D4574DE4FCE8791CEFEC0A1F81B2B008D1281C946D904C7B2DD27FDF68AD60BD356DAE383c8N1C" TargetMode="External"/><Relationship Id="rId18" Type="http://schemas.openxmlformats.org/officeDocument/2006/relationships/hyperlink" Target="consultantplus://offline/ref=0271037184BFFFC2288C081AB8C89666C2E0FC947F92EB73487B8345C6DE9DCCF9CFFEFD1C3A008D1B9FC846C20D93E1c9N8C" TargetMode="External"/><Relationship Id="rId39" Type="http://schemas.openxmlformats.org/officeDocument/2006/relationships/hyperlink" Target="consultantplus://offline/ref=0271037184BFFFC2288C1617AEA4C862C0E3A6907D9AE02C1124D81891D7979BBE80A7AD5F6606D843C59C4BDD068DE2996CF2F781cCN9C" TargetMode="External"/><Relationship Id="rId109" Type="http://schemas.openxmlformats.org/officeDocument/2006/relationships/hyperlink" Target="consultantplus://offline/ref=0271037184BFFFC2288C081AB8C89666C2E0FC947B97E9794F79DE4FCE8791CEFEC0A1F81B2B008D1281C942DE04C7B2DD27FDF68AD60BD356DAE383c8N1C" TargetMode="External"/><Relationship Id="rId34" Type="http://schemas.openxmlformats.org/officeDocument/2006/relationships/hyperlink" Target="consultantplus://offline/ref=0271037184BFFFC2288C081AB8C89666C2E0FC947B93E37C4978DE4FCE8791CEFEC0A1F81B2B008D1281C946DB04C7B2DD27FDF68AD60BD356DAE383c8N1C" TargetMode="External"/><Relationship Id="rId50" Type="http://schemas.openxmlformats.org/officeDocument/2006/relationships/hyperlink" Target="consultantplus://offline/ref=0271037184BFFFC2288C081AB8C89666C2E0FC947B90ED7F4C76DE4FCE8791CEFEC0A1F81B2B008D1281C946DB04C7B2DD27FDF68AD60BD356DAE383c8N1C" TargetMode="External"/><Relationship Id="rId55" Type="http://schemas.openxmlformats.org/officeDocument/2006/relationships/hyperlink" Target="consultantplus://offline/ref=0271037184BFFFC2288C081AB8C89666C2E0FC94739AE8784C7B8345C6DE9DCCF9CFFEEF1C620C8C1281C847D75BC2A7CC7FF1FE9DC90ACD4AD8E1c8N0C" TargetMode="External"/><Relationship Id="rId76" Type="http://schemas.openxmlformats.org/officeDocument/2006/relationships/hyperlink" Target="consultantplus://offline/ref=0271037184BFFFC2288C081AB8C89666C2E0FC947B93EA7E4B78DE4FCE8791CEFEC0A1F81B2B008D1281C946D404C7B2DD27FDF68AD60BD356DAE383c8N1C" TargetMode="External"/><Relationship Id="rId97" Type="http://schemas.openxmlformats.org/officeDocument/2006/relationships/hyperlink" Target="consultantplus://offline/ref=0271037184BFFFC2288C1617AEA4C862C0E3AB9E7E93E02C1124D81891D7979BBE80A7AD586F0E89168A9D17985A9EE2906CF1F79DCA0AD1c4N9C" TargetMode="External"/><Relationship Id="rId104" Type="http://schemas.openxmlformats.org/officeDocument/2006/relationships/hyperlink" Target="consultantplus://offline/ref=0271037184BFFFC2288C1617AEA4C862C0E3AB9E7E93E02C1124D81891D7979BBE80A7AD586F0E89108A9D17985A9EE2906CF1F79DCA0AD1c4N9C" TargetMode="External"/><Relationship Id="rId7" Type="http://schemas.openxmlformats.org/officeDocument/2006/relationships/hyperlink" Target="consultantplus://offline/ref=0271037184BFFFC2288C081AB8C89666C2E0FC94739BED79447B8345C6DE9DCCF9CFFEEF1C620C8C1281C940D75BC2A7CC7FF1FE9DC90ACD4AD8E1c8N0C" TargetMode="External"/><Relationship Id="rId71" Type="http://schemas.openxmlformats.org/officeDocument/2006/relationships/hyperlink" Target="consultantplus://offline/ref=0271037184BFFFC2288C081AB8C89666C2E0FC947B93E37C4978DE4FCE8791CEFEC0A1F81B2B008D1281C944D404C7B2DD27FDF68AD60BD356DAE383c8N1C" TargetMode="External"/><Relationship Id="rId92" Type="http://schemas.openxmlformats.org/officeDocument/2006/relationships/hyperlink" Target="consultantplus://offline/ref=0271037184BFFFC2288C1617AEA4C862C0E3AB9E7E93E02C1124D81891D7979BBE80A7AD586F0E89168A9D17985A9EE2906CF1F79DCA0AD1c4N9C" TargetMode="External"/><Relationship Id="rId2" Type="http://schemas.openxmlformats.org/officeDocument/2006/relationships/settings" Target="settings.xml"/><Relationship Id="rId29" Type="http://schemas.openxmlformats.org/officeDocument/2006/relationships/hyperlink" Target="consultantplus://offline/ref=0271037184BFFFC2288C081AB8C89666C2E0FC947B91E27A4D75DE4FCE8791CEFEC0A1F81B2B008D1281C946DB04C7B2DD27FDF68AD60BD356DAE383c8N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14952</Words>
  <Characters>85228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2021-10-19T02:13:00Z</dcterms:created>
  <dcterms:modified xsi:type="dcterms:W3CDTF">2021-10-19T02:27:00Z</dcterms:modified>
</cp:coreProperties>
</file>