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72" w:rsidRDefault="00CD0B72">
      <w:pPr>
        <w:pStyle w:val="ConsPlusTitlePage"/>
      </w:pPr>
      <w:r>
        <w:t xml:space="preserve">Документ предоставлен </w:t>
      </w:r>
      <w:hyperlink r:id="rId4" w:history="1">
        <w:r>
          <w:rPr>
            <w:color w:val="0000FF"/>
          </w:rPr>
          <w:t>КонсультантПлюс</w:t>
        </w:r>
      </w:hyperlink>
      <w:r>
        <w:br/>
      </w:r>
    </w:p>
    <w:p w:rsidR="00CD0B72" w:rsidRDefault="00CD0B72">
      <w:pPr>
        <w:pStyle w:val="ConsPlusNormal"/>
        <w:jc w:val="both"/>
        <w:outlineLvl w:val="0"/>
      </w:pPr>
    </w:p>
    <w:p w:rsidR="00CD0B72" w:rsidRDefault="00CD0B72">
      <w:pPr>
        <w:pStyle w:val="ConsPlusTitle"/>
        <w:jc w:val="center"/>
        <w:outlineLvl w:val="0"/>
      </w:pPr>
      <w:r>
        <w:t>ТОМСКАЯ ОБЛАСТЬ</w:t>
      </w:r>
    </w:p>
    <w:p w:rsidR="00CD0B72" w:rsidRDefault="00CD0B72">
      <w:pPr>
        <w:pStyle w:val="ConsPlusTitle"/>
        <w:jc w:val="center"/>
      </w:pPr>
      <w:r>
        <w:t>ГОРОДСКОЙ ОКРУГ</w:t>
      </w:r>
    </w:p>
    <w:p w:rsidR="00CD0B72" w:rsidRDefault="00CD0B72">
      <w:pPr>
        <w:pStyle w:val="ConsPlusTitle"/>
        <w:jc w:val="center"/>
      </w:pPr>
      <w:r>
        <w:t>ЗАКРЫТОЕ АДМИНИСТРАТИВНО-ТЕРРИТОРИАЛЬНОЕ ОБРАЗОВАНИЕ</w:t>
      </w:r>
    </w:p>
    <w:p w:rsidR="00CD0B72" w:rsidRDefault="00CD0B72">
      <w:pPr>
        <w:pStyle w:val="ConsPlusTitle"/>
        <w:jc w:val="center"/>
      </w:pPr>
      <w:r>
        <w:t>СЕВЕРСК</w:t>
      </w:r>
    </w:p>
    <w:p w:rsidR="00CD0B72" w:rsidRDefault="00CD0B72">
      <w:pPr>
        <w:pStyle w:val="ConsPlusTitle"/>
        <w:jc w:val="center"/>
      </w:pPr>
    </w:p>
    <w:p w:rsidR="00CD0B72" w:rsidRDefault="00CD0B72">
      <w:pPr>
        <w:pStyle w:val="ConsPlusTitle"/>
        <w:jc w:val="center"/>
      </w:pPr>
      <w:r>
        <w:t>АДМИНИСТРАЦИЯ</w:t>
      </w:r>
    </w:p>
    <w:p w:rsidR="00CD0B72" w:rsidRDefault="00CD0B72">
      <w:pPr>
        <w:pStyle w:val="ConsPlusTitle"/>
        <w:jc w:val="center"/>
      </w:pPr>
      <w:r>
        <w:t>ЗАКРЫТОГО АДМИНИСТРАТИВНО-ТЕРРИТОРИАЛЬНОГО ОБРАЗОВАНИЯ</w:t>
      </w:r>
    </w:p>
    <w:p w:rsidR="00CD0B72" w:rsidRDefault="00CD0B72">
      <w:pPr>
        <w:pStyle w:val="ConsPlusTitle"/>
        <w:jc w:val="center"/>
      </w:pPr>
      <w:r>
        <w:t>СЕВЕРСК</w:t>
      </w:r>
    </w:p>
    <w:p w:rsidR="00CD0B72" w:rsidRDefault="00CD0B72">
      <w:pPr>
        <w:pStyle w:val="ConsPlusTitle"/>
        <w:jc w:val="center"/>
      </w:pPr>
    </w:p>
    <w:p w:rsidR="00CD0B72" w:rsidRDefault="00CD0B72">
      <w:pPr>
        <w:pStyle w:val="ConsPlusTitle"/>
        <w:jc w:val="center"/>
      </w:pPr>
      <w:r>
        <w:t>ПОСТАНОВЛЕНИЕ</w:t>
      </w:r>
    </w:p>
    <w:p w:rsidR="00CD0B72" w:rsidRDefault="00CD0B72">
      <w:pPr>
        <w:pStyle w:val="ConsPlusTitle"/>
        <w:jc w:val="center"/>
      </w:pPr>
      <w:r>
        <w:t>от 24 ноября 2010 г. N 3170</w:t>
      </w:r>
    </w:p>
    <w:p w:rsidR="00CD0B72" w:rsidRDefault="00CD0B72">
      <w:pPr>
        <w:pStyle w:val="ConsPlusTitle"/>
        <w:jc w:val="center"/>
      </w:pPr>
    </w:p>
    <w:p w:rsidR="00CD0B72" w:rsidRDefault="00CD0B72">
      <w:pPr>
        <w:pStyle w:val="ConsPlusTitle"/>
        <w:jc w:val="center"/>
      </w:pPr>
      <w:r>
        <w:t>ОБ УТВЕРЖДЕНИИ АДМИНИСТРАТИВНОГО РЕГЛАМЕНТА ПРЕДОСТАВЛЕНИЯ</w:t>
      </w:r>
    </w:p>
    <w:p w:rsidR="00CD0B72" w:rsidRDefault="00CD0B72">
      <w:pPr>
        <w:pStyle w:val="ConsPlusTitle"/>
        <w:jc w:val="center"/>
      </w:pPr>
      <w:r>
        <w:t>МУНИЦИПАЛЬНОЙ УСЛУГИ "ПРЕДОСТАВЛЕНИЕ ИНФОРМАЦИИ О ПОРЯДКЕ</w:t>
      </w:r>
    </w:p>
    <w:p w:rsidR="00CD0B72" w:rsidRDefault="00CD0B72">
      <w:pPr>
        <w:pStyle w:val="ConsPlusTitle"/>
        <w:jc w:val="center"/>
      </w:pPr>
      <w:r>
        <w:t>ПРЕДОСТАВЛЕНИЯ ЖИЛИЩНО-КОММУНАЛЬНЫХ УСЛУГ НАСЕЛЕНИЮ"</w:t>
      </w:r>
    </w:p>
    <w:p w:rsidR="00CD0B72" w:rsidRDefault="00CD0B72">
      <w:pPr>
        <w:pStyle w:val="ConsPlusTitle"/>
        <w:jc w:val="center"/>
      </w:pPr>
      <w:r>
        <w:t>НА ТЕРРИТОРИИ ГОРОДСКОГО ОКРУГА ЗАТО СЕВЕРСК ТОМСКОЙ ОБЛАСТИ</w:t>
      </w:r>
    </w:p>
    <w:p w:rsidR="00CD0B72" w:rsidRDefault="00CD0B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CD0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B72" w:rsidRDefault="00CD0B72"/>
        </w:tc>
        <w:tc>
          <w:tcPr>
            <w:tcW w:w="113" w:type="dxa"/>
            <w:tcBorders>
              <w:top w:val="nil"/>
              <w:left w:val="nil"/>
              <w:bottom w:val="nil"/>
              <w:right w:val="nil"/>
            </w:tcBorders>
            <w:shd w:val="clear" w:color="auto" w:fill="F4F3F8"/>
            <w:tcMar>
              <w:top w:w="0" w:type="dxa"/>
              <w:left w:w="0" w:type="dxa"/>
              <w:bottom w:w="0" w:type="dxa"/>
              <w:right w:w="0" w:type="dxa"/>
            </w:tcMar>
          </w:tcPr>
          <w:p w:rsidR="00CD0B72" w:rsidRDefault="00CD0B72"/>
        </w:tc>
        <w:tc>
          <w:tcPr>
            <w:tcW w:w="0" w:type="auto"/>
            <w:tcBorders>
              <w:top w:val="nil"/>
              <w:left w:val="nil"/>
              <w:bottom w:val="nil"/>
              <w:right w:val="nil"/>
            </w:tcBorders>
            <w:shd w:val="clear" w:color="auto" w:fill="F4F3F8"/>
            <w:tcMar>
              <w:top w:w="113" w:type="dxa"/>
              <w:left w:w="0" w:type="dxa"/>
              <w:bottom w:w="113" w:type="dxa"/>
              <w:right w:w="0" w:type="dxa"/>
            </w:tcMar>
          </w:tcPr>
          <w:p w:rsidR="00CD0B72" w:rsidRDefault="00CD0B72">
            <w:pPr>
              <w:pStyle w:val="ConsPlusNormal"/>
              <w:jc w:val="center"/>
            </w:pPr>
            <w:r>
              <w:rPr>
                <w:color w:val="392C69"/>
              </w:rPr>
              <w:t>Список изменяющих документов</w:t>
            </w:r>
          </w:p>
          <w:p w:rsidR="00CD0B72" w:rsidRDefault="00CD0B72">
            <w:pPr>
              <w:pStyle w:val="ConsPlusNormal"/>
              <w:jc w:val="center"/>
            </w:pPr>
            <w:r>
              <w:rPr>
                <w:color w:val="392C69"/>
              </w:rPr>
              <w:t>(в ред. постановлений Администрации ЗАТО Северск</w:t>
            </w:r>
          </w:p>
          <w:p w:rsidR="00CD0B72" w:rsidRDefault="00CD0B72">
            <w:pPr>
              <w:pStyle w:val="ConsPlusNormal"/>
              <w:jc w:val="center"/>
            </w:pPr>
            <w:r>
              <w:rPr>
                <w:color w:val="392C69"/>
              </w:rPr>
              <w:t xml:space="preserve">от 30.03.2012 </w:t>
            </w:r>
            <w:hyperlink r:id="rId5" w:history="1">
              <w:r>
                <w:rPr>
                  <w:color w:val="0000FF"/>
                </w:rPr>
                <w:t>N 968</w:t>
              </w:r>
            </w:hyperlink>
            <w:r>
              <w:rPr>
                <w:color w:val="392C69"/>
              </w:rPr>
              <w:t xml:space="preserve">, от 05.06.2015 </w:t>
            </w:r>
            <w:hyperlink r:id="rId6" w:history="1">
              <w:r>
                <w:rPr>
                  <w:color w:val="0000FF"/>
                </w:rPr>
                <w:t>N 1138</w:t>
              </w:r>
            </w:hyperlink>
            <w:r>
              <w:rPr>
                <w:color w:val="392C69"/>
              </w:rPr>
              <w:t xml:space="preserve">, от 16.10.2015 </w:t>
            </w:r>
            <w:hyperlink r:id="rId7" w:history="1">
              <w:r>
                <w:rPr>
                  <w:color w:val="0000FF"/>
                </w:rPr>
                <w:t>N 2299</w:t>
              </w:r>
            </w:hyperlink>
            <w:r>
              <w:rPr>
                <w:color w:val="392C69"/>
              </w:rPr>
              <w:t>,</w:t>
            </w:r>
          </w:p>
          <w:p w:rsidR="00CD0B72" w:rsidRDefault="00CD0B72">
            <w:pPr>
              <w:pStyle w:val="ConsPlusNormal"/>
              <w:jc w:val="center"/>
            </w:pPr>
            <w:r>
              <w:rPr>
                <w:color w:val="392C69"/>
              </w:rPr>
              <w:t xml:space="preserve">от 28.06.2016 </w:t>
            </w:r>
            <w:hyperlink r:id="rId8" w:history="1">
              <w:r>
                <w:rPr>
                  <w:color w:val="0000FF"/>
                </w:rPr>
                <w:t>N 1367</w:t>
              </w:r>
            </w:hyperlink>
            <w:r>
              <w:rPr>
                <w:color w:val="392C69"/>
              </w:rPr>
              <w:t xml:space="preserve">, от 10.02.2017 </w:t>
            </w:r>
            <w:hyperlink r:id="rId9" w:history="1">
              <w:r>
                <w:rPr>
                  <w:color w:val="0000FF"/>
                </w:rPr>
                <w:t>N 155</w:t>
              </w:r>
            </w:hyperlink>
            <w:r>
              <w:rPr>
                <w:color w:val="392C69"/>
              </w:rPr>
              <w:t xml:space="preserve">, от 29.12.2017 </w:t>
            </w:r>
            <w:hyperlink r:id="rId10" w:history="1">
              <w:r>
                <w:rPr>
                  <w:color w:val="0000FF"/>
                </w:rPr>
                <w:t>N 2509</w:t>
              </w:r>
            </w:hyperlink>
            <w:r>
              <w:rPr>
                <w:color w:val="392C69"/>
              </w:rPr>
              <w:t>,</w:t>
            </w:r>
          </w:p>
          <w:p w:rsidR="00CD0B72" w:rsidRDefault="00CD0B72">
            <w:pPr>
              <w:pStyle w:val="ConsPlusNormal"/>
              <w:jc w:val="center"/>
            </w:pPr>
            <w:r>
              <w:rPr>
                <w:color w:val="392C69"/>
              </w:rPr>
              <w:t xml:space="preserve">от 29.08.2018 </w:t>
            </w:r>
            <w:hyperlink r:id="rId11" w:history="1">
              <w:r>
                <w:rPr>
                  <w:color w:val="0000FF"/>
                </w:rPr>
                <w:t>N 1630</w:t>
              </w:r>
            </w:hyperlink>
            <w:r>
              <w:rPr>
                <w:color w:val="392C69"/>
              </w:rPr>
              <w:t xml:space="preserve">, от 10.12.2018 </w:t>
            </w:r>
            <w:hyperlink r:id="rId12" w:history="1">
              <w:r>
                <w:rPr>
                  <w:color w:val="0000FF"/>
                </w:rPr>
                <w:t>N 2341</w:t>
              </w:r>
            </w:hyperlink>
            <w:r>
              <w:rPr>
                <w:color w:val="392C69"/>
              </w:rPr>
              <w:t xml:space="preserve">, от 07.04.2021 </w:t>
            </w:r>
            <w:hyperlink r:id="rId13" w:history="1">
              <w:r>
                <w:rPr>
                  <w:color w:val="0000FF"/>
                </w:rPr>
                <w:t>N 706</w:t>
              </w:r>
            </w:hyperlink>
            <w:r>
              <w:rPr>
                <w:color w:val="392C69"/>
              </w:rPr>
              <w:t>,</w:t>
            </w:r>
          </w:p>
          <w:p w:rsidR="00CD0B72" w:rsidRDefault="00CD0B72">
            <w:pPr>
              <w:pStyle w:val="ConsPlusNormal"/>
              <w:jc w:val="center"/>
            </w:pPr>
            <w:r>
              <w:rPr>
                <w:color w:val="392C69"/>
              </w:rPr>
              <w:t xml:space="preserve">от 15.07.2021 </w:t>
            </w:r>
            <w:hyperlink r:id="rId14" w:history="1">
              <w:r>
                <w:rPr>
                  <w:color w:val="0000FF"/>
                </w:rPr>
                <w:t>N 1563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B72" w:rsidRDefault="00CD0B72"/>
        </w:tc>
      </w:tr>
    </w:tbl>
    <w:p w:rsidR="00CD0B72" w:rsidRDefault="00CD0B72">
      <w:pPr>
        <w:pStyle w:val="ConsPlusNormal"/>
        <w:jc w:val="both"/>
      </w:pPr>
    </w:p>
    <w:p w:rsidR="00CD0B72" w:rsidRDefault="00CD0B72">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а также </w:t>
      </w:r>
      <w:hyperlink r:id="rId16"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CD0B72" w:rsidRDefault="00CD0B72">
      <w:pPr>
        <w:pStyle w:val="ConsPlusNormal"/>
        <w:spacing w:before="24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муниципальной услуги "Предоставление информации о порядке предоставления жилищно-коммунальных услуг населению" на территории городского округа ЗАТО Северск Томской области (далее - Административный регламент).</w:t>
      </w:r>
    </w:p>
    <w:p w:rsidR="00CD0B72" w:rsidRDefault="00CD0B72">
      <w:pPr>
        <w:pStyle w:val="ConsPlusNormal"/>
        <w:spacing w:before="240"/>
        <w:ind w:firstLine="540"/>
        <w:jc w:val="both"/>
      </w:pPr>
      <w:r>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3"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CD0B72" w:rsidRDefault="00CD0B72">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сети Интернет (http://www.seversknet.ru).</w:t>
      </w:r>
    </w:p>
    <w:p w:rsidR="00CD0B72" w:rsidRDefault="00CD0B72">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CD0B72" w:rsidRDefault="00CD0B72">
      <w:pPr>
        <w:pStyle w:val="ConsPlusNormal"/>
        <w:jc w:val="both"/>
      </w:pPr>
      <w:r>
        <w:t xml:space="preserve">(п. 4 в ред. </w:t>
      </w:r>
      <w:hyperlink r:id="rId17" w:history="1">
        <w:r>
          <w:rPr>
            <w:color w:val="0000FF"/>
          </w:rPr>
          <w:t>постановления</w:t>
        </w:r>
      </w:hyperlink>
      <w:r>
        <w:t xml:space="preserve"> Администрации ЗАТО Северск от 07.04.2021 N 706)</w:t>
      </w:r>
    </w:p>
    <w:p w:rsidR="00CD0B72" w:rsidRDefault="00CD0B72">
      <w:pPr>
        <w:pStyle w:val="ConsPlusNormal"/>
        <w:jc w:val="both"/>
      </w:pPr>
    </w:p>
    <w:p w:rsidR="00CD0B72" w:rsidRDefault="00CD0B72">
      <w:pPr>
        <w:pStyle w:val="ConsPlusNormal"/>
        <w:jc w:val="right"/>
      </w:pPr>
      <w:r>
        <w:t>Врио Главы Администрации</w:t>
      </w:r>
    </w:p>
    <w:p w:rsidR="00CD0B72" w:rsidRDefault="00CD0B72">
      <w:pPr>
        <w:pStyle w:val="ConsPlusNormal"/>
        <w:jc w:val="right"/>
      </w:pPr>
      <w:r>
        <w:t>И.Е.ВОЛКОВ</w:t>
      </w:r>
    </w:p>
    <w:p w:rsidR="00CD0B72" w:rsidRDefault="00CD0B72">
      <w:pPr>
        <w:pStyle w:val="ConsPlusNormal"/>
        <w:jc w:val="both"/>
      </w:pPr>
    </w:p>
    <w:p w:rsidR="00CD0B72" w:rsidRDefault="00CD0B72">
      <w:pPr>
        <w:pStyle w:val="ConsPlusNormal"/>
        <w:jc w:val="both"/>
      </w:pPr>
    </w:p>
    <w:p w:rsidR="00CD0B72" w:rsidRDefault="00CD0B72">
      <w:pPr>
        <w:pStyle w:val="ConsPlusNormal"/>
        <w:jc w:val="both"/>
      </w:pPr>
    </w:p>
    <w:p w:rsidR="00CD0B72" w:rsidRDefault="00CD0B72">
      <w:pPr>
        <w:pStyle w:val="ConsPlusNormal"/>
        <w:jc w:val="both"/>
      </w:pPr>
    </w:p>
    <w:p w:rsidR="00CD0B72" w:rsidRDefault="00CD0B72">
      <w:pPr>
        <w:pStyle w:val="ConsPlusNormal"/>
        <w:jc w:val="both"/>
      </w:pPr>
    </w:p>
    <w:p w:rsidR="00CD0B72" w:rsidRDefault="00CD0B72">
      <w:pPr>
        <w:pStyle w:val="ConsPlusNormal"/>
        <w:jc w:val="right"/>
        <w:outlineLvl w:val="0"/>
      </w:pPr>
      <w:r>
        <w:t>Утвержден</w:t>
      </w:r>
    </w:p>
    <w:p w:rsidR="00CD0B72" w:rsidRDefault="00CD0B72">
      <w:pPr>
        <w:pStyle w:val="ConsPlusNormal"/>
        <w:jc w:val="right"/>
      </w:pPr>
      <w:r>
        <w:t>постановлением</w:t>
      </w:r>
    </w:p>
    <w:p w:rsidR="00CD0B72" w:rsidRDefault="00CD0B72">
      <w:pPr>
        <w:pStyle w:val="ConsPlusNormal"/>
        <w:jc w:val="right"/>
      </w:pPr>
      <w:r>
        <w:t>Администрации ЗАТО Северск</w:t>
      </w:r>
    </w:p>
    <w:p w:rsidR="00CD0B72" w:rsidRDefault="00CD0B72">
      <w:pPr>
        <w:pStyle w:val="ConsPlusNormal"/>
        <w:jc w:val="right"/>
      </w:pPr>
      <w:r>
        <w:t>от 24.11.2010 N 3170</w:t>
      </w:r>
    </w:p>
    <w:p w:rsidR="00CD0B72" w:rsidRDefault="00CD0B72">
      <w:pPr>
        <w:pStyle w:val="ConsPlusNormal"/>
        <w:jc w:val="both"/>
      </w:pPr>
    </w:p>
    <w:p w:rsidR="00CD0B72" w:rsidRDefault="00CD0B72">
      <w:pPr>
        <w:pStyle w:val="ConsPlusTitle"/>
        <w:jc w:val="center"/>
      </w:pPr>
      <w:bookmarkStart w:id="0" w:name="P43"/>
      <w:bookmarkEnd w:id="0"/>
      <w:r>
        <w:t>АДМИНИСТРАТИВНЫЙ РЕГЛАМЕНТ</w:t>
      </w:r>
    </w:p>
    <w:p w:rsidR="00CD0B72" w:rsidRDefault="00CD0B72">
      <w:pPr>
        <w:pStyle w:val="ConsPlusTitle"/>
        <w:jc w:val="center"/>
      </w:pPr>
      <w:r>
        <w:t>ПРЕДОСТАВЛЕНИЯ МУНИЦИПАЛЬНОЙ УСЛУГИ "ПРЕДОСТАВЛЕНИЕ</w:t>
      </w:r>
    </w:p>
    <w:p w:rsidR="00CD0B72" w:rsidRDefault="00CD0B72">
      <w:pPr>
        <w:pStyle w:val="ConsPlusTitle"/>
        <w:jc w:val="center"/>
      </w:pPr>
      <w:r>
        <w:t>ИНФОРМАЦИИ О ПОРЯДКЕ ПРЕДОСТАВЛЕНИЯ ЖИЛИЩНО-КОММУНАЛЬНЫХ</w:t>
      </w:r>
    </w:p>
    <w:p w:rsidR="00CD0B72" w:rsidRDefault="00CD0B72">
      <w:pPr>
        <w:pStyle w:val="ConsPlusTitle"/>
        <w:jc w:val="center"/>
      </w:pPr>
      <w:r>
        <w:t>УСЛУГ НАСЕЛЕНИЮ" НА ТЕРРИТОРИИ ГОРОДСКОГО ОКРУГА</w:t>
      </w:r>
    </w:p>
    <w:p w:rsidR="00CD0B72" w:rsidRDefault="00CD0B72">
      <w:pPr>
        <w:pStyle w:val="ConsPlusTitle"/>
        <w:jc w:val="center"/>
      </w:pPr>
      <w:r>
        <w:t>ЗАТО СЕВЕРСК ТОМСКОЙ ОБЛАСТИ</w:t>
      </w:r>
    </w:p>
    <w:p w:rsidR="00CD0B72" w:rsidRDefault="00CD0B7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352"/>
        <w:gridCol w:w="113"/>
      </w:tblGrid>
      <w:tr w:rsidR="00CD0B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0B72" w:rsidRDefault="00CD0B72"/>
        </w:tc>
        <w:tc>
          <w:tcPr>
            <w:tcW w:w="113" w:type="dxa"/>
            <w:tcBorders>
              <w:top w:val="nil"/>
              <w:left w:val="nil"/>
              <w:bottom w:val="nil"/>
              <w:right w:val="nil"/>
            </w:tcBorders>
            <w:shd w:val="clear" w:color="auto" w:fill="F4F3F8"/>
            <w:tcMar>
              <w:top w:w="0" w:type="dxa"/>
              <w:left w:w="0" w:type="dxa"/>
              <w:bottom w:w="0" w:type="dxa"/>
              <w:right w:w="0" w:type="dxa"/>
            </w:tcMar>
          </w:tcPr>
          <w:p w:rsidR="00CD0B72" w:rsidRDefault="00CD0B72"/>
        </w:tc>
        <w:tc>
          <w:tcPr>
            <w:tcW w:w="0" w:type="auto"/>
            <w:tcBorders>
              <w:top w:val="nil"/>
              <w:left w:val="nil"/>
              <w:bottom w:val="nil"/>
              <w:right w:val="nil"/>
            </w:tcBorders>
            <w:shd w:val="clear" w:color="auto" w:fill="F4F3F8"/>
            <w:tcMar>
              <w:top w:w="113" w:type="dxa"/>
              <w:left w:w="0" w:type="dxa"/>
              <w:bottom w:w="113" w:type="dxa"/>
              <w:right w:w="0" w:type="dxa"/>
            </w:tcMar>
          </w:tcPr>
          <w:p w:rsidR="00CD0B72" w:rsidRDefault="00CD0B72">
            <w:pPr>
              <w:pStyle w:val="ConsPlusNormal"/>
              <w:jc w:val="center"/>
            </w:pPr>
            <w:r>
              <w:rPr>
                <w:color w:val="392C69"/>
              </w:rPr>
              <w:t>Список изменяющих документов</w:t>
            </w:r>
          </w:p>
          <w:p w:rsidR="00CD0B72" w:rsidRDefault="00CD0B72">
            <w:pPr>
              <w:pStyle w:val="ConsPlusNormal"/>
              <w:jc w:val="center"/>
            </w:pPr>
            <w:r>
              <w:rPr>
                <w:color w:val="392C69"/>
              </w:rPr>
              <w:t>(в ред. постановлений Администрации ЗАТО Северск</w:t>
            </w:r>
          </w:p>
          <w:p w:rsidR="00CD0B72" w:rsidRDefault="00CD0B72">
            <w:pPr>
              <w:pStyle w:val="ConsPlusNormal"/>
              <w:jc w:val="center"/>
            </w:pPr>
            <w:r>
              <w:rPr>
                <w:color w:val="392C69"/>
              </w:rPr>
              <w:t xml:space="preserve">от 30.03.2012 </w:t>
            </w:r>
            <w:hyperlink r:id="rId18" w:history="1">
              <w:r>
                <w:rPr>
                  <w:color w:val="0000FF"/>
                </w:rPr>
                <w:t>N 968</w:t>
              </w:r>
            </w:hyperlink>
            <w:r>
              <w:rPr>
                <w:color w:val="392C69"/>
              </w:rPr>
              <w:t xml:space="preserve">, от 05.06.2015 </w:t>
            </w:r>
            <w:hyperlink r:id="rId19" w:history="1">
              <w:r>
                <w:rPr>
                  <w:color w:val="0000FF"/>
                </w:rPr>
                <w:t>N 1138</w:t>
              </w:r>
            </w:hyperlink>
            <w:r>
              <w:rPr>
                <w:color w:val="392C69"/>
              </w:rPr>
              <w:t xml:space="preserve">, от 16.10.2015 </w:t>
            </w:r>
            <w:hyperlink r:id="rId20" w:history="1">
              <w:r>
                <w:rPr>
                  <w:color w:val="0000FF"/>
                </w:rPr>
                <w:t>N 2299</w:t>
              </w:r>
            </w:hyperlink>
            <w:r>
              <w:rPr>
                <w:color w:val="392C69"/>
              </w:rPr>
              <w:t>,</w:t>
            </w:r>
          </w:p>
          <w:p w:rsidR="00CD0B72" w:rsidRDefault="00CD0B72">
            <w:pPr>
              <w:pStyle w:val="ConsPlusNormal"/>
              <w:jc w:val="center"/>
            </w:pPr>
            <w:r>
              <w:rPr>
                <w:color w:val="392C69"/>
              </w:rPr>
              <w:t xml:space="preserve">от 28.06.2016 </w:t>
            </w:r>
            <w:hyperlink r:id="rId21" w:history="1">
              <w:r>
                <w:rPr>
                  <w:color w:val="0000FF"/>
                </w:rPr>
                <w:t>N 1367</w:t>
              </w:r>
            </w:hyperlink>
            <w:r>
              <w:rPr>
                <w:color w:val="392C69"/>
              </w:rPr>
              <w:t xml:space="preserve">, от 10.02.2017 </w:t>
            </w:r>
            <w:hyperlink r:id="rId22" w:history="1">
              <w:r>
                <w:rPr>
                  <w:color w:val="0000FF"/>
                </w:rPr>
                <w:t>N 155</w:t>
              </w:r>
            </w:hyperlink>
            <w:r>
              <w:rPr>
                <w:color w:val="392C69"/>
              </w:rPr>
              <w:t xml:space="preserve">, от 29.12.2017 </w:t>
            </w:r>
            <w:hyperlink r:id="rId23" w:history="1">
              <w:r>
                <w:rPr>
                  <w:color w:val="0000FF"/>
                </w:rPr>
                <w:t>N 2509</w:t>
              </w:r>
            </w:hyperlink>
            <w:r>
              <w:rPr>
                <w:color w:val="392C69"/>
              </w:rPr>
              <w:t>,</w:t>
            </w:r>
          </w:p>
          <w:p w:rsidR="00CD0B72" w:rsidRDefault="00CD0B72">
            <w:pPr>
              <w:pStyle w:val="ConsPlusNormal"/>
              <w:jc w:val="center"/>
            </w:pPr>
            <w:r>
              <w:rPr>
                <w:color w:val="392C69"/>
              </w:rPr>
              <w:t xml:space="preserve">от 29.08.2018 </w:t>
            </w:r>
            <w:hyperlink r:id="rId24" w:history="1">
              <w:r>
                <w:rPr>
                  <w:color w:val="0000FF"/>
                </w:rPr>
                <w:t>N 1630</w:t>
              </w:r>
            </w:hyperlink>
            <w:r>
              <w:rPr>
                <w:color w:val="392C69"/>
              </w:rPr>
              <w:t xml:space="preserve">, от 10.12.2018 </w:t>
            </w:r>
            <w:hyperlink r:id="rId25" w:history="1">
              <w:r>
                <w:rPr>
                  <w:color w:val="0000FF"/>
                </w:rPr>
                <w:t>N 2341</w:t>
              </w:r>
            </w:hyperlink>
            <w:r>
              <w:rPr>
                <w:color w:val="392C69"/>
              </w:rPr>
              <w:t xml:space="preserve">, от 07.04.2021 </w:t>
            </w:r>
            <w:hyperlink r:id="rId26" w:history="1">
              <w:r>
                <w:rPr>
                  <w:color w:val="0000FF"/>
                </w:rPr>
                <w:t>N 706</w:t>
              </w:r>
            </w:hyperlink>
            <w:r>
              <w:rPr>
                <w:color w:val="392C69"/>
              </w:rPr>
              <w:t>,</w:t>
            </w:r>
          </w:p>
          <w:p w:rsidR="00CD0B72" w:rsidRDefault="00CD0B72">
            <w:pPr>
              <w:pStyle w:val="ConsPlusNormal"/>
              <w:jc w:val="center"/>
            </w:pPr>
            <w:r>
              <w:rPr>
                <w:color w:val="392C69"/>
              </w:rPr>
              <w:t xml:space="preserve">от 15.07.2021 </w:t>
            </w:r>
            <w:hyperlink r:id="rId27" w:history="1">
              <w:r>
                <w:rPr>
                  <w:color w:val="0000FF"/>
                </w:rPr>
                <w:t>N 1563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0B72" w:rsidRDefault="00CD0B72"/>
        </w:tc>
      </w:tr>
    </w:tbl>
    <w:p w:rsidR="00CD0B72" w:rsidRDefault="00CD0B72">
      <w:pPr>
        <w:pStyle w:val="ConsPlusNormal"/>
        <w:jc w:val="both"/>
      </w:pPr>
    </w:p>
    <w:p w:rsidR="00CD0B72" w:rsidRDefault="00CD0B72">
      <w:pPr>
        <w:pStyle w:val="ConsPlusTitle"/>
        <w:jc w:val="center"/>
        <w:outlineLvl w:val="1"/>
      </w:pPr>
      <w:r>
        <w:t>I. ОБЩИЕ ПОЛОЖЕНИЯ</w:t>
      </w:r>
    </w:p>
    <w:p w:rsidR="00CD0B72" w:rsidRDefault="00CD0B72">
      <w:pPr>
        <w:pStyle w:val="ConsPlusNormal"/>
        <w:jc w:val="both"/>
      </w:pPr>
    </w:p>
    <w:p w:rsidR="00CD0B72" w:rsidRDefault="00CD0B72">
      <w:pPr>
        <w:pStyle w:val="ConsPlusNormal"/>
        <w:ind w:firstLine="540"/>
        <w:jc w:val="both"/>
      </w:pPr>
      <w:r>
        <w:t>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потребителей муниципальной услуги и определяет последовательность и сроки выполнения административных процедур при предоставлении муниципальной услуги.</w:t>
      </w:r>
    </w:p>
    <w:p w:rsidR="00CD0B72" w:rsidRDefault="00CD0B72">
      <w:pPr>
        <w:pStyle w:val="ConsPlusNormal"/>
        <w:spacing w:before="240"/>
        <w:ind w:firstLine="540"/>
        <w:jc w:val="both"/>
      </w:pPr>
      <w:r>
        <w:t>2. Административный регламент разработан на основании следующих нормативных правовых актов:</w:t>
      </w:r>
    </w:p>
    <w:p w:rsidR="00CD0B72" w:rsidRDefault="00CD0B72">
      <w:pPr>
        <w:pStyle w:val="ConsPlusNormal"/>
        <w:spacing w:before="240"/>
        <w:ind w:firstLine="540"/>
        <w:jc w:val="both"/>
      </w:pPr>
      <w:r>
        <w:t xml:space="preserve">1) Федеральный </w:t>
      </w:r>
      <w:hyperlink r:id="rId28" w:history="1">
        <w:r>
          <w:rPr>
            <w:color w:val="0000FF"/>
          </w:rPr>
          <w:t>закон</w:t>
        </w:r>
      </w:hyperlink>
      <w:r>
        <w:t xml:space="preserve"> от 27.07.2010 N 210-ФЗ "Об организации предоставления государственных и муниципальных услуг";</w:t>
      </w:r>
    </w:p>
    <w:p w:rsidR="00CD0B72" w:rsidRDefault="00CD0B72">
      <w:pPr>
        <w:pStyle w:val="ConsPlusNormal"/>
        <w:spacing w:before="240"/>
        <w:ind w:firstLine="540"/>
        <w:jc w:val="both"/>
      </w:pPr>
      <w:r>
        <w:t xml:space="preserve">2) </w:t>
      </w:r>
      <w:hyperlink r:id="rId29" w:history="1">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CD0B72" w:rsidRDefault="00CD0B72">
      <w:pPr>
        <w:pStyle w:val="ConsPlusNormal"/>
        <w:spacing w:before="240"/>
        <w:ind w:firstLine="540"/>
        <w:jc w:val="both"/>
      </w:pPr>
      <w:r>
        <w:t xml:space="preserve">3) </w:t>
      </w:r>
      <w:hyperlink r:id="rId30" w:history="1">
        <w:r>
          <w:rPr>
            <w:color w:val="0000FF"/>
          </w:rPr>
          <w:t>постановление</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CD0B72" w:rsidRDefault="00CD0B72">
      <w:pPr>
        <w:pStyle w:val="ConsPlusNormal"/>
        <w:spacing w:before="240"/>
        <w:ind w:firstLine="540"/>
        <w:jc w:val="both"/>
      </w:pPr>
      <w:r>
        <w:t xml:space="preserve">4) утратил силу. - </w:t>
      </w:r>
      <w:hyperlink r:id="rId31" w:history="1">
        <w:r>
          <w:rPr>
            <w:color w:val="0000FF"/>
          </w:rPr>
          <w:t>Постановление</w:t>
        </w:r>
      </w:hyperlink>
      <w:r>
        <w:t xml:space="preserve"> Администрации ЗАТО Северск от 29.08.2018 N 1630.</w:t>
      </w:r>
    </w:p>
    <w:p w:rsidR="00CD0B72" w:rsidRDefault="00CD0B72">
      <w:pPr>
        <w:pStyle w:val="ConsPlusNormal"/>
        <w:spacing w:before="240"/>
        <w:ind w:firstLine="540"/>
        <w:jc w:val="both"/>
      </w:pPr>
      <w:r>
        <w:t xml:space="preserve">3. Сведения о муниципальной услуге и Административном регламенте размещаются на </w:t>
      </w:r>
      <w:r>
        <w:lastRenderedPageBreak/>
        <w:t>официальном сайте Администрации ЗАТО Северск в информационно-телекоммуникационной сети "Интернет" (http://www.seversknet.ru), содержатся в автоматизированной информационной системе "Реестр государственных и муниципальных услуг Томской области" и доступны на едином портале государственных и муниципальных услуг (функций) (http://www.gosuslugi.ru).</w:t>
      </w:r>
    </w:p>
    <w:p w:rsidR="00CD0B72" w:rsidRDefault="00CD0B72">
      <w:pPr>
        <w:pStyle w:val="ConsPlusNormal"/>
        <w:jc w:val="both"/>
      </w:pPr>
      <w:r>
        <w:t xml:space="preserve">(п. 3 в ред. </w:t>
      </w:r>
      <w:hyperlink r:id="rId32" w:history="1">
        <w:r>
          <w:rPr>
            <w:color w:val="0000FF"/>
          </w:rPr>
          <w:t>постановления</w:t>
        </w:r>
      </w:hyperlink>
      <w:r>
        <w:t xml:space="preserve"> Администрации ЗАТО Северск от 29.08.2018 N 1630)</w:t>
      </w:r>
    </w:p>
    <w:p w:rsidR="00CD0B72" w:rsidRDefault="00CD0B72">
      <w:pPr>
        <w:pStyle w:val="ConsPlusNormal"/>
        <w:jc w:val="both"/>
      </w:pPr>
    </w:p>
    <w:p w:rsidR="00CD0B72" w:rsidRDefault="00CD0B72">
      <w:pPr>
        <w:pStyle w:val="ConsPlusTitle"/>
        <w:jc w:val="center"/>
        <w:outlineLvl w:val="1"/>
      </w:pPr>
      <w:r>
        <w:t>II. СТАНДАРТ ПРЕДОСТАВЛЕНИЯ МУНИЦИПАЛЬНОЙ УСЛУГИ</w:t>
      </w:r>
    </w:p>
    <w:p w:rsidR="00CD0B72" w:rsidRDefault="00CD0B72">
      <w:pPr>
        <w:pStyle w:val="ConsPlusNormal"/>
        <w:jc w:val="both"/>
      </w:pPr>
    </w:p>
    <w:p w:rsidR="00CD0B72" w:rsidRDefault="00CD0B72">
      <w:pPr>
        <w:pStyle w:val="ConsPlusNormal"/>
        <w:ind w:firstLine="540"/>
        <w:jc w:val="both"/>
      </w:pPr>
      <w:r>
        <w:t>4. Наименование муниципальной услуги: предоставление информации о порядке предоставления жилищно-коммунальных услуг населению.</w:t>
      </w:r>
    </w:p>
    <w:p w:rsidR="00CD0B72" w:rsidRDefault="00CD0B72">
      <w:pPr>
        <w:pStyle w:val="ConsPlusNormal"/>
        <w:spacing w:before="240"/>
        <w:ind w:firstLine="540"/>
        <w:jc w:val="both"/>
      </w:pPr>
      <w:r>
        <w:t>Муниципальная услуга включает в себя предоставление гражданам, проживающим на территории городского округа ЗАТО Северск Томской области (далее - заявители), информации о:</w:t>
      </w:r>
    </w:p>
    <w:p w:rsidR="00CD0B72" w:rsidRDefault="00CD0B72">
      <w:pPr>
        <w:pStyle w:val="ConsPlusNormal"/>
        <w:spacing w:before="240"/>
        <w:ind w:firstLine="540"/>
        <w:jc w:val="both"/>
      </w:pPr>
      <w:r>
        <w:t>1) порядке и условиях заключения договоров на оказание коммунальных услуг;</w:t>
      </w:r>
    </w:p>
    <w:p w:rsidR="00CD0B72" w:rsidRDefault="00CD0B72">
      <w:pPr>
        <w:pStyle w:val="ConsPlusNormal"/>
        <w:spacing w:before="240"/>
        <w:ind w:firstLine="540"/>
        <w:jc w:val="both"/>
      </w:pPr>
      <w:r>
        <w:t>2) правилах содержания общего имущества многоквартирного дома, принадлежащего на праве общей долевой собственности собственникам помещений в многоквартирном доме;</w:t>
      </w:r>
    </w:p>
    <w:p w:rsidR="00CD0B72" w:rsidRDefault="00CD0B72">
      <w:pPr>
        <w:pStyle w:val="ConsPlusNormal"/>
        <w:spacing w:before="240"/>
        <w:ind w:firstLine="540"/>
        <w:jc w:val="both"/>
      </w:pPr>
      <w:r>
        <w:t>3) составе работ по управлению, содержанию и ремонту общего имущества многоквартирного дома, принадлежащего на праве общей долевой собственности собственникам помещений в многоквартирном доме;</w:t>
      </w:r>
    </w:p>
    <w:p w:rsidR="00CD0B72" w:rsidRDefault="00CD0B72">
      <w:pPr>
        <w:pStyle w:val="ConsPlusNormal"/>
        <w:spacing w:before="240"/>
        <w:ind w:firstLine="540"/>
        <w:jc w:val="both"/>
      </w:pPr>
      <w:r>
        <w:t>4) правилах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D0B72" w:rsidRDefault="00CD0B72">
      <w:pPr>
        <w:pStyle w:val="ConsPlusNormal"/>
        <w:spacing w:before="240"/>
        <w:ind w:firstLine="540"/>
        <w:jc w:val="both"/>
      </w:pPr>
      <w:r>
        <w:t>5) требованиях, предъявляемых к предоставлению коммунальных услуг;</w:t>
      </w:r>
    </w:p>
    <w:p w:rsidR="00CD0B72" w:rsidRDefault="00CD0B72">
      <w:pPr>
        <w:pStyle w:val="ConsPlusNormal"/>
        <w:spacing w:before="240"/>
        <w:ind w:firstLine="540"/>
        <w:jc w:val="both"/>
      </w:pPr>
      <w:r>
        <w:t>6) правах, обязанностях и ответственности потребителя и исполнителя коммунальных услуг;</w:t>
      </w:r>
    </w:p>
    <w:p w:rsidR="00CD0B72" w:rsidRDefault="00CD0B72">
      <w:pPr>
        <w:pStyle w:val="ConsPlusNormal"/>
        <w:spacing w:before="240"/>
        <w:ind w:firstLine="540"/>
        <w:jc w:val="both"/>
      </w:pPr>
      <w:r>
        <w:t>7) порядке перерасчета платы за отдельные виды коммунальных услуг за период временного отсутствия потребителей в занимаемом жилом помещении;</w:t>
      </w:r>
    </w:p>
    <w:p w:rsidR="00CD0B72" w:rsidRDefault="00CD0B72">
      <w:pPr>
        <w:pStyle w:val="ConsPlusNormal"/>
        <w:spacing w:before="240"/>
        <w:ind w:firstLine="540"/>
        <w:jc w:val="both"/>
      </w:pPr>
      <w:r>
        <w:t>8) правилах содержания объектов благоустройства и озеленения;</w:t>
      </w:r>
    </w:p>
    <w:p w:rsidR="00CD0B72" w:rsidRDefault="00CD0B72">
      <w:pPr>
        <w:pStyle w:val="ConsPlusNormal"/>
        <w:spacing w:before="240"/>
        <w:ind w:firstLine="540"/>
        <w:jc w:val="both"/>
      </w:pPr>
      <w:r>
        <w:t>9) составе работ по текущему содержанию объектов благоустройства и озеленения;</w:t>
      </w:r>
    </w:p>
    <w:p w:rsidR="00CD0B72" w:rsidRDefault="00CD0B72">
      <w:pPr>
        <w:pStyle w:val="ConsPlusNormal"/>
        <w:spacing w:before="240"/>
        <w:ind w:firstLine="540"/>
        <w:jc w:val="both"/>
      </w:pPr>
      <w:r>
        <w:t>10) правилах и порядке производства работ по отлову безнадзорных животных.</w:t>
      </w:r>
    </w:p>
    <w:p w:rsidR="00CD0B72" w:rsidRDefault="00CD0B72">
      <w:pPr>
        <w:pStyle w:val="ConsPlusNormal"/>
        <w:spacing w:before="240"/>
        <w:ind w:firstLine="540"/>
        <w:jc w:val="both"/>
      </w:pPr>
      <w:r>
        <w:t>5. Уполномоченным органом по предоставлению муниципальной услуги является Администрация ЗАТО Северск в лице Управления жилищно-коммунального хозяйства, транспорта и связи Администрации ЗАТО Северск (далее - Управление).</w:t>
      </w:r>
    </w:p>
    <w:p w:rsidR="00CD0B72" w:rsidRDefault="00CD0B72">
      <w:pPr>
        <w:pStyle w:val="ConsPlusNormal"/>
        <w:jc w:val="both"/>
      </w:pPr>
      <w:r>
        <w:t xml:space="preserve">(в ред. </w:t>
      </w:r>
      <w:hyperlink r:id="rId33" w:history="1">
        <w:r>
          <w:rPr>
            <w:color w:val="0000FF"/>
          </w:rPr>
          <w:t>постановления</w:t>
        </w:r>
      </w:hyperlink>
      <w:r>
        <w:t xml:space="preserve"> Администрации ЗАТО Северск от 07.04.2021 N 706)</w:t>
      </w:r>
    </w:p>
    <w:p w:rsidR="00CD0B72" w:rsidRDefault="00CD0B72">
      <w:pPr>
        <w:pStyle w:val="ConsPlusNormal"/>
        <w:spacing w:before="240"/>
        <w:ind w:firstLine="540"/>
        <w:jc w:val="both"/>
      </w:pPr>
      <w:r>
        <w:t>Адрес Управления: 636071, г. Северск, ул. Калинина, 39.</w:t>
      </w:r>
    </w:p>
    <w:p w:rsidR="00CD0B72" w:rsidRDefault="00CD0B72">
      <w:pPr>
        <w:pStyle w:val="ConsPlusNormal"/>
        <w:spacing w:before="240"/>
        <w:ind w:firstLine="540"/>
        <w:jc w:val="both"/>
      </w:pPr>
      <w:r>
        <w:t>Телефон для справок: (3823) 78-00-04.</w:t>
      </w:r>
    </w:p>
    <w:p w:rsidR="00CD0B72" w:rsidRDefault="00CD0B72">
      <w:pPr>
        <w:pStyle w:val="ConsPlusNormal"/>
        <w:spacing w:before="240"/>
        <w:ind w:firstLine="540"/>
        <w:jc w:val="both"/>
      </w:pPr>
      <w:r>
        <w:t>Факс: 78-00-35.</w:t>
      </w:r>
    </w:p>
    <w:p w:rsidR="00CD0B72" w:rsidRDefault="00CD0B72">
      <w:pPr>
        <w:pStyle w:val="ConsPlusNormal"/>
        <w:spacing w:before="240"/>
        <w:ind w:firstLine="540"/>
        <w:jc w:val="both"/>
      </w:pPr>
      <w:r>
        <w:lastRenderedPageBreak/>
        <w:t>Адрес электронной почты: tizmail@uzhkh.seversknet.ru.</w:t>
      </w:r>
    </w:p>
    <w:p w:rsidR="00CD0B72" w:rsidRDefault="00CD0B72">
      <w:pPr>
        <w:pStyle w:val="ConsPlusNormal"/>
        <w:spacing w:before="240"/>
        <w:ind w:firstLine="540"/>
        <w:jc w:val="both"/>
      </w:pPr>
      <w:r>
        <w:t>График работы:</w:t>
      </w:r>
    </w:p>
    <w:p w:rsidR="00CD0B72" w:rsidRDefault="00CD0B72">
      <w:pPr>
        <w:pStyle w:val="ConsPlusNormal"/>
        <w:spacing w:before="240"/>
        <w:ind w:firstLine="540"/>
        <w:jc w:val="both"/>
      </w:pPr>
      <w:r>
        <w:t>с понедельника по четверг - с 8.30 до 17.30 (перерыв - с 12.30 до 13.15);</w:t>
      </w:r>
    </w:p>
    <w:p w:rsidR="00CD0B72" w:rsidRDefault="00CD0B72">
      <w:pPr>
        <w:pStyle w:val="ConsPlusNormal"/>
        <w:spacing w:before="240"/>
        <w:ind w:firstLine="540"/>
        <w:jc w:val="both"/>
      </w:pPr>
      <w:r>
        <w:t>в пятницу - с 8.30 до 16.15 (перерыв - с 12.30 до 13.15);</w:t>
      </w:r>
    </w:p>
    <w:p w:rsidR="00CD0B72" w:rsidRDefault="00CD0B72">
      <w:pPr>
        <w:pStyle w:val="ConsPlusNormal"/>
        <w:spacing w:before="240"/>
        <w:ind w:firstLine="540"/>
        <w:jc w:val="both"/>
      </w:pPr>
      <w:r>
        <w:t>суббота, воскресенье - выходной.</w:t>
      </w:r>
    </w:p>
    <w:p w:rsidR="00CD0B72" w:rsidRDefault="00CD0B72">
      <w:pPr>
        <w:pStyle w:val="ConsPlusNormal"/>
        <w:spacing w:before="240"/>
        <w:ind w:firstLine="540"/>
        <w:jc w:val="both"/>
      </w:pPr>
      <w:r>
        <w:t>6. Результатом предоставления муниципальной услуги является письмо, содержащее информацию о порядке предоставления жилищно-коммунальных услуг населению.</w:t>
      </w:r>
    </w:p>
    <w:p w:rsidR="00CD0B72" w:rsidRDefault="00CD0B72">
      <w:pPr>
        <w:pStyle w:val="ConsPlusNormal"/>
        <w:spacing w:before="240"/>
        <w:ind w:firstLine="540"/>
        <w:jc w:val="both"/>
      </w:pPr>
      <w:r>
        <w:t>7. Срок предоставления муниципальной услуги составляет 30 дней со дня регистрации письменного обращения заявителя (далее - запрос).</w:t>
      </w:r>
    </w:p>
    <w:p w:rsidR="00CD0B72" w:rsidRDefault="00CD0B72">
      <w:pPr>
        <w:pStyle w:val="ConsPlusNormal"/>
        <w:spacing w:before="240"/>
        <w:ind w:firstLine="540"/>
        <w:jc w:val="both"/>
      </w:pPr>
      <w:r>
        <w:t>7.1. Заявителю предоставляется возможность получения муниципальной услуги в электронной форме (при наличии технической возможности).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CD0B72" w:rsidRDefault="00CD0B72">
      <w:pPr>
        <w:pStyle w:val="ConsPlusNormal"/>
        <w:jc w:val="both"/>
      </w:pPr>
      <w:r>
        <w:t xml:space="preserve">(п. 7.1 в ред. </w:t>
      </w:r>
      <w:hyperlink r:id="rId34" w:history="1">
        <w:r>
          <w:rPr>
            <w:color w:val="0000FF"/>
          </w:rPr>
          <w:t>постановления</w:t>
        </w:r>
      </w:hyperlink>
      <w:r>
        <w:t xml:space="preserve"> Администрации ЗАТО Северск от 10.02.2017 N 155)</w:t>
      </w:r>
    </w:p>
    <w:p w:rsidR="00CD0B72" w:rsidRDefault="00CD0B72">
      <w:pPr>
        <w:pStyle w:val="ConsPlusNormal"/>
        <w:spacing w:before="240"/>
        <w:ind w:firstLine="540"/>
        <w:jc w:val="both"/>
      </w:pPr>
      <w:r>
        <w:t>7.2. 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и официальном сайте органа.</w:t>
      </w:r>
    </w:p>
    <w:p w:rsidR="00CD0B72" w:rsidRDefault="00CD0B72">
      <w:pPr>
        <w:pStyle w:val="ConsPlusNormal"/>
        <w:jc w:val="both"/>
      </w:pPr>
      <w:r>
        <w:t xml:space="preserve">(п. 7.2 введен </w:t>
      </w:r>
      <w:hyperlink r:id="rId35" w:history="1">
        <w:r>
          <w:rPr>
            <w:color w:val="0000FF"/>
          </w:rPr>
          <w:t>постановлением</w:t>
        </w:r>
      </w:hyperlink>
      <w:r>
        <w:t xml:space="preserve"> Администрации ЗАТО Северск от 29.12.2017 N 2509)</w:t>
      </w:r>
    </w:p>
    <w:p w:rsidR="00CD0B72" w:rsidRDefault="00CD0B72">
      <w:pPr>
        <w:pStyle w:val="ConsPlusNormal"/>
        <w:spacing w:before="240"/>
        <w:ind w:firstLine="540"/>
        <w:jc w:val="both"/>
      </w:pPr>
      <w:r>
        <w:t>7.3. Запись на прием в УЖКХ ТиС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CD0B72" w:rsidRDefault="00CD0B72">
      <w:pPr>
        <w:pStyle w:val="ConsPlusNormal"/>
        <w:jc w:val="both"/>
      </w:pPr>
      <w:r>
        <w:t xml:space="preserve">(п. 7.3 введен </w:t>
      </w:r>
      <w:hyperlink r:id="rId36" w:history="1">
        <w:r>
          <w:rPr>
            <w:color w:val="0000FF"/>
          </w:rPr>
          <w:t>постановлением</w:t>
        </w:r>
      </w:hyperlink>
      <w:r>
        <w:t xml:space="preserve"> Администрации ЗАТО Северск от 29.12.2017 N 2509)</w:t>
      </w:r>
    </w:p>
    <w:p w:rsidR="00CD0B72" w:rsidRDefault="00CD0B72">
      <w:pPr>
        <w:pStyle w:val="ConsPlusNormal"/>
        <w:spacing w:before="240"/>
        <w:ind w:firstLine="540"/>
        <w:jc w:val="both"/>
      </w:pPr>
      <w:r>
        <w:t>8. Предоставление муниципальной услуги осуществляется в соответствии с нормативными правовыми актами:</w:t>
      </w:r>
    </w:p>
    <w:p w:rsidR="00CD0B72" w:rsidRDefault="00CD0B72">
      <w:pPr>
        <w:pStyle w:val="ConsPlusNormal"/>
        <w:spacing w:before="240"/>
        <w:ind w:firstLine="540"/>
        <w:jc w:val="both"/>
      </w:pPr>
      <w:r>
        <w:t xml:space="preserve">1) </w:t>
      </w:r>
      <w:hyperlink r:id="rId37" w:history="1">
        <w:r>
          <w:rPr>
            <w:color w:val="0000FF"/>
          </w:rPr>
          <w:t>Конституцией</w:t>
        </w:r>
      </w:hyperlink>
      <w:r>
        <w:t xml:space="preserve"> Российской Федерации;</w:t>
      </w:r>
    </w:p>
    <w:p w:rsidR="00CD0B72" w:rsidRDefault="00CD0B72">
      <w:pPr>
        <w:pStyle w:val="ConsPlusNormal"/>
        <w:spacing w:before="240"/>
        <w:ind w:firstLine="540"/>
        <w:jc w:val="both"/>
      </w:pPr>
      <w:r>
        <w:t xml:space="preserve">2) Жилищным </w:t>
      </w:r>
      <w:hyperlink r:id="rId38" w:history="1">
        <w:r>
          <w:rPr>
            <w:color w:val="0000FF"/>
          </w:rPr>
          <w:t>кодексом</w:t>
        </w:r>
      </w:hyperlink>
      <w:r>
        <w:t xml:space="preserve"> Российской Федерации;</w:t>
      </w:r>
    </w:p>
    <w:p w:rsidR="00CD0B72" w:rsidRDefault="00CD0B72">
      <w:pPr>
        <w:pStyle w:val="ConsPlusNormal"/>
        <w:spacing w:before="240"/>
        <w:ind w:firstLine="540"/>
        <w:jc w:val="both"/>
      </w:pPr>
      <w:r>
        <w:t xml:space="preserve">3) Федеральным </w:t>
      </w:r>
      <w:hyperlink r:id="rId3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CD0B72" w:rsidRDefault="00CD0B72">
      <w:pPr>
        <w:pStyle w:val="ConsPlusNormal"/>
        <w:spacing w:before="240"/>
        <w:ind w:firstLine="540"/>
        <w:jc w:val="both"/>
      </w:pPr>
      <w:r>
        <w:t xml:space="preserve">4) Федеральным </w:t>
      </w:r>
      <w:hyperlink r:id="rId40" w:history="1">
        <w:r>
          <w:rPr>
            <w:color w:val="0000FF"/>
          </w:rPr>
          <w:t>законом</w:t>
        </w:r>
      </w:hyperlink>
      <w:r>
        <w:t xml:space="preserve"> от 02.05.2006 N 59-ФЗ "О порядке рассмотрения обращений граждан Российской Федерации";</w:t>
      </w:r>
    </w:p>
    <w:p w:rsidR="00CD0B72" w:rsidRDefault="00CD0B72">
      <w:pPr>
        <w:pStyle w:val="ConsPlusNormal"/>
        <w:spacing w:before="240"/>
        <w:ind w:firstLine="540"/>
        <w:jc w:val="both"/>
      </w:pPr>
      <w:r>
        <w:t xml:space="preserve">5) утратил силу. - </w:t>
      </w:r>
      <w:hyperlink r:id="rId41" w:history="1">
        <w:r>
          <w:rPr>
            <w:color w:val="0000FF"/>
          </w:rPr>
          <w:t>Постановление</w:t>
        </w:r>
      </w:hyperlink>
      <w:r>
        <w:t xml:space="preserve"> Администрации ЗАТО Северск от 05.06.2015 N 1138;</w:t>
      </w:r>
    </w:p>
    <w:p w:rsidR="00CD0B72" w:rsidRDefault="00CD0B72">
      <w:pPr>
        <w:pStyle w:val="ConsPlusNormal"/>
        <w:spacing w:before="240"/>
        <w:ind w:firstLine="540"/>
        <w:jc w:val="both"/>
      </w:pPr>
      <w:r>
        <w:t xml:space="preserve">6) </w:t>
      </w:r>
      <w:hyperlink r:id="rId42" w:history="1">
        <w:r>
          <w:rPr>
            <w:color w:val="0000FF"/>
          </w:rPr>
          <w:t>Постановлением</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w:t>
      </w:r>
      <w:r>
        <w:lastRenderedPageBreak/>
        <w:t>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D0B72" w:rsidRDefault="00CD0B72">
      <w:pPr>
        <w:pStyle w:val="ConsPlusNormal"/>
        <w:spacing w:before="240"/>
        <w:ind w:firstLine="540"/>
        <w:jc w:val="both"/>
      </w:pPr>
      <w:r>
        <w:t xml:space="preserve">7) </w:t>
      </w:r>
      <w:hyperlink r:id="rId43" w:history="1">
        <w:r>
          <w:rPr>
            <w:color w:val="0000FF"/>
          </w:rPr>
          <w:t>Постановление</w:t>
        </w:r>
      </w:hyperlink>
      <w:r>
        <w:t xml:space="preserve">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CD0B72" w:rsidRDefault="00CD0B72">
      <w:pPr>
        <w:pStyle w:val="ConsPlusNormal"/>
        <w:spacing w:before="240"/>
        <w:ind w:firstLine="540"/>
        <w:jc w:val="both"/>
      </w:pPr>
      <w:r>
        <w:t xml:space="preserve">8) утратил силу. - </w:t>
      </w:r>
      <w:hyperlink r:id="rId44" w:history="1">
        <w:r>
          <w:rPr>
            <w:color w:val="0000FF"/>
          </w:rPr>
          <w:t>Постановление</w:t>
        </w:r>
      </w:hyperlink>
      <w:r>
        <w:t xml:space="preserve"> Администрации ЗАТО Северск от 15.07.2021 N 1563;</w:t>
      </w:r>
    </w:p>
    <w:p w:rsidR="00CD0B72" w:rsidRDefault="00CD0B72">
      <w:pPr>
        <w:pStyle w:val="ConsPlusNormal"/>
        <w:spacing w:before="240"/>
        <w:ind w:firstLine="540"/>
        <w:jc w:val="both"/>
      </w:pPr>
      <w:r>
        <w:t xml:space="preserve">9) </w:t>
      </w:r>
      <w:hyperlink r:id="rId45" w:history="1">
        <w:r>
          <w:rPr>
            <w:color w:val="0000FF"/>
          </w:rPr>
          <w:t>Правилами</w:t>
        </w:r>
      </w:hyperlink>
      <w:r>
        <w:t xml:space="preserve"> благоустройства территории городского округа ЗАТО Северск Томской области, утвержденными решением Думы ЗАТО Северск от 01.02.2018 N 34/1 "Об утверждении Правил благоустройства территории городского округа ЗАТО Северск Томской области";</w:t>
      </w:r>
    </w:p>
    <w:p w:rsidR="00CD0B72" w:rsidRDefault="00CD0B72">
      <w:pPr>
        <w:pStyle w:val="ConsPlusNormal"/>
        <w:jc w:val="both"/>
      </w:pPr>
      <w:r>
        <w:t xml:space="preserve">(пп. 9 в ред. </w:t>
      </w:r>
      <w:hyperlink r:id="rId46" w:history="1">
        <w:r>
          <w:rPr>
            <w:color w:val="0000FF"/>
          </w:rPr>
          <w:t>постановления</w:t>
        </w:r>
      </w:hyperlink>
      <w:r>
        <w:t xml:space="preserve"> Администрации ЗАТО Северск от 29.08.2018 N 1630)</w:t>
      </w:r>
    </w:p>
    <w:p w:rsidR="00CD0B72" w:rsidRDefault="00CD0B72">
      <w:pPr>
        <w:pStyle w:val="ConsPlusNormal"/>
        <w:spacing w:before="240"/>
        <w:ind w:firstLine="540"/>
        <w:jc w:val="both"/>
      </w:pPr>
      <w:r>
        <w:t xml:space="preserve">10) утратил силу. - </w:t>
      </w:r>
      <w:hyperlink r:id="rId47" w:history="1">
        <w:r>
          <w:rPr>
            <w:color w:val="0000FF"/>
          </w:rPr>
          <w:t>Постановление</w:t>
        </w:r>
      </w:hyperlink>
      <w:r>
        <w:t xml:space="preserve"> Администрации ЗАТО Северск от 05.06.2015 N 1138;</w:t>
      </w:r>
    </w:p>
    <w:p w:rsidR="00CD0B72" w:rsidRDefault="00CD0B72">
      <w:pPr>
        <w:pStyle w:val="ConsPlusNormal"/>
        <w:spacing w:before="240"/>
        <w:ind w:firstLine="540"/>
        <w:jc w:val="both"/>
      </w:pPr>
      <w:r>
        <w:t xml:space="preserve">11) </w:t>
      </w:r>
      <w:hyperlink r:id="rId48" w:history="1">
        <w:r>
          <w:rPr>
            <w:color w:val="0000FF"/>
          </w:rPr>
          <w:t>Уставом</w:t>
        </w:r>
      </w:hyperlink>
      <w:r>
        <w:t xml:space="preserve"> городского округа ЗАТО Северск Томской области (с изменениями);</w:t>
      </w:r>
    </w:p>
    <w:p w:rsidR="00CD0B72" w:rsidRDefault="00CD0B72">
      <w:pPr>
        <w:pStyle w:val="ConsPlusNormal"/>
        <w:spacing w:before="240"/>
        <w:ind w:firstLine="540"/>
        <w:jc w:val="both"/>
      </w:pPr>
      <w:r>
        <w:t>12) Положением об Управлении жилищно-коммунального хозяйства, транспорта и связи Администрации ЗАТО Северск, утвержденным решением Думы ЗАТО Северск от 24.04.2008 N 51/5 "О реорганизации УКС ЖКХ ТиС, утверждении Положения об Управлении капитального строительства Администрации ЗАТО Северск и Положения об Управлении жилищно-коммунального хозяйства, транспорта и связи Администрации ЗАТО Северск".</w:t>
      </w:r>
    </w:p>
    <w:p w:rsidR="00CD0B72" w:rsidRDefault="00CD0B72">
      <w:pPr>
        <w:pStyle w:val="ConsPlusNormal"/>
        <w:spacing w:before="240"/>
        <w:ind w:firstLine="540"/>
        <w:jc w:val="both"/>
      </w:pPr>
      <w:bookmarkStart w:id="1" w:name="P112"/>
      <w:bookmarkEnd w:id="1"/>
      <w:r>
        <w:t>9. Основанием для предоставления муниципальной услуги является заявление физического лица, юридического лица либо индивидуального предпринимателя, поданное заявителем лично либо через представителя в письменной форме, либо направленное почтовым отправлением, по электронной почте, через единый портал государственных и муниципальных услуг (функций) (http://www.gosuslugi.ru), и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D0B72" w:rsidRDefault="00CD0B72">
      <w:pPr>
        <w:pStyle w:val="ConsPlusNormal"/>
        <w:jc w:val="both"/>
      </w:pPr>
      <w:r>
        <w:t xml:space="preserve">(п. 9 в ред. </w:t>
      </w:r>
      <w:hyperlink r:id="rId49" w:history="1">
        <w:r>
          <w:rPr>
            <w:color w:val="0000FF"/>
          </w:rPr>
          <w:t>постановления</w:t>
        </w:r>
      </w:hyperlink>
      <w:r>
        <w:t xml:space="preserve"> Администрации ЗАТО Северск от 29.08.2018 N 1630)</w:t>
      </w:r>
    </w:p>
    <w:p w:rsidR="00CD0B72" w:rsidRDefault="00CD0B72">
      <w:pPr>
        <w:pStyle w:val="ConsPlusNormal"/>
        <w:spacing w:before="240"/>
        <w:ind w:firstLine="540"/>
        <w:jc w:val="both"/>
      </w:pPr>
      <w:bookmarkStart w:id="2" w:name="P114"/>
      <w:bookmarkEnd w:id="2"/>
      <w:r>
        <w:t>9.1.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B72" w:rsidRDefault="00CD0B72">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B72" w:rsidRDefault="00CD0B72">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B72" w:rsidRDefault="00CD0B72">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B72" w:rsidRDefault="00CD0B72">
      <w:pPr>
        <w:pStyle w:val="ConsPlusNormal"/>
        <w:spacing w:before="240"/>
        <w:ind w:firstLine="540"/>
        <w:jc w:val="both"/>
      </w:pPr>
      <w: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D0B72" w:rsidRDefault="00CD0B72">
      <w:pPr>
        <w:pStyle w:val="ConsPlusNormal"/>
        <w:jc w:val="both"/>
      </w:pPr>
      <w:r>
        <w:t xml:space="preserve">(п. 9.1 введен </w:t>
      </w:r>
      <w:hyperlink r:id="rId50" w:history="1">
        <w:r>
          <w:rPr>
            <w:color w:val="0000FF"/>
          </w:rPr>
          <w:t>постановлением</w:t>
        </w:r>
      </w:hyperlink>
      <w:r>
        <w:t xml:space="preserve"> Администрации ЗАТО Северск от 10.12.2018 N 2341)</w:t>
      </w:r>
    </w:p>
    <w:p w:rsidR="00CD0B72" w:rsidRDefault="00CD0B72">
      <w:pPr>
        <w:pStyle w:val="ConsPlusNormal"/>
        <w:spacing w:before="240"/>
        <w:ind w:firstLine="540"/>
        <w:jc w:val="both"/>
      </w:pPr>
      <w:r>
        <w:t>10. Основания для отказа в приеме документов, необходимых для предоставления муниципальной услуги, отсутствуют.</w:t>
      </w:r>
    </w:p>
    <w:p w:rsidR="00CD0B72" w:rsidRDefault="00CD0B72">
      <w:pPr>
        <w:pStyle w:val="ConsPlusNormal"/>
        <w:spacing w:before="240"/>
        <w:ind w:firstLine="540"/>
        <w:jc w:val="both"/>
      </w:pPr>
      <w:bookmarkStart w:id="3" w:name="P121"/>
      <w:bookmarkEnd w:id="3"/>
      <w:r>
        <w:t>11. В предоставлении муниципальной услуги отказывается в следующих случаях:</w:t>
      </w:r>
    </w:p>
    <w:p w:rsidR="00CD0B72" w:rsidRDefault="00CD0B72">
      <w:pPr>
        <w:pStyle w:val="ConsPlusNormal"/>
        <w:spacing w:before="240"/>
        <w:ind w:firstLine="540"/>
        <w:jc w:val="both"/>
      </w:pPr>
      <w:r>
        <w:t>1) если в запросе содержатся нецензурные либо оскорбительные выражения, угрозы жизни, здоровью и имуществу работников Управления, а также членов их семей;</w:t>
      </w:r>
    </w:p>
    <w:p w:rsidR="00CD0B72" w:rsidRDefault="00CD0B72">
      <w:pPr>
        <w:pStyle w:val="ConsPlusNormal"/>
        <w:spacing w:before="240"/>
        <w:ind w:firstLine="540"/>
        <w:jc w:val="both"/>
      </w:pPr>
      <w:r>
        <w:t>2) если в запросе не указаны фамилия заявителя или почтовый адрес, по которому должен быть отправлен ответ;</w:t>
      </w:r>
    </w:p>
    <w:p w:rsidR="00CD0B72" w:rsidRDefault="00CD0B72">
      <w:pPr>
        <w:pStyle w:val="ConsPlusNormal"/>
        <w:spacing w:before="240"/>
        <w:ind w:firstLine="540"/>
        <w:jc w:val="both"/>
      </w:pPr>
      <w:r>
        <w:t>3) отсутствует подпись заявителя;</w:t>
      </w:r>
    </w:p>
    <w:p w:rsidR="00CD0B72" w:rsidRDefault="00CD0B72">
      <w:pPr>
        <w:pStyle w:val="ConsPlusNormal"/>
        <w:spacing w:before="240"/>
        <w:ind w:firstLine="540"/>
        <w:jc w:val="both"/>
      </w:pPr>
      <w:r>
        <w:t>4) если в запросе обжалуется судебное решение;</w:t>
      </w:r>
    </w:p>
    <w:p w:rsidR="00CD0B72" w:rsidRDefault="00CD0B72">
      <w:pPr>
        <w:pStyle w:val="ConsPlusNormal"/>
        <w:spacing w:before="240"/>
        <w:ind w:firstLine="540"/>
        <w:jc w:val="both"/>
      </w:pPr>
      <w:r>
        <w:t>5) если текст запроса не поддается прочтению.</w:t>
      </w:r>
    </w:p>
    <w:p w:rsidR="00CD0B72" w:rsidRDefault="00CD0B72">
      <w:pPr>
        <w:pStyle w:val="ConsPlusNormal"/>
        <w:spacing w:before="240"/>
        <w:ind w:firstLine="540"/>
        <w:jc w:val="both"/>
      </w:pPr>
      <w:r>
        <w:t>11.1. Основания для приостановления предоставления муниципальной услуги отсутствуют.</w:t>
      </w:r>
    </w:p>
    <w:p w:rsidR="00CD0B72" w:rsidRDefault="00CD0B72">
      <w:pPr>
        <w:pStyle w:val="ConsPlusNormal"/>
        <w:jc w:val="both"/>
      </w:pPr>
      <w:r>
        <w:t xml:space="preserve">(п. 11.1 введен </w:t>
      </w:r>
      <w:hyperlink r:id="rId51" w:history="1">
        <w:r>
          <w:rPr>
            <w:color w:val="0000FF"/>
          </w:rPr>
          <w:t>постановлением</w:t>
        </w:r>
      </w:hyperlink>
      <w:r>
        <w:t xml:space="preserve"> Администрации ЗАТО Северск от 29.08.2018 N 1630)</w:t>
      </w:r>
    </w:p>
    <w:p w:rsidR="00CD0B72" w:rsidRDefault="00CD0B72">
      <w:pPr>
        <w:pStyle w:val="ConsPlusNormal"/>
        <w:spacing w:before="240"/>
        <w:ind w:firstLine="540"/>
        <w:jc w:val="both"/>
      </w:pPr>
      <w:r>
        <w:t>12. Муниципальная услуга предоставляется бесплатно.</w:t>
      </w:r>
    </w:p>
    <w:p w:rsidR="00CD0B72" w:rsidRDefault="00CD0B72">
      <w:pPr>
        <w:pStyle w:val="ConsPlusNormal"/>
        <w:spacing w:before="240"/>
        <w:ind w:firstLine="540"/>
        <w:jc w:val="both"/>
      </w:pPr>
      <w:r>
        <w:t>13.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D0B72" w:rsidRDefault="00CD0B72">
      <w:pPr>
        <w:pStyle w:val="ConsPlusNormal"/>
        <w:jc w:val="both"/>
      </w:pPr>
      <w:r>
        <w:t xml:space="preserve">(в ред. </w:t>
      </w:r>
      <w:hyperlink r:id="rId52" w:history="1">
        <w:r>
          <w:rPr>
            <w:color w:val="0000FF"/>
          </w:rPr>
          <w:t>постановления</w:t>
        </w:r>
      </w:hyperlink>
      <w:r>
        <w:t xml:space="preserve"> Администрации ЗАТО Северск от 16.10.2015 N 2299)</w:t>
      </w:r>
    </w:p>
    <w:p w:rsidR="00CD0B72" w:rsidRDefault="00CD0B72">
      <w:pPr>
        <w:pStyle w:val="ConsPlusNormal"/>
        <w:spacing w:before="240"/>
        <w:ind w:firstLine="540"/>
        <w:jc w:val="both"/>
      </w:pPr>
      <w:r>
        <w:t>14. Срок регистрации запроса о предоставлении муниципальной услуги при личном обращении заявителя составляет 10 минут, при поступлении запроса посредством почтовой связи или по электронной почте - в день поступления запроса.</w:t>
      </w:r>
    </w:p>
    <w:p w:rsidR="00CD0B72" w:rsidRDefault="00CD0B72">
      <w:pPr>
        <w:pStyle w:val="ConsPlusNormal"/>
        <w:spacing w:before="240"/>
        <w:ind w:firstLine="540"/>
        <w:jc w:val="both"/>
      </w:pPr>
      <w:r>
        <w:t>15. Прием заявителей осуществляется в специально выделенных для этих целей помещениях (присутственных местах) Управления.</w:t>
      </w:r>
    </w:p>
    <w:p w:rsidR="00CD0B72" w:rsidRDefault="00CD0B72">
      <w:pPr>
        <w:pStyle w:val="ConsPlusNormal"/>
        <w:spacing w:before="240"/>
        <w:ind w:firstLine="540"/>
        <w:jc w:val="both"/>
      </w:pPr>
      <w:r>
        <w:t>Присутственные места включают зоны для ожидания, информирования и приема заявителей.</w:t>
      </w:r>
    </w:p>
    <w:p w:rsidR="00CD0B72" w:rsidRDefault="00CD0B72">
      <w:pPr>
        <w:pStyle w:val="ConsPlusNormal"/>
        <w:spacing w:before="240"/>
        <w:ind w:firstLine="540"/>
        <w:jc w:val="both"/>
      </w:pPr>
      <w:r>
        <w:t>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CD0B72" w:rsidRDefault="00CD0B72">
      <w:pPr>
        <w:pStyle w:val="ConsPlusNormal"/>
        <w:spacing w:before="240"/>
        <w:ind w:firstLine="540"/>
        <w:jc w:val="both"/>
      </w:pPr>
      <w:r>
        <w:t xml:space="preserve">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w:t>
      </w:r>
      <w:r>
        <w:lastRenderedPageBreak/>
        <w:t>размещаются информационные листки.</w:t>
      </w:r>
    </w:p>
    <w:p w:rsidR="00CD0B72" w:rsidRDefault="00CD0B72">
      <w:pPr>
        <w:pStyle w:val="ConsPlusNormal"/>
        <w:spacing w:before="240"/>
        <w:ind w:firstLine="540"/>
        <w:jc w:val="both"/>
      </w:pPr>
      <w:r>
        <w:t>Информационные стенды должны содержать актуальную и исчерпывающую информацию о муниципальной услуге:</w:t>
      </w:r>
    </w:p>
    <w:p w:rsidR="00CD0B72" w:rsidRDefault="00CD0B72">
      <w:pPr>
        <w:pStyle w:val="ConsPlusNormal"/>
        <w:spacing w:before="240"/>
        <w:ind w:firstLine="540"/>
        <w:jc w:val="both"/>
      </w:pPr>
      <w:r>
        <w:t>1) текст Административного регламента;</w:t>
      </w:r>
    </w:p>
    <w:p w:rsidR="00CD0B72" w:rsidRDefault="00CD0B72">
      <w:pPr>
        <w:pStyle w:val="ConsPlusNormal"/>
        <w:spacing w:before="240"/>
        <w:ind w:firstLine="540"/>
        <w:jc w:val="both"/>
      </w:pPr>
      <w:r>
        <w:t>2) почтовый адрес, телефон, адрес электронной почты Управления, адрес официального сайта;</w:t>
      </w:r>
    </w:p>
    <w:p w:rsidR="00CD0B72" w:rsidRDefault="00CD0B72">
      <w:pPr>
        <w:pStyle w:val="ConsPlusNormal"/>
        <w:spacing w:before="240"/>
        <w:ind w:firstLine="540"/>
        <w:jc w:val="both"/>
      </w:pPr>
      <w:r>
        <w:t>3) контактные телефоны и режим работы сотрудников Управления, предоставляющих муниципальную услугу;</w:t>
      </w:r>
    </w:p>
    <w:p w:rsidR="00CD0B72" w:rsidRDefault="00CD0B72">
      <w:pPr>
        <w:pStyle w:val="ConsPlusNormal"/>
        <w:spacing w:before="240"/>
        <w:ind w:firstLine="540"/>
        <w:jc w:val="both"/>
      </w:pPr>
      <w:r>
        <w:t>4) образец заполнения формы запроса.</w:t>
      </w:r>
    </w:p>
    <w:p w:rsidR="00CD0B72" w:rsidRDefault="00CD0B72">
      <w:pPr>
        <w:pStyle w:val="ConsPlusNormal"/>
        <w:spacing w:before="240"/>
        <w:ind w:firstLine="540"/>
        <w:jc w:val="both"/>
      </w:pPr>
      <w:r>
        <w:t>Кабинеты приема заявителей оборудуются информационными табличками (вывесками) с указанием:</w:t>
      </w:r>
    </w:p>
    <w:p w:rsidR="00CD0B72" w:rsidRDefault="00CD0B72">
      <w:pPr>
        <w:pStyle w:val="ConsPlusNormal"/>
        <w:spacing w:before="240"/>
        <w:ind w:firstLine="540"/>
        <w:jc w:val="both"/>
      </w:pPr>
      <w:r>
        <w:t>а) номера кабинета;</w:t>
      </w:r>
    </w:p>
    <w:p w:rsidR="00CD0B72" w:rsidRDefault="00CD0B72">
      <w:pPr>
        <w:pStyle w:val="ConsPlusNormal"/>
        <w:spacing w:before="240"/>
        <w:ind w:firstLine="540"/>
        <w:jc w:val="both"/>
      </w:pPr>
      <w:r>
        <w:t>б) фамилии, имени, отчества и должности сотрудника Управления, осуществляющего прием заявителей.</w:t>
      </w:r>
    </w:p>
    <w:p w:rsidR="00CD0B72" w:rsidRDefault="00CD0B72">
      <w:pPr>
        <w:pStyle w:val="ConsPlusNormal"/>
        <w:spacing w:before="240"/>
        <w:ind w:firstLine="540"/>
        <w:jc w:val="both"/>
      </w:pPr>
      <w:r>
        <w:t>15.1.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CD0B72" w:rsidRDefault="00CD0B72">
      <w:pPr>
        <w:pStyle w:val="ConsPlusNormal"/>
        <w:jc w:val="both"/>
      </w:pPr>
      <w:r>
        <w:t xml:space="preserve">(п. 15.1 введен </w:t>
      </w:r>
      <w:hyperlink r:id="rId53" w:history="1">
        <w:r>
          <w:rPr>
            <w:color w:val="0000FF"/>
          </w:rPr>
          <w:t>постановлением</w:t>
        </w:r>
      </w:hyperlink>
      <w:r>
        <w:t xml:space="preserve"> Администрации ЗАТО Северск от 28.06.2016 N 1367)</w:t>
      </w:r>
    </w:p>
    <w:p w:rsidR="00CD0B72" w:rsidRDefault="00CD0B72">
      <w:pPr>
        <w:pStyle w:val="ConsPlusNormal"/>
        <w:spacing w:before="240"/>
        <w:ind w:firstLine="540"/>
        <w:jc w:val="both"/>
      </w:pPr>
      <w:r>
        <w:t>16. Для оценки доступности и качества муниципальной услуги применяются следующие показатели:</w:t>
      </w:r>
    </w:p>
    <w:p w:rsidR="00CD0B72" w:rsidRDefault="00CD0B72">
      <w:pPr>
        <w:pStyle w:val="ConsPlusNormal"/>
        <w:spacing w:before="240"/>
        <w:ind w:firstLine="540"/>
        <w:jc w:val="both"/>
      </w:pPr>
      <w:r>
        <w:t>1) соблюдение сроков исполнения административных процедур;</w:t>
      </w:r>
    </w:p>
    <w:p w:rsidR="00CD0B72" w:rsidRDefault="00CD0B72">
      <w:pPr>
        <w:pStyle w:val="ConsPlusNormal"/>
        <w:spacing w:before="240"/>
        <w:ind w:firstLine="540"/>
        <w:jc w:val="both"/>
      </w:pPr>
      <w:r>
        <w:t>2) обеспечение полноты и достоверности информации, доводимой до заявителей;</w:t>
      </w:r>
    </w:p>
    <w:p w:rsidR="00CD0B72" w:rsidRDefault="00CD0B72">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CD0B72" w:rsidRDefault="00CD0B72">
      <w:pPr>
        <w:pStyle w:val="ConsPlusNormal"/>
        <w:jc w:val="both"/>
      </w:pPr>
      <w:r>
        <w:t xml:space="preserve">(пп. 3 в ред. </w:t>
      </w:r>
      <w:hyperlink r:id="rId54" w:history="1">
        <w:r>
          <w:rPr>
            <w:color w:val="0000FF"/>
          </w:rPr>
          <w:t>постановления</w:t>
        </w:r>
      </w:hyperlink>
      <w:r>
        <w:t xml:space="preserve"> Администрации ЗАТО Северск от 29.08.2018 N 1630)</w:t>
      </w:r>
    </w:p>
    <w:p w:rsidR="00CD0B72" w:rsidRDefault="00CD0B72">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CD0B72" w:rsidRDefault="00CD0B72">
      <w:pPr>
        <w:pStyle w:val="ConsPlusNormal"/>
        <w:spacing w:before="240"/>
        <w:ind w:firstLine="540"/>
        <w:jc w:val="both"/>
      </w:pPr>
      <w:r>
        <w:t>5) количество взаимодействий заявителя со специалистами Управления максимальное - 2, минимальное - 1;</w:t>
      </w:r>
    </w:p>
    <w:p w:rsidR="00CD0B72" w:rsidRDefault="00CD0B72">
      <w:pPr>
        <w:pStyle w:val="ConsPlusNormal"/>
        <w:spacing w:before="240"/>
        <w:ind w:firstLine="540"/>
        <w:jc w:val="both"/>
      </w:pPr>
      <w:r>
        <w:t>6) уровень удовлетворенности граждан от предоставления услуги - не менее 90%.</w:t>
      </w:r>
    </w:p>
    <w:p w:rsidR="00CD0B72" w:rsidRDefault="00CD0B72">
      <w:pPr>
        <w:pStyle w:val="ConsPlusNormal"/>
        <w:jc w:val="both"/>
      </w:pPr>
      <w:r>
        <w:t xml:space="preserve">(п. 16 в ред. </w:t>
      </w:r>
      <w:hyperlink r:id="rId55" w:history="1">
        <w:r>
          <w:rPr>
            <w:color w:val="0000FF"/>
          </w:rPr>
          <w:t>постановления</w:t>
        </w:r>
      </w:hyperlink>
      <w:r>
        <w:t xml:space="preserve"> Администрации ЗАТО Северск от 16.10.2015 N 2299)</w:t>
      </w:r>
    </w:p>
    <w:p w:rsidR="00CD0B72" w:rsidRDefault="00CD0B72">
      <w:pPr>
        <w:pStyle w:val="ConsPlusNormal"/>
        <w:spacing w:before="240"/>
        <w:ind w:firstLine="540"/>
        <w:jc w:val="both"/>
      </w:pPr>
      <w:r>
        <w:t>17. 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в Управление, на официальный сайт Администрации ЗАТО Северск в сети Интернет, а также по телефонам сотрудников Управления.</w:t>
      </w:r>
    </w:p>
    <w:p w:rsidR="00CD0B72" w:rsidRDefault="00CD0B72">
      <w:pPr>
        <w:pStyle w:val="ConsPlusNormal"/>
        <w:spacing w:before="240"/>
        <w:ind w:firstLine="540"/>
        <w:jc w:val="both"/>
      </w:pPr>
      <w:r>
        <w:lastRenderedPageBreak/>
        <w:t>Индивидуальное устное информирование заявителей должно проходить с учетом следующих требований:</w:t>
      </w:r>
    </w:p>
    <w:p w:rsidR="00CD0B72" w:rsidRDefault="00CD0B72">
      <w:pPr>
        <w:pStyle w:val="ConsPlusNormal"/>
        <w:spacing w:before="240"/>
        <w:ind w:firstLine="540"/>
        <w:jc w:val="both"/>
      </w:pPr>
      <w:r>
        <w:t>1) специалист Управления должен назвать свои фамилию, имя, отчество и должность, а затем подробно и в тактичной форме проинформировать заявителя по интересующему его вопросу;</w:t>
      </w:r>
    </w:p>
    <w:p w:rsidR="00CD0B72" w:rsidRDefault="00CD0B72">
      <w:pPr>
        <w:pStyle w:val="ConsPlusNormal"/>
        <w:spacing w:before="240"/>
        <w:ind w:firstLine="540"/>
        <w:jc w:val="both"/>
      </w:pPr>
      <w: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CD0B72" w:rsidRDefault="00CD0B72">
      <w:pPr>
        <w:pStyle w:val="ConsPlusNormal"/>
        <w:spacing w:before="240"/>
        <w:ind w:firstLine="540"/>
        <w:jc w:val="both"/>
      </w:pPr>
      <w:r>
        <w:t>3) в случае если для подготовки ответа требуется более одного дня, сотрудник Управления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CD0B72" w:rsidRDefault="00CD0B72">
      <w:pPr>
        <w:pStyle w:val="ConsPlusNormal"/>
        <w:spacing w:before="240"/>
        <w:ind w:firstLine="540"/>
        <w:jc w:val="both"/>
      </w:pPr>
      <w:r>
        <w:t>Индивидуальное устное информирование заявителя осуществляется не более 15 минут.</w:t>
      </w:r>
    </w:p>
    <w:p w:rsidR="00CD0B72" w:rsidRDefault="00CD0B72">
      <w:pPr>
        <w:pStyle w:val="ConsPlusNormal"/>
        <w:spacing w:before="240"/>
        <w:ind w:firstLine="540"/>
        <w:jc w:val="both"/>
      </w:pPr>
      <w: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CD0B72" w:rsidRDefault="00CD0B72">
      <w:pPr>
        <w:pStyle w:val="ConsPlusNormal"/>
        <w:spacing w:before="240"/>
        <w:ind w:firstLine="540"/>
        <w:jc w:val="both"/>
      </w:pPr>
      <w:r>
        <w:t>а) ответ предоставляется заявителю в письменном виде в простой, четкой и понятной форме за подписью начальника Управления с указанием фамилии, имени, отчества, номера телефона исполнителя (сотрудника Управления);</w:t>
      </w:r>
    </w:p>
    <w:p w:rsidR="00CD0B72" w:rsidRDefault="00CD0B72">
      <w:pPr>
        <w:pStyle w:val="ConsPlusNormal"/>
        <w:spacing w:before="240"/>
        <w:ind w:firstLine="540"/>
        <w:jc w:val="both"/>
      </w:pPr>
      <w:r>
        <w:t>б) ответ направляется заявителю почтовым отправлением простым письмом на указанный в запросе почтовый адрес доставки или в электронной форме на указанный в запросе электронный адрес или вручается заявителю лично в зависимости от способа доставки ответа, указанного заявителем в запросе.</w:t>
      </w:r>
    </w:p>
    <w:p w:rsidR="00CD0B72" w:rsidRDefault="00CD0B72">
      <w:pPr>
        <w:pStyle w:val="ConsPlusNormal"/>
        <w:spacing w:before="240"/>
        <w:ind w:firstLine="540"/>
        <w:jc w:val="both"/>
      </w:pPr>
      <w:r>
        <w:t>При информировании заявителя в письменной (электронной) форме ответ направляется заявителю в 30-дневный срок со дня поступления обращения.</w:t>
      </w:r>
    </w:p>
    <w:p w:rsidR="00CD0B72" w:rsidRDefault="00CD0B72">
      <w:pPr>
        <w:pStyle w:val="ConsPlusNormal"/>
        <w:jc w:val="both"/>
      </w:pPr>
    </w:p>
    <w:p w:rsidR="00CD0B72" w:rsidRDefault="00CD0B72">
      <w:pPr>
        <w:pStyle w:val="ConsPlusTitle"/>
        <w:jc w:val="center"/>
        <w:outlineLvl w:val="1"/>
      </w:pPr>
      <w:r>
        <w:t>III. СОСТАВ, ПОСЛЕДОВАТЕЛЬНОСТЬ И СРОКИ ВЫПОЛНЕНИЯ</w:t>
      </w:r>
    </w:p>
    <w:p w:rsidR="00CD0B72" w:rsidRDefault="00CD0B72">
      <w:pPr>
        <w:pStyle w:val="ConsPlusTitle"/>
        <w:jc w:val="center"/>
      </w:pPr>
      <w:r>
        <w:t>АДМИНИСТРАТИВНЫХ ПРОЦЕДУР, ТРЕБОВАНИЯ К ПОРЯДКУ ИХ</w:t>
      </w:r>
    </w:p>
    <w:p w:rsidR="00CD0B72" w:rsidRDefault="00CD0B72">
      <w:pPr>
        <w:pStyle w:val="ConsPlusTitle"/>
        <w:jc w:val="center"/>
      </w:pPr>
      <w:r>
        <w:t>ВЫПОЛНЕНИЯ, В ТОМ ЧИСЛЕ ОСОБЕННОСТИ ВЫПОЛНЕНИЯ</w:t>
      </w:r>
    </w:p>
    <w:p w:rsidR="00CD0B72" w:rsidRDefault="00CD0B72">
      <w:pPr>
        <w:pStyle w:val="ConsPlusTitle"/>
        <w:jc w:val="center"/>
      </w:pPr>
      <w:r>
        <w:t>АДМИНИСТРАТИВНЫХ ПРОЦЕДУР В ЭЛЕКТРОННОЙ ФОРМЕ, А ТАКЖЕ</w:t>
      </w:r>
    </w:p>
    <w:p w:rsidR="00CD0B72" w:rsidRDefault="00CD0B72">
      <w:pPr>
        <w:pStyle w:val="ConsPlusTitle"/>
        <w:jc w:val="center"/>
      </w:pPr>
      <w:r>
        <w:t>ОСОБЕННОСТИ ПРОЦЕДУР В МНОГОФУНКЦИОНАЛЬНЫХ ЦЕНТРАХ</w:t>
      </w:r>
    </w:p>
    <w:p w:rsidR="00CD0B72" w:rsidRDefault="00CD0B72">
      <w:pPr>
        <w:pStyle w:val="ConsPlusNormal"/>
        <w:jc w:val="center"/>
      </w:pPr>
      <w:r>
        <w:t xml:space="preserve">(в ред. </w:t>
      </w:r>
      <w:hyperlink r:id="rId56" w:history="1">
        <w:r>
          <w:rPr>
            <w:color w:val="0000FF"/>
          </w:rPr>
          <w:t>постановления</w:t>
        </w:r>
      </w:hyperlink>
      <w:r>
        <w:t xml:space="preserve"> Администрации ЗАТО Северск</w:t>
      </w:r>
    </w:p>
    <w:p w:rsidR="00CD0B72" w:rsidRDefault="00CD0B72">
      <w:pPr>
        <w:pStyle w:val="ConsPlusNormal"/>
        <w:jc w:val="center"/>
      </w:pPr>
      <w:r>
        <w:t>от 29.08.2018 N 1630)</w:t>
      </w:r>
    </w:p>
    <w:p w:rsidR="00CD0B72" w:rsidRDefault="00CD0B72">
      <w:pPr>
        <w:pStyle w:val="ConsPlusNormal"/>
        <w:jc w:val="both"/>
      </w:pPr>
    </w:p>
    <w:p w:rsidR="00CD0B72" w:rsidRDefault="00CD0B72">
      <w:pPr>
        <w:pStyle w:val="ConsPlusNormal"/>
        <w:ind w:firstLine="540"/>
        <w:jc w:val="both"/>
      </w:pPr>
      <w:r>
        <w:t>18. Предоставление муниципальной услуги включает в себя последовательность следующих административных процедур:</w:t>
      </w:r>
    </w:p>
    <w:p w:rsidR="00CD0B72" w:rsidRDefault="00CD0B72">
      <w:pPr>
        <w:pStyle w:val="ConsPlusNormal"/>
        <w:spacing w:before="240"/>
        <w:ind w:firstLine="540"/>
        <w:jc w:val="both"/>
      </w:pPr>
      <w:r>
        <w:t>1) прием и регистрация запроса;</w:t>
      </w:r>
    </w:p>
    <w:p w:rsidR="00CD0B72" w:rsidRDefault="00CD0B72">
      <w:pPr>
        <w:pStyle w:val="ConsPlusNormal"/>
        <w:spacing w:before="240"/>
        <w:ind w:firstLine="540"/>
        <w:jc w:val="both"/>
      </w:pPr>
      <w:r>
        <w:t>2) рассмотрение запроса;</w:t>
      </w:r>
    </w:p>
    <w:p w:rsidR="00CD0B72" w:rsidRDefault="00CD0B72">
      <w:pPr>
        <w:pStyle w:val="ConsPlusNormal"/>
        <w:spacing w:before="240"/>
        <w:ind w:firstLine="540"/>
        <w:jc w:val="both"/>
      </w:pPr>
      <w:r>
        <w:t>3) анализ запроса;</w:t>
      </w:r>
    </w:p>
    <w:p w:rsidR="00CD0B72" w:rsidRDefault="00CD0B72">
      <w:pPr>
        <w:pStyle w:val="ConsPlusNormal"/>
        <w:spacing w:before="240"/>
        <w:ind w:firstLine="540"/>
        <w:jc w:val="both"/>
      </w:pPr>
      <w:r>
        <w:t>4) подготовка письма, содержащего информацию в соответствии с полученным запросом, или отказ в предоставлении муниципальной услуги заявителю;</w:t>
      </w:r>
    </w:p>
    <w:p w:rsidR="00CD0B72" w:rsidRDefault="00CD0B72">
      <w:pPr>
        <w:pStyle w:val="ConsPlusNormal"/>
        <w:spacing w:before="240"/>
        <w:ind w:firstLine="540"/>
        <w:jc w:val="both"/>
      </w:pPr>
      <w:r>
        <w:t>5) направление письма заявителю.</w:t>
      </w:r>
    </w:p>
    <w:p w:rsidR="00CD0B72" w:rsidRDefault="00CD0B72">
      <w:pPr>
        <w:pStyle w:val="ConsPlusNormal"/>
        <w:spacing w:before="240"/>
        <w:ind w:firstLine="540"/>
        <w:jc w:val="both"/>
      </w:pPr>
      <w:hyperlink w:anchor="P334"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CD0B72" w:rsidRDefault="00CD0B72">
      <w:pPr>
        <w:pStyle w:val="ConsPlusNormal"/>
        <w:spacing w:before="240"/>
        <w:ind w:firstLine="540"/>
        <w:jc w:val="both"/>
      </w:pPr>
      <w:r>
        <w:t>19. Основанием для начала процедуры "прием и регистрация запроса" является поступление в Управление запроса, направленного почтовым отправлением, факсимильной связью, электронной почтой или полученного при личном обращении заявителя.</w:t>
      </w:r>
    </w:p>
    <w:p w:rsidR="00CD0B72" w:rsidRDefault="00CD0B72">
      <w:pPr>
        <w:pStyle w:val="ConsPlusNormal"/>
        <w:spacing w:before="240"/>
        <w:ind w:firstLine="540"/>
        <w:jc w:val="both"/>
      </w:pPr>
      <w:r>
        <w:t>Запрос поступает инспектору приемной Управления для его регистрации в журнале входящей корреспонденции.</w:t>
      </w:r>
    </w:p>
    <w:p w:rsidR="00CD0B72" w:rsidRDefault="00CD0B72">
      <w:pPr>
        <w:pStyle w:val="ConsPlusNormal"/>
        <w:spacing w:before="240"/>
        <w:ind w:firstLine="540"/>
        <w:jc w:val="both"/>
      </w:pPr>
      <w:r>
        <w:t>Данная процедура выполняется в день поступления запроса.</w:t>
      </w:r>
    </w:p>
    <w:p w:rsidR="00CD0B72" w:rsidRDefault="00CD0B72">
      <w:pPr>
        <w:pStyle w:val="ConsPlusNormal"/>
        <w:spacing w:before="240"/>
        <w:ind w:firstLine="540"/>
        <w:jc w:val="both"/>
      </w:pPr>
      <w:r>
        <w:t>Результатом административной процедуры является регистрация запроса в порядке делопроизводства в журнале входящей корреспонденции и передача его на рассмотрение начальнику Управления.</w:t>
      </w:r>
    </w:p>
    <w:p w:rsidR="00CD0B72" w:rsidRDefault="00CD0B72">
      <w:pPr>
        <w:pStyle w:val="ConsPlusNormal"/>
        <w:spacing w:before="240"/>
        <w:ind w:firstLine="540"/>
        <w:jc w:val="both"/>
      </w:pPr>
      <w:r>
        <w:t>При поступлении запроса по электронной почте заявитель уведомляется о получении запроса путем направления уведомления на его электронный адрес в день регистрации запроса.</w:t>
      </w:r>
    </w:p>
    <w:p w:rsidR="00CD0B72" w:rsidRDefault="00CD0B72">
      <w:pPr>
        <w:pStyle w:val="ConsPlusNormal"/>
        <w:spacing w:before="240"/>
        <w:ind w:firstLine="540"/>
        <w:jc w:val="both"/>
      </w:pPr>
      <w:r>
        <w:t>20. Основанием для начала процедуры "рассмотрение запроса" является рассмотрение начальником Управления поступившего запроса.</w:t>
      </w:r>
    </w:p>
    <w:p w:rsidR="00CD0B72" w:rsidRDefault="00CD0B72">
      <w:pPr>
        <w:pStyle w:val="ConsPlusNormal"/>
        <w:spacing w:before="240"/>
        <w:ind w:firstLine="540"/>
        <w:jc w:val="both"/>
      </w:pPr>
      <w:r>
        <w:t>После рассмотрения начальник Управления налагает резолюцию и направляет запрос для исполнения сотруднику Управления согласно его компетенции.</w:t>
      </w:r>
    </w:p>
    <w:p w:rsidR="00CD0B72" w:rsidRDefault="00CD0B72">
      <w:pPr>
        <w:pStyle w:val="ConsPlusNormal"/>
        <w:spacing w:before="240"/>
        <w:ind w:firstLine="540"/>
        <w:jc w:val="both"/>
      </w:pPr>
      <w:r>
        <w:t>Срок выполнения процедуры составляет 3 рабочих дня.</w:t>
      </w:r>
    </w:p>
    <w:p w:rsidR="00CD0B72" w:rsidRDefault="00CD0B72">
      <w:pPr>
        <w:pStyle w:val="ConsPlusNormal"/>
        <w:spacing w:before="240"/>
        <w:ind w:firstLine="540"/>
        <w:jc w:val="both"/>
      </w:pPr>
      <w:r>
        <w:t>Результатом административной процедуры является поступление запроса сотруднику Управления для исполнения.</w:t>
      </w:r>
    </w:p>
    <w:p w:rsidR="00CD0B72" w:rsidRDefault="00CD0B72">
      <w:pPr>
        <w:pStyle w:val="ConsPlusNormal"/>
        <w:spacing w:before="240"/>
        <w:ind w:firstLine="540"/>
        <w:jc w:val="both"/>
      </w:pPr>
      <w:r>
        <w:t>Указанная процедура фиксируется в журнале входящей корреспонденции.</w:t>
      </w:r>
    </w:p>
    <w:p w:rsidR="00CD0B72" w:rsidRDefault="00CD0B72">
      <w:pPr>
        <w:pStyle w:val="ConsPlusNormal"/>
        <w:spacing w:before="240"/>
        <w:ind w:firstLine="540"/>
        <w:jc w:val="both"/>
      </w:pPr>
      <w:r>
        <w:t>21. Основанием для начала процедуры "анализа запроса" является получение запроса сотрудником Управления.</w:t>
      </w:r>
    </w:p>
    <w:p w:rsidR="00CD0B72" w:rsidRDefault="00CD0B72">
      <w:pPr>
        <w:pStyle w:val="ConsPlusNormal"/>
        <w:spacing w:before="240"/>
        <w:ind w:firstLine="540"/>
        <w:jc w:val="both"/>
      </w:pPr>
      <w:r>
        <w:t xml:space="preserve">Сотрудник Управления, получивший запрос для исполнения, анализирует запрос, проверяет его на предмет наличия или отсутствия оснований для отказа в предоставлении муниципальной услуги, перечисленных в </w:t>
      </w:r>
      <w:hyperlink w:anchor="P121" w:history="1">
        <w:r>
          <w:rPr>
            <w:color w:val="0000FF"/>
          </w:rPr>
          <w:t>пункте 11</w:t>
        </w:r>
      </w:hyperlink>
      <w:r>
        <w:t xml:space="preserve"> настоящего Административного регламента.</w:t>
      </w:r>
    </w:p>
    <w:p w:rsidR="00CD0B72" w:rsidRDefault="00CD0B72">
      <w:pPr>
        <w:pStyle w:val="ConsPlusNormal"/>
        <w:spacing w:before="240"/>
        <w:ind w:firstLine="540"/>
        <w:jc w:val="both"/>
      </w:pPr>
      <w:r>
        <w:t>Срок выполнения процедуры составляет 2 рабочих дня.</w:t>
      </w:r>
    </w:p>
    <w:p w:rsidR="00CD0B72" w:rsidRDefault="00CD0B72">
      <w:pPr>
        <w:pStyle w:val="ConsPlusNormal"/>
        <w:spacing w:before="240"/>
        <w:ind w:firstLine="540"/>
        <w:jc w:val="both"/>
      </w:pPr>
      <w:r>
        <w:t>Результатом административной процедуры является принятие сотрудником Управления решения о предоставлении муниципальной услуги или об отказе в предоставлении муниципальной услуги заявителю.</w:t>
      </w:r>
    </w:p>
    <w:p w:rsidR="00CD0B72" w:rsidRDefault="00CD0B72">
      <w:pPr>
        <w:pStyle w:val="ConsPlusNormal"/>
        <w:spacing w:before="240"/>
        <w:ind w:firstLine="540"/>
        <w:jc w:val="both"/>
      </w:pPr>
      <w:r>
        <w:t>Если предметом запроса заявителя является предоставление информации, не относящейся к компетенции Управления, сотрудник Управления принимает решение о направлении данного запроса в уполномоченный орган по предоставлению необходимой заявителю информации, после чего готовит сопроводительное письмо и направляет запрос заявителя с сопроводительным письмом в адрес уполномоченного органа, а также направляет заявителю письменное или электронное уведомление о том, в какой орган государственной власти или орган местного самоуправления был направлен его запрос.</w:t>
      </w:r>
    </w:p>
    <w:p w:rsidR="00CD0B72" w:rsidRDefault="00CD0B72">
      <w:pPr>
        <w:pStyle w:val="ConsPlusNormal"/>
        <w:spacing w:before="240"/>
        <w:ind w:firstLine="540"/>
        <w:jc w:val="both"/>
      </w:pPr>
      <w:r>
        <w:lastRenderedPageBreak/>
        <w:t>22. Основанием процедуры "подготовка письма, содержащего информацию в соответствии с полученным запросом, или отказ в предоставлении муниципальной услуги заявителю" является полученная сотрудником Управления необходимая информация.</w:t>
      </w:r>
    </w:p>
    <w:p w:rsidR="00CD0B72" w:rsidRDefault="00CD0B72">
      <w:pPr>
        <w:pStyle w:val="ConsPlusNormal"/>
        <w:spacing w:before="240"/>
        <w:ind w:firstLine="540"/>
        <w:jc w:val="both"/>
      </w:pPr>
      <w:r>
        <w:t xml:space="preserve">Сотрудник Управления, получивший запрос для исполнения, осуществляет поиск необходимой информации и подготовку письма, содержащего информацию в соответствии с полученным запросом. При наличии оснований, предусмотренных </w:t>
      </w:r>
      <w:hyperlink w:anchor="P121" w:history="1">
        <w:r>
          <w:rPr>
            <w:color w:val="0000FF"/>
          </w:rPr>
          <w:t>пунктом 11</w:t>
        </w:r>
      </w:hyperlink>
      <w:r>
        <w:t xml:space="preserve"> настоящего Административного регламента, сотрудник Управления готовит письмо об отказе в предоставлении муниципальной услуги с указанием оснований для отказа.</w:t>
      </w:r>
    </w:p>
    <w:p w:rsidR="00CD0B72" w:rsidRDefault="00CD0B72">
      <w:pPr>
        <w:pStyle w:val="ConsPlusNormal"/>
        <w:spacing w:before="240"/>
        <w:ind w:firstLine="540"/>
        <w:jc w:val="both"/>
      </w:pPr>
      <w:r>
        <w:t>Срок выполнения процедуры составляет 21 день со дня регистрации запроса.</w:t>
      </w:r>
    </w:p>
    <w:p w:rsidR="00CD0B72" w:rsidRDefault="00CD0B72">
      <w:pPr>
        <w:pStyle w:val="ConsPlusNormal"/>
        <w:spacing w:before="240"/>
        <w:ind w:firstLine="540"/>
        <w:jc w:val="both"/>
      </w:pPr>
      <w:r>
        <w:t>Результатом административной процедуры является подписанное начальником Управления письмо и его регистрация в порядке делопроизводства в журнале исходящей корреспонденции.</w:t>
      </w:r>
    </w:p>
    <w:p w:rsidR="00CD0B72" w:rsidRDefault="00CD0B72">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CD0B72" w:rsidRDefault="00CD0B72">
      <w:pPr>
        <w:pStyle w:val="ConsPlusNormal"/>
        <w:spacing w:before="240"/>
        <w:ind w:firstLine="540"/>
        <w:jc w:val="both"/>
      </w:pPr>
      <w: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CD0B72" w:rsidRDefault="00CD0B72">
      <w:pPr>
        <w:pStyle w:val="ConsPlusNormal"/>
        <w:spacing w:before="240"/>
        <w:ind w:firstLine="540"/>
        <w:jc w:val="both"/>
      </w:pPr>
      <w:r>
        <w:t>- документа на бумажном носителе, подтверждающего содержание электронного документа, направленного органом.</w:t>
      </w:r>
    </w:p>
    <w:p w:rsidR="00CD0B72" w:rsidRDefault="00CD0B72">
      <w:pPr>
        <w:pStyle w:val="ConsPlusNormal"/>
        <w:spacing w:before="240"/>
        <w:ind w:firstLine="540"/>
        <w:jc w:val="both"/>
      </w:pPr>
      <w:r>
        <w:t>23. Основанием процедуры "направление письма заявителю" является подписанное начальником Управления письмо и его регистрация в порядке делопроизводства в журнале исходящей корреспонденции.</w:t>
      </w:r>
    </w:p>
    <w:p w:rsidR="00CD0B72" w:rsidRDefault="00CD0B72">
      <w:pPr>
        <w:pStyle w:val="ConsPlusNormal"/>
        <w:spacing w:before="240"/>
        <w:ind w:firstLine="540"/>
        <w:jc w:val="both"/>
      </w:pPr>
      <w:r>
        <w:t>Результат предоставления муниципальной услуги направляется заявителю по почте простым письмом или по электронной почте или вручается заявителю лично в зависимости от способа направления ответа, указанного в запросе заявителя.</w:t>
      </w:r>
    </w:p>
    <w:p w:rsidR="00CD0B72" w:rsidRDefault="00CD0B72">
      <w:pPr>
        <w:pStyle w:val="ConsPlusNormal"/>
        <w:spacing w:before="240"/>
        <w:ind w:firstLine="540"/>
        <w:jc w:val="both"/>
      </w:pPr>
      <w:r>
        <w:t>При личном обращении заявителя за письмом сотрудник Управления, уполномоченный выдавать документы, устанавливает личность заявителя, проверяя документ, удостоверяющий личность, а в случае обращения представителя заявителя устанавливает личность представителя, проверяя документ, удостоверяющий личность, и документы, подтверждающие его полномочия, после чего факт выдачи письма фиксируется в журнале регистрации исходящей корреспонденции. Получатель расписывается в получении письма на втором экземпляре, который остается в Управлении.</w:t>
      </w:r>
    </w:p>
    <w:p w:rsidR="00CD0B72" w:rsidRDefault="00CD0B72">
      <w:pPr>
        <w:pStyle w:val="ConsPlusNormal"/>
        <w:spacing w:before="240"/>
        <w:ind w:firstLine="540"/>
        <w:jc w:val="both"/>
      </w:pPr>
      <w:r>
        <w:t>Срок выполнения процедуры составляет 1 рабочий день со дня регистрации письма.</w:t>
      </w:r>
    </w:p>
    <w:p w:rsidR="00CD0B72" w:rsidRDefault="00CD0B72">
      <w:pPr>
        <w:pStyle w:val="ConsPlusNormal"/>
        <w:spacing w:before="240"/>
        <w:ind w:firstLine="540"/>
        <w:jc w:val="both"/>
      </w:pPr>
      <w:r>
        <w:t>Результатом административной процедуры является получение заявителем ответа на направленный в Управление запрос.</w:t>
      </w:r>
    </w:p>
    <w:p w:rsidR="00CD0B72" w:rsidRDefault="00CD0B72">
      <w:pPr>
        <w:pStyle w:val="ConsPlusNormal"/>
        <w:spacing w:before="240"/>
        <w:ind w:firstLine="540"/>
        <w:jc w:val="both"/>
      </w:pPr>
      <w:r>
        <w:t>23.1. Особенности предоставления муниципальной услуги в электронной форме:</w:t>
      </w:r>
    </w:p>
    <w:p w:rsidR="00CD0B72" w:rsidRDefault="00CD0B72">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(http://www.seversknet.ru), едином портале государственных и муниципальных услуг (функций) (http://www.gosuslugi.ru);</w:t>
      </w:r>
    </w:p>
    <w:p w:rsidR="00CD0B72" w:rsidRDefault="00CD0B72">
      <w:pPr>
        <w:pStyle w:val="ConsPlusNormal"/>
        <w:spacing w:before="240"/>
        <w:ind w:firstLine="540"/>
        <w:jc w:val="both"/>
      </w:pPr>
      <w:r>
        <w:t xml:space="preserve">2) размещенная на едином портале государственных и муниципальных услуг (функций) </w:t>
      </w:r>
      <w:r>
        <w:lastRenderedPageBreak/>
        <w:t>форма запроса, необходимая для получения муниципальной услуги, доступна для копирования и заполнения заявителями;</w:t>
      </w:r>
    </w:p>
    <w:p w:rsidR="00CD0B72" w:rsidRDefault="00CD0B72">
      <w:pPr>
        <w:pStyle w:val="ConsPlusNormal"/>
        <w:spacing w:before="240"/>
        <w:ind w:firstLine="540"/>
        <w:jc w:val="both"/>
      </w:pPr>
      <w:r>
        <w:t xml:space="preserve">3) заявитель может подать запрос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указанной в </w:t>
      </w:r>
      <w:hyperlink w:anchor="P112" w:history="1">
        <w:r>
          <w:rPr>
            <w:color w:val="0000FF"/>
          </w:rPr>
          <w:t>пункте 9</w:t>
        </w:r>
      </w:hyperlink>
      <w:r>
        <w:t xml:space="preserve"> настоящего Административного регламента, в электронной форме.</w:t>
      </w:r>
    </w:p>
    <w:p w:rsidR="00CD0B72" w:rsidRDefault="00CD0B72">
      <w:pPr>
        <w:pStyle w:val="ConsPlusNormal"/>
        <w:spacing w:before="240"/>
        <w:ind w:firstLine="540"/>
        <w:jc w:val="both"/>
      </w:pPr>
      <w:r>
        <w:t>Допустимые форматы вложений:</w:t>
      </w:r>
    </w:p>
    <w:p w:rsidR="00CD0B72" w:rsidRDefault="00CD0B72">
      <w:pPr>
        <w:pStyle w:val="ConsPlusNormal"/>
        <w:spacing w:before="240"/>
        <w:ind w:firstLine="540"/>
        <w:jc w:val="both"/>
      </w:pPr>
      <w:r>
        <w:t>а) текстовый документ (MS Word);</w:t>
      </w:r>
    </w:p>
    <w:p w:rsidR="00CD0B72" w:rsidRDefault="00CD0B72">
      <w:pPr>
        <w:pStyle w:val="ConsPlusNormal"/>
        <w:spacing w:before="240"/>
        <w:ind w:firstLine="540"/>
        <w:jc w:val="both"/>
      </w:pPr>
      <w:r>
        <w:t>б) графическое изображение (JPEG).</w:t>
      </w:r>
    </w:p>
    <w:p w:rsidR="00CD0B72" w:rsidRDefault="00CD0B72">
      <w:pPr>
        <w:pStyle w:val="ConsPlusNormal"/>
        <w:spacing w:before="240"/>
        <w:ind w:firstLine="540"/>
        <w:jc w:val="both"/>
      </w:pPr>
      <w:r>
        <w:t>Виды электронной подписи, использование которых допускается для подписания электронных документов, при обращении заявителя за предоставлением муниципальной услуги:</w:t>
      </w:r>
    </w:p>
    <w:p w:rsidR="00CD0B72" w:rsidRDefault="00CD0B72">
      <w:pPr>
        <w:pStyle w:val="ConsPlusNormal"/>
        <w:spacing w:before="240"/>
        <w:ind w:firstLine="540"/>
        <w:jc w:val="both"/>
      </w:pPr>
      <w:r>
        <w:t>в заявлении - простая электронная подпись заявителя.</w:t>
      </w:r>
    </w:p>
    <w:p w:rsidR="00CD0B72" w:rsidRDefault="00CD0B72">
      <w:pPr>
        <w:pStyle w:val="ConsPlusNormal"/>
        <w:spacing w:before="240"/>
        <w:ind w:firstLine="540"/>
        <w:jc w:val="both"/>
      </w:pPr>
      <w:r>
        <w:t>23.2.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CD0B72" w:rsidRDefault="00CD0B72">
      <w:pPr>
        <w:pStyle w:val="ConsPlusNormal"/>
        <w:jc w:val="both"/>
      </w:pPr>
    </w:p>
    <w:p w:rsidR="00CD0B72" w:rsidRDefault="00CD0B72">
      <w:pPr>
        <w:pStyle w:val="ConsPlusTitle"/>
        <w:jc w:val="center"/>
        <w:outlineLvl w:val="1"/>
      </w:pPr>
      <w:r>
        <w:t>IV. ФОРМЫ КОНТРОЛЯ ЗА ИСПОЛНЕНИЕМ</w:t>
      </w:r>
    </w:p>
    <w:p w:rsidR="00CD0B72" w:rsidRDefault="00CD0B72">
      <w:pPr>
        <w:pStyle w:val="ConsPlusTitle"/>
        <w:jc w:val="center"/>
      </w:pPr>
      <w:r>
        <w:t>АДМИНИСТРАТИВНОГО РЕГЛАМЕНТА</w:t>
      </w:r>
    </w:p>
    <w:p w:rsidR="00CD0B72" w:rsidRDefault="00CD0B72">
      <w:pPr>
        <w:pStyle w:val="ConsPlusNormal"/>
        <w:jc w:val="both"/>
      </w:pPr>
    </w:p>
    <w:p w:rsidR="00CD0B72" w:rsidRDefault="00CD0B72">
      <w:pPr>
        <w:pStyle w:val="ConsPlusNormal"/>
        <w:ind w:firstLine="540"/>
        <w:jc w:val="both"/>
      </w:pPr>
      <w:r>
        <w:t>24. Текущий контроль за исполнением Административного регламента осуществляется начальником Управления путем проведения проверок соблюдения и исполнения сотрудниками Управления положений Административного регламента и иных нормативных правовых актов, а также принятия решений ответственными лицами.</w:t>
      </w:r>
    </w:p>
    <w:p w:rsidR="00CD0B72" w:rsidRDefault="00CD0B72">
      <w:pPr>
        <w:pStyle w:val="ConsPlusNormal"/>
        <w:spacing w:before="240"/>
        <w:ind w:firstLine="540"/>
        <w:jc w:val="both"/>
      </w:pPr>
      <w:bookmarkStart w:id="4" w:name="P224"/>
      <w:bookmarkEnd w:id="4"/>
      <w:r>
        <w:t>25. Контроль за полнотой и качеством исполнения Административного регламента осуществляется начальником Управления 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содержащих жалобы на решения, действия (бездействие) должностных лиц и муниципальных служащих, осуществляющих предоставление муниципальной услуги.</w:t>
      </w:r>
    </w:p>
    <w:p w:rsidR="00CD0B72" w:rsidRDefault="00CD0B72">
      <w:pPr>
        <w:pStyle w:val="ConsPlusNormal"/>
        <w:spacing w:before="240"/>
        <w:ind w:firstLine="540"/>
        <w:jc w:val="both"/>
      </w:pPr>
      <w: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D0B72" w:rsidRDefault="00CD0B72">
      <w:pPr>
        <w:pStyle w:val="ConsPlusNormal"/>
        <w:spacing w:before="240"/>
        <w:ind w:firstLine="540"/>
        <w:jc w:val="both"/>
      </w:pPr>
      <w:r>
        <w:t>Для проведения проверки полноты и качества исполнения Административного регламента на основании распоряжения начальника 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По результатам проведенных проверок муниципальные служащие, допустившие нарушения при исполнении Административного регламента, привлекаются к дисциплинарной ответственности в порядке, установленном законодательством Российской Федерации.</w:t>
      </w:r>
    </w:p>
    <w:p w:rsidR="00CD0B72" w:rsidRDefault="00CD0B72">
      <w:pPr>
        <w:pStyle w:val="ConsPlusNormal"/>
        <w:jc w:val="both"/>
      </w:pPr>
    </w:p>
    <w:p w:rsidR="00CD0B72" w:rsidRDefault="00CD0B72">
      <w:pPr>
        <w:pStyle w:val="ConsPlusTitle"/>
        <w:jc w:val="center"/>
        <w:outlineLvl w:val="1"/>
      </w:pPr>
      <w:r>
        <w:t>V. ДОСУДЕБНЫЙ (ВНЕСУДЕБНЫЙ) ПОРЯДОК ОБЖАЛОВАНИЯ ЗАЯВИТЕЛЕМ</w:t>
      </w:r>
    </w:p>
    <w:p w:rsidR="00CD0B72" w:rsidRDefault="00CD0B72">
      <w:pPr>
        <w:pStyle w:val="ConsPlusTitle"/>
        <w:jc w:val="center"/>
      </w:pPr>
      <w:r>
        <w:t>РЕШЕНИЙ И ДЕЙСТВИЙ (БЕЗДЕЙСТВИЯ) ОРГАНА, ПРЕДОСТАВЛЯЮЩЕГО</w:t>
      </w:r>
    </w:p>
    <w:p w:rsidR="00CD0B72" w:rsidRDefault="00CD0B72">
      <w:pPr>
        <w:pStyle w:val="ConsPlusTitle"/>
        <w:jc w:val="center"/>
      </w:pPr>
      <w:r>
        <w:lastRenderedPageBreak/>
        <w:t>МУНИЦИПАЛЬНУЮ УСЛУГУ, МНОГОФУНКЦИОНАЛЬНОГО ЦЕНТРА,</w:t>
      </w:r>
    </w:p>
    <w:p w:rsidR="00CD0B72" w:rsidRDefault="00CD0B72">
      <w:pPr>
        <w:pStyle w:val="ConsPlusTitle"/>
        <w:jc w:val="center"/>
      </w:pPr>
      <w:r>
        <w:t>ОРГАНИЗАЦИЙ, ОСУЩЕСТВЛЯЮЩИХ ФУНКЦИИ ПО ПРЕДОСТАВЛЕНИЮ</w:t>
      </w:r>
    </w:p>
    <w:p w:rsidR="00CD0B72" w:rsidRDefault="00CD0B72">
      <w:pPr>
        <w:pStyle w:val="ConsPlusTitle"/>
        <w:jc w:val="center"/>
      </w:pPr>
      <w:r>
        <w:t>МУНИЦИПАЛЬНЫХ УСЛУГ, А ТАКЖЕ ИХ ДОЛЖНОСТНЫХ ЛИЦ,</w:t>
      </w:r>
    </w:p>
    <w:p w:rsidR="00CD0B72" w:rsidRDefault="00CD0B72">
      <w:pPr>
        <w:pStyle w:val="ConsPlusTitle"/>
        <w:jc w:val="center"/>
      </w:pPr>
      <w:r>
        <w:t>МУНИЦИПАЛЬНЫХ СЛУЖАЩИХ ИЛИ РАБОТНИКОВ</w:t>
      </w:r>
    </w:p>
    <w:p w:rsidR="00CD0B72" w:rsidRDefault="00CD0B72">
      <w:pPr>
        <w:pStyle w:val="ConsPlusNormal"/>
        <w:jc w:val="center"/>
      </w:pPr>
      <w:r>
        <w:t xml:space="preserve">(в ред. </w:t>
      </w:r>
      <w:hyperlink r:id="rId57" w:history="1">
        <w:r>
          <w:rPr>
            <w:color w:val="0000FF"/>
          </w:rPr>
          <w:t>постановления</w:t>
        </w:r>
      </w:hyperlink>
      <w:r>
        <w:t xml:space="preserve"> Администрации ЗАТО Северск</w:t>
      </w:r>
    </w:p>
    <w:p w:rsidR="00CD0B72" w:rsidRDefault="00CD0B72">
      <w:pPr>
        <w:pStyle w:val="ConsPlusNormal"/>
        <w:jc w:val="center"/>
      </w:pPr>
      <w:r>
        <w:t>от 29.08.2018 N 1630)</w:t>
      </w:r>
    </w:p>
    <w:p w:rsidR="00CD0B72" w:rsidRDefault="00CD0B72">
      <w:pPr>
        <w:pStyle w:val="ConsPlusNormal"/>
        <w:jc w:val="both"/>
      </w:pPr>
    </w:p>
    <w:p w:rsidR="00CD0B72" w:rsidRDefault="00CD0B72">
      <w:pPr>
        <w:pStyle w:val="ConsPlusNormal"/>
        <w:ind w:firstLine="540"/>
        <w:jc w:val="both"/>
      </w:pPr>
      <w:r>
        <w:t>26. Заявитель может обратиться с жалобой в том числе в следующих случаях:</w:t>
      </w:r>
    </w:p>
    <w:p w:rsidR="00CD0B72" w:rsidRDefault="00CD0B72">
      <w:pPr>
        <w:pStyle w:val="ConsPlusNormal"/>
        <w:spacing w:before="240"/>
        <w:ind w:firstLine="540"/>
        <w:jc w:val="both"/>
      </w:pPr>
      <w:r>
        <w:t>1) нарушение срока регистрации запроса о предоставлении муниципальной услуги, запроса;</w:t>
      </w:r>
    </w:p>
    <w:p w:rsidR="00CD0B72" w:rsidRDefault="00CD0B72">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CD0B72" w:rsidRDefault="00CD0B72">
      <w:pPr>
        <w:pStyle w:val="ConsPlusNormal"/>
        <w:jc w:val="both"/>
      </w:pPr>
      <w:r>
        <w:t xml:space="preserve">(в ред. </w:t>
      </w:r>
      <w:hyperlink r:id="rId59" w:history="1">
        <w:r>
          <w:rPr>
            <w:color w:val="0000FF"/>
          </w:rPr>
          <w:t>постановления</w:t>
        </w:r>
      </w:hyperlink>
      <w:r>
        <w:t xml:space="preserve"> Администрации ЗАТО Северск от 10.12.2018 N 2341)</w:t>
      </w:r>
    </w:p>
    <w:p w:rsidR="00CD0B72" w:rsidRDefault="00CD0B72">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0B72" w:rsidRDefault="00CD0B72">
      <w:pPr>
        <w:pStyle w:val="ConsPlusNormal"/>
        <w:jc w:val="both"/>
      </w:pPr>
      <w:r>
        <w:t xml:space="preserve">(в ред. </w:t>
      </w:r>
      <w:hyperlink r:id="rId60" w:history="1">
        <w:r>
          <w:rPr>
            <w:color w:val="0000FF"/>
          </w:rPr>
          <w:t>постановления</w:t>
        </w:r>
      </w:hyperlink>
      <w:r>
        <w:t xml:space="preserve"> Администрации ЗАТО Северск от 10.12.2018 N 2341)</w:t>
      </w:r>
    </w:p>
    <w:p w:rsidR="00CD0B72" w:rsidRDefault="00CD0B72">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0B72" w:rsidRDefault="00CD0B72">
      <w:pPr>
        <w:pStyle w:val="ConsPlusNormal"/>
        <w:spacing w:before="24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0B72" w:rsidRDefault="00CD0B72">
      <w:pPr>
        <w:pStyle w:val="ConsPlusNormal"/>
        <w:spacing w:before="24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CD0B72" w:rsidRDefault="00CD0B72">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B72" w:rsidRDefault="00CD0B72">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w:t>
      </w:r>
      <w: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2" w:history="1">
        <w:r>
          <w:rPr>
            <w:color w:val="0000FF"/>
          </w:rPr>
          <w:t>частью 1.3 статьи 16</w:t>
        </w:r>
      </w:hyperlink>
      <w:r>
        <w:t xml:space="preserve"> Федерального закона от 27.07.2010 N 210-ФЗ;</w:t>
      </w:r>
    </w:p>
    <w:p w:rsidR="00CD0B72" w:rsidRDefault="00CD0B72">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CD0B72" w:rsidRDefault="00CD0B72">
      <w:pPr>
        <w:pStyle w:val="ConsPlusNormal"/>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history="1">
        <w:r>
          <w:rPr>
            <w:color w:val="0000FF"/>
          </w:rPr>
          <w:t>частью 1.3 статьи 16</w:t>
        </w:r>
      </w:hyperlink>
      <w:r>
        <w:t xml:space="preserve"> Федерального закона от 27.07.2010 N 210-ФЗ;</w:t>
      </w:r>
    </w:p>
    <w:p w:rsidR="00CD0B72" w:rsidRDefault="00CD0B72">
      <w:pPr>
        <w:pStyle w:val="ConsPlusNormal"/>
        <w:jc w:val="both"/>
      </w:pPr>
      <w:r>
        <w:t xml:space="preserve">(в ред. </w:t>
      </w:r>
      <w:hyperlink r:id="rId64" w:history="1">
        <w:r>
          <w:rPr>
            <w:color w:val="0000FF"/>
          </w:rPr>
          <w:t>постановления</w:t>
        </w:r>
      </w:hyperlink>
      <w:r>
        <w:t xml:space="preserve"> Администрации ЗАТО Северск от 10.12.2018 N 2341)</w:t>
      </w:r>
    </w:p>
    <w:p w:rsidR="00CD0B72" w:rsidRDefault="00CD0B72">
      <w:pPr>
        <w:pStyle w:val="ConsPlusNormal"/>
        <w:spacing w:before="24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4" w:history="1">
        <w:r>
          <w:rPr>
            <w:color w:val="0000FF"/>
          </w:rPr>
          <w:t>пунктом 9.1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
    <w:p w:rsidR="00CD0B72" w:rsidRDefault="00CD0B72">
      <w:pPr>
        <w:pStyle w:val="ConsPlusNormal"/>
        <w:jc w:val="both"/>
      </w:pPr>
      <w:r>
        <w:t xml:space="preserve">(пп. 10 введен </w:t>
      </w:r>
      <w:hyperlink r:id="rId66" w:history="1">
        <w:r>
          <w:rPr>
            <w:color w:val="0000FF"/>
          </w:rPr>
          <w:t>постановлением</w:t>
        </w:r>
      </w:hyperlink>
      <w:r>
        <w:t xml:space="preserve"> Администрации ЗАТО Северск от 10.12.2018 N 2341)</w:t>
      </w:r>
    </w:p>
    <w:p w:rsidR="00CD0B72" w:rsidRDefault="00CD0B72">
      <w:pPr>
        <w:pStyle w:val="ConsPlusNormal"/>
        <w:spacing w:before="240"/>
        <w:ind w:firstLine="540"/>
        <w:jc w:val="both"/>
      </w:pPr>
      <w:r>
        <w:t xml:space="preserve">27.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7" w:history="1">
        <w:r>
          <w:rPr>
            <w:color w:val="0000FF"/>
          </w:rPr>
          <w:t>частью 1.1 статьи 16</w:t>
        </w:r>
      </w:hyperlink>
      <w:r>
        <w:t xml:space="preserve"> Федерального закона от 27.07.2010 N 210-ФЗ. Жалобы на решения и действия (бездействие) начальника Управления подаются Мэру ЗАТО Северск либо в случае его отсутствия рассматриваются непосредственно начальником Управления.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8" w:history="1">
        <w:r>
          <w:rPr>
            <w:color w:val="0000FF"/>
          </w:rPr>
          <w:t>частью 1.1 статьи 16</w:t>
        </w:r>
      </w:hyperlink>
      <w:r>
        <w:t xml:space="preserve"> Федерального закона от 27.07.2010 N 210-ФЗ, подаются руководителям этих организаций.</w:t>
      </w:r>
    </w:p>
    <w:p w:rsidR="00CD0B72" w:rsidRDefault="00CD0B72">
      <w:pPr>
        <w:pStyle w:val="ConsPlusNormal"/>
        <w:jc w:val="both"/>
      </w:pPr>
      <w:r>
        <w:t xml:space="preserve">(в ред. </w:t>
      </w:r>
      <w:hyperlink r:id="rId69" w:history="1">
        <w:r>
          <w:rPr>
            <w:color w:val="0000FF"/>
          </w:rPr>
          <w:t>постановления</w:t>
        </w:r>
      </w:hyperlink>
      <w:r>
        <w:t xml:space="preserve"> Администрации ЗАТО Северск от 07.04.2021 N 706)</w:t>
      </w:r>
    </w:p>
    <w:p w:rsidR="00CD0B72" w:rsidRDefault="00CD0B72">
      <w:pPr>
        <w:pStyle w:val="ConsPlusNormal"/>
        <w:spacing w:before="240"/>
        <w:ind w:firstLine="540"/>
        <w:jc w:val="both"/>
      </w:pPr>
      <w:r>
        <w:lastRenderedPageBreak/>
        <w:t>28.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w:t>
      </w:r>
    </w:p>
    <w:p w:rsidR="00CD0B72" w:rsidRDefault="00CD0B72">
      <w:pPr>
        <w:pStyle w:val="ConsPlusNormal"/>
        <w:spacing w:before="24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0"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CD0B72" w:rsidRDefault="00CD0B72">
      <w:pPr>
        <w:pStyle w:val="ConsPlusNormal"/>
        <w:spacing w:before="240"/>
        <w:ind w:firstLine="540"/>
        <w:jc w:val="both"/>
      </w:pPr>
      <w:r>
        <w:t>29. Жалоба должна содержать:</w:t>
      </w:r>
    </w:p>
    <w:p w:rsidR="00CD0B72" w:rsidRDefault="00CD0B72">
      <w:pPr>
        <w:pStyle w:val="ConsPlusNormal"/>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1"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CD0B72" w:rsidRDefault="00CD0B72">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0B72" w:rsidRDefault="00CD0B72">
      <w:pPr>
        <w:pStyle w:val="ConsPlusNormal"/>
        <w:spacing w:before="24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2" w:history="1">
        <w:r>
          <w:rPr>
            <w:color w:val="0000FF"/>
          </w:rPr>
          <w:t>частью 1.1 статьи 16</w:t>
        </w:r>
      </w:hyperlink>
      <w:r>
        <w:t xml:space="preserve"> Федерального закона от 27.07.2010 N 210-ФЗ, их работников;</w:t>
      </w:r>
    </w:p>
    <w:p w:rsidR="00CD0B72" w:rsidRDefault="00CD0B72">
      <w:pPr>
        <w:pStyle w:val="ConsPlusNormal"/>
        <w:spacing w:before="24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3"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CD0B72" w:rsidRDefault="00CD0B72">
      <w:pPr>
        <w:pStyle w:val="ConsPlusNormal"/>
        <w:spacing w:before="240"/>
        <w:ind w:firstLine="540"/>
        <w:jc w:val="both"/>
      </w:pPr>
      <w:r>
        <w:t xml:space="preserve">30.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74"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lastRenderedPageBreak/>
        <w:t>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0B72" w:rsidRDefault="00CD0B72">
      <w:pPr>
        <w:pStyle w:val="ConsPlusNormal"/>
        <w:spacing w:before="240"/>
        <w:ind w:firstLine="540"/>
        <w:jc w:val="both"/>
      </w:pPr>
      <w:bookmarkStart w:id="5" w:name="P263"/>
      <w:bookmarkEnd w:id="5"/>
      <w:r>
        <w:t>31. По результатам рассмотрения жалобы принимается одно из следующих решений:</w:t>
      </w:r>
    </w:p>
    <w:p w:rsidR="00CD0B72" w:rsidRDefault="00CD0B72">
      <w:pPr>
        <w:pStyle w:val="ConsPlusNormal"/>
        <w:spacing w:before="24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0B72" w:rsidRDefault="00CD0B72">
      <w:pPr>
        <w:pStyle w:val="ConsPlusNormal"/>
        <w:spacing w:before="240"/>
        <w:ind w:firstLine="540"/>
        <w:jc w:val="both"/>
      </w:pPr>
      <w:r>
        <w:t>2) в удовлетворении жалобы отказывается.</w:t>
      </w:r>
    </w:p>
    <w:p w:rsidR="00CD0B72" w:rsidRDefault="00CD0B72">
      <w:pPr>
        <w:pStyle w:val="ConsPlusNormal"/>
        <w:spacing w:before="240"/>
        <w:ind w:firstLine="540"/>
        <w:jc w:val="both"/>
      </w:pPr>
      <w:r>
        <w:t xml:space="preserve">32. Не позднее дня, следующего за днем принятия решения, указанного в </w:t>
      </w:r>
      <w:hyperlink w:anchor="P263" w:history="1">
        <w:r>
          <w:rPr>
            <w:color w:val="0000FF"/>
          </w:rPr>
          <w:t>пункте 31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B72" w:rsidRDefault="00CD0B72">
      <w:pPr>
        <w:pStyle w:val="ConsPlusNormal"/>
        <w:spacing w:before="240"/>
        <w:ind w:firstLine="540"/>
        <w:jc w:val="both"/>
      </w:pPr>
      <w:r>
        <w:t>32.1.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0B72" w:rsidRDefault="00CD0B72">
      <w:pPr>
        <w:pStyle w:val="ConsPlusNormal"/>
        <w:jc w:val="both"/>
      </w:pPr>
      <w:r>
        <w:t xml:space="preserve">(п. 32.1 введен </w:t>
      </w:r>
      <w:hyperlink r:id="rId75" w:history="1">
        <w:r>
          <w:rPr>
            <w:color w:val="0000FF"/>
          </w:rPr>
          <w:t>постановлением</w:t>
        </w:r>
      </w:hyperlink>
      <w:r>
        <w:t xml:space="preserve"> Администрации ЗАТО Северск от 10.12.2018 N 2341)</w:t>
      </w:r>
    </w:p>
    <w:p w:rsidR="00CD0B72" w:rsidRDefault="00CD0B72">
      <w:pPr>
        <w:pStyle w:val="ConsPlusNormal"/>
        <w:spacing w:before="240"/>
        <w:ind w:firstLine="540"/>
        <w:jc w:val="both"/>
      </w:pPr>
      <w:r>
        <w:t>32.2.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0B72" w:rsidRDefault="00CD0B72">
      <w:pPr>
        <w:pStyle w:val="ConsPlusNormal"/>
        <w:jc w:val="both"/>
      </w:pPr>
      <w:r>
        <w:t xml:space="preserve">(п. 32.2 введен </w:t>
      </w:r>
      <w:hyperlink r:id="rId76" w:history="1">
        <w:r>
          <w:rPr>
            <w:color w:val="0000FF"/>
          </w:rPr>
          <w:t>постановлением</w:t>
        </w:r>
      </w:hyperlink>
      <w:r>
        <w:t xml:space="preserve"> Администрации ЗАТО Северск от 10.12.2018 N 2341)</w:t>
      </w:r>
    </w:p>
    <w:p w:rsidR="00CD0B72" w:rsidRDefault="00CD0B72">
      <w:pPr>
        <w:pStyle w:val="ConsPlusNormal"/>
        <w:spacing w:before="240"/>
        <w:ind w:firstLine="540"/>
        <w:jc w:val="both"/>
      </w:pPr>
      <w:r>
        <w:t xml:space="preserve">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224" w:history="1">
        <w:r>
          <w:rPr>
            <w:color w:val="0000FF"/>
          </w:rPr>
          <w:t>пунктом 25</w:t>
        </w:r>
      </w:hyperlink>
      <w:r>
        <w:t xml:space="preserve"> настоящего Административного регламента, незамедлительно направляют имеющиеся материалы в органы прокуратуры.</w:t>
      </w:r>
    </w:p>
    <w:p w:rsidR="00CD0B72" w:rsidRDefault="00CD0B72">
      <w:pPr>
        <w:pStyle w:val="ConsPlusNormal"/>
        <w:jc w:val="both"/>
      </w:pPr>
    </w:p>
    <w:p w:rsidR="00CD0B72" w:rsidRDefault="00CD0B72">
      <w:pPr>
        <w:pStyle w:val="ConsPlusNonformat"/>
        <w:jc w:val="both"/>
      </w:pPr>
      <w:r>
        <w:t xml:space="preserve">                                                                      Форма</w:t>
      </w:r>
    </w:p>
    <w:p w:rsidR="00CD0B72" w:rsidRDefault="00CD0B72">
      <w:pPr>
        <w:pStyle w:val="ConsPlusNonformat"/>
        <w:jc w:val="both"/>
      </w:pPr>
    </w:p>
    <w:p w:rsidR="00CD0B72" w:rsidRDefault="00CD0B72">
      <w:pPr>
        <w:pStyle w:val="ConsPlusNonformat"/>
        <w:jc w:val="both"/>
      </w:pPr>
      <w:r>
        <w:t xml:space="preserve">                                      Начальнику                 Управления</w:t>
      </w:r>
    </w:p>
    <w:p w:rsidR="00CD0B72" w:rsidRDefault="00CD0B72">
      <w:pPr>
        <w:pStyle w:val="ConsPlusNonformat"/>
        <w:jc w:val="both"/>
      </w:pPr>
      <w:r>
        <w:t xml:space="preserve">                                      жилищно-коммунального      хозяйства,</w:t>
      </w:r>
    </w:p>
    <w:p w:rsidR="00CD0B72" w:rsidRDefault="00CD0B72">
      <w:pPr>
        <w:pStyle w:val="ConsPlusNonformat"/>
        <w:jc w:val="both"/>
      </w:pPr>
      <w:r>
        <w:t xml:space="preserve">                                      транспорта   и  связи   Администрации</w:t>
      </w:r>
    </w:p>
    <w:p w:rsidR="00CD0B72" w:rsidRDefault="00CD0B72">
      <w:pPr>
        <w:pStyle w:val="ConsPlusNonformat"/>
        <w:jc w:val="both"/>
      </w:pPr>
      <w:r>
        <w:t xml:space="preserve">                                      ЗАТО Северск</w:t>
      </w:r>
    </w:p>
    <w:p w:rsidR="00CD0B72" w:rsidRDefault="00CD0B72">
      <w:pPr>
        <w:pStyle w:val="ConsPlusNonformat"/>
        <w:jc w:val="both"/>
      </w:pPr>
      <w:r>
        <w:t xml:space="preserve">                                      от __________________________________</w:t>
      </w:r>
    </w:p>
    <w:p w:rsidR="00CD0B72" w:rsidRDefault="00CD0B72">
      <w:pPr>
        <w:pStyle w:val="ConsPlusNonformat"/>
        <w:jc w:val="both"/>
      </w:pPr>
      <w:r>
        <w:t xml:space="preserve">                                         (фамилия, имя, отчество полностью)</w:t>
      </w:r>
    </w:p>
    <w:p w:rsidR="00CD0B72" w:rsidRDefault="00CD0B72">
      <w:pPr>
        <w:pStyle w:val="ConsPlusNonformat"/>
        <w:jc w:val="both"/>
      </w:pPr>
      <w:r>
        <w:t xml:space="preserve">                                      _____________________________________</w:t>
      </w:r>
    </w:p>
    <w:p w:rsidR="00CD0B72" w:rsidRDefault="00CD0B72">
      <w:pPr>
        <w:pStyle w:val="ConsPlusNonformat"/>
        <w:jc w:val="both"/>
      </w:pPr>
      <w:r>
        <w:t xml:space="preserve">                                            (адрес места жительства)</w:t>
      </w:r>
    </w:p>
    <w:p w:rsidR="00CD0B72" w:rsidRDefault="00CD0B72">
      <w:pPr>
        <w:pStyle w:val="ConsPlusNonformat"/>
        <w:jc w:val="both"/>
      </w:pPr>
      <w:r>
        <w:t xml:space="preserve">                                      _____________________________________</w:t>
      </w:r>
    </w:p>
    <w:p w:rsidR="00CD0B72" w:rsidRDefault="00CD0B72">
      <w:pPr>
        <w:pStyle w:val="ConsPlusNonformat"/>
        <w:jc w:val="both"/>
      </w:pPr>
      <w:r>
        <w:t xml:space="preserve">                                              (контактный телефон)</w:t>
      </w:r>
    </w:p>
    <w:p w:rsidR="00CD0B72" w:rsidRDefault="00CD0B72">
      <w:pPr>
        <w:pStyle w:val="ConsPlusNonformat"/>
        <w:jc w:val="both"/>
      </w:pPr>
    </w:p>
    <w:p w:rsidR="00CD0B72" w:rsidRDefault="00CD0B72">
      <w:pPr>
        <w:pStyle w:val="ConsPlusNonformat"/>
        <w:jc w:val="both"/>
      </w:pPr>
      <w:r>
        <w:t xml:space="preserve">                                      Способ направления ответа:</w:t>
      </w:r>
    </w:p>
    <w:p w:rsidR="00CD0B72" w:rsidRDefault="00CD0B72">
      <w:pPr>
        <w:pStyle w:val="ConsPlusNonformat"/>
        <w:jc w:val="both"/>
      </w:pPr>
      <w:r>
        <w:t xml:space="preserve">                                   ┌─┐</w:t>
      </w:r>
    </w:p>
    <w:p w:rsidR="00CD0B72" w:rsidRDefault="00CD0B72">
      <w:pPr>
        <w:pStyle w:val="ConsPlusNonformat"/>
        <w:jc w:val="both"/>
      </w:pPr>
      <w:r>
        <w:lastRenderedPageBreak/>
        <w:t xml:space="preserve">                                   │ │ по почте на адрес доставки:</w:t>
      </w:r>
    </w:p>
    <w:p w:rsidR="00CD0B72" w:rsidRDefault="00CD0B72">
      <w:pPr>
        <w:pStyle w:val="ConsPlusNonformat"/>
        <w:jc w:val="both"/>
      </w:pPr>
      <w:r>
        <w:t xml:space="preserve">                                   └─┘</w:t>
      </w:r>
    </w:p>
    <w:p w:rsidR="00CD0B72" w:rsidRDefault="00CD0B72">
      <w:pPr>
        <w:pStyle w:val="ConsPlusNonformat"/>
        <w:jc w:val="both"/>
      </w:pPr>
      <w:r>
        <w:t xml:space="preserve">                                       ____________________________________</w:t>
      </w:r>
    </w:p>
    <w:p w:rsidR="00CD0B72" w:rsidRDefault="00CD0B72">
      <w:pPr>
        <w:pStyle w:val="ConsPlusNonformat"/>
        <w:jc w:val="both"/>
      </w:pPr>
      <w:r>
        <w:t xml:space="preserve">                                   ┌─┐</w:t>
      </w:r>
    </w:p>
    <w:p w:rsidR="00CD0B72" w:rsidRDefault="00CD0B72">
      <w:pPr>
        <w:pStyle w:val="ConsPlusNonformat"/>
        <w:jc w:val="both"/>
      </w:pPr>
      <w:r>
        <w:t xml:space="preserve">                                   │ │ по электронной почте на e-mail: ____</w:t>
      </w:r>
    </w:p>
    <w:p w:rsidR="00CD0B72" w:rsidRDefault="00CD0B72">
      <w:pPr>
        <w:pStyle w:val="ConsPlusNonformat"/>
        <w:jc w:val="both"/>
      </w:pPr>
      <w:r>
        <w:t xml:space="preserve">                                   └─┘</w:t>
      </w:r>
    </w:p>
    <w:p w:rsidR="00CD0B72" w:rsidRDefault="00CD0B72">
      <w:pPr>
        <w:pStyle w:val="ConsPlusNonformat"/>
        <w:jc w:val="both"/>
      </w:pPr>
      <w:r>
        <w:t xml:space="preserve">                                   ┌─┐</w:t>
      </w:r>
    </w:p>
    <w:p w:rsidR="00CD0B72" w:rsidRDefault="00CD0B72">
      <w:pPr>
        <w:pStyle w:val="ConsPlusNonformat"/>
        <w:jc w:val="both"/>
      </w:pPr>
      <w:r>
        <w:t xml:space="preserve">                                   │ │ вручить лично.</w:t>
      </w:r>
    </w:p>
    <w:p w:rsidR="00CD0B72" w:rsidRDefault="00CD0B72">
      <w:pPr>
        <w:pStyle w:val="ConsPlusNonformat"/>
        <w:jc w:val="both"/>
      </w:pPr>
      <w:r>
        <w:t xml:space="preserve">                                   └─┘</w:t>
      </w:r>
    </w:p>
    <w:p w:rsidR="00CD0B72" w:rsidRDefault="00CD0B72">
      <w:pPr>
        <w:pStyle w:val="ConsPlusNonformat"/>
        <w:jc w:val="both"/>
      </w:pPr>
    </w:p>
    <w:p w:rsidR="00CD0B72" w:rsidRDefault="00CD0B72">
      <w:pPr>
        <w:pStyle w:val="ConsPlusNonformat"/>
        <w:jc w:val="both"/>
      </w:pPr>
      <w:r>
        <w:t xml:space="preserve">                                  ЗАПРОС</w:t>
      </w:r>
    </w:p>
    <w:p w:rsidR="00CD0B72" w:rsidRDefault="00CD0B72">
      <w:pPr>
        <w:pStyle w:val="ConsPlusNonformat"/>
        <w:jc w:val="both"/>
      </w:pPr>
      <w:r>
        <w:t xml:space="preserve">           о предоставлении информации о порядке предоставления</w:t>
      </w:r>
    </w:p>
    <w:p w:rsidR="00CD0B72" w:rsidRDefault="00CD0B72">
      <w:pPr>
        <w:pStyle w:val="ConsPlusNonformat"/>
        <w:jc w:val="both"/>
      </w:pPr>
      <w:r>
        <w:t xml:space="preserve">                   жилищно-коммунальных услуг населению</w:t>
      </w:r>
    </w:p>
    <w:p w:rsidR="00CD0B72" w:rsidRDefault="00CD0B72">
      <w:pPr>
        <w:pStyle w:val="ConsPlusNonformat"/>
        <w:jc w:val="both"/>
      </w:pPr>
    </w:p>
    <w:p w:rsidR="00CD0B72" w:rsidRDefault="00CD0B72">
      <w:pPr>
        <w:pStyle w:val="ConsPlusNonformat"/>
        <w:jc w:val="both"/>
      </w:pPr>
      <w:r>
        <w:t xml:space="preserve">    Прошу Вас предоставить следующую информацию:</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r>
        <w:t>___________________________________________________________________________</w:t>
      </w:r>
    </w:p>
    <w:p w:rsidR="00CD0B72" w:rsidRDefault="00CD0B72">
      <w:pPr>
        <w:pStyle w:val="ConsPlusNonformat"/>
        <w:jc w:val="both"/>
      </w:pPr>
    </w:p>
    <w:p w:rsidR="00CD0B72" w:rsidRDefault="00CD0B72">
      <w:pPr>
        <w:pStyle w:val="ConsPlusNonformat"/>
        <w:jc w:val="both"/>
      </w:pPr>
      <w:r>
        <w:t xml:space="preserve">                                                      _____________________</w:t>
      </w:r>
    </w:p>
    <w:p w:rsidR="00CD0B72" w:rsidRDefault="00CD0B72">
      <w:pPr>
        <w:pStyle w:val="ConsPlusNonformat"/>
        <w:jc w:val="both"/>
      </w:pPr>
      <w:r>
        <w:t xml:space="preserve">                                                             Подпись</w:t>
      </w:r>
    </w:p>
    <w:p w:rsidR="00CD0B72" w:rsidRDefault="00CD0B72">
      <w:pPr>
        <w:pStyle w:val="ConsPlusNonformat"/>
        <w:jc w:val="both"/>
      </w:pPr>
      <w:r>
        <w:t xml:space="preserve">                                                      "__" ________ 20__ г.</w:t>
      </w:r>
    </w:p>
    <w:p w:rsidR="00CD0B72" w:rsidRDefault="00CD0B72">
      <w:pPr>
        <w:pStyle w:val="ConsPlusNormal"/>
        <w:jc w:val="both"/>
      </w:pPr>
    </w:p>
    <w:p w:rsidR="00CD0B72" w:rsidRDefault="00CD0B72">
      <w:pPr>
        <w:pStyle w:val="ConsPlusNormal"/>
        <w:jc w:val="both"/>
      </w:pPr>
    </w:p>
    <w:p w:rsidR="00CD0B72" w:rsidRDefault="00CD0B72">
      <w:pPr>
        <w:pStyle w:val="ConsPlusNormal"/>
        <w:jc w:val="both"/>
      </w:pPr>
    </w:p>
    <w:p w:rsidR="00CD0B72" w:rsidRDefault="00CD0B72">
      <w:pPr>
        <w:pStyle w:val="ConsPlusNormal"/>
        <w:jc w:val="both"/>
      </w:pPr>
    </w:p>
    <w:p w:rsidR="00CD0B72" w:rsidRDefault="00CD0B72">
      <w:pPr>
        <w:pStyle w:val="ConsPlusNormal"/>
        <w:jc w:val="both"/>
      </w:pPr>
    </w:p>
    <w:p w:rsidR="00CD0B72" w:rsidRDefault="00CD0B72">
      <w:pPr>
        <w:pStyle w:val="ConsPlusNormal"/>
        <w:jc w:val="right"/>
        <w:outlineLvl w:val="1"/>
      </w:pPr>
      <w:r>
        <w:t>Приложение</w:t>
      </w:r>
    </w:p>
    <w:p w:rsidR="00CD0B72" w:rsidRDefault="00CD0B72">
      <w:pPr>
        <w:pStyle w:val="ConsPlusNormal"/>
        <w:jc w:val="right"/>
      </w:pPr>
      <w:r>
        <w:t>к Административному регламенту</w:t>
      </w:r>
    </w:p>
    <w:p w:rsidR="00CD0B72" w:rsidRDefault="00CD0B72">
      <w:pPr>
        <w:pStyle w:val="ConsPlusNormal"/>
        <w:jc w:val="right"/>
      </w:pPr>
      <w:r>
        <w:t>предоставления муниципальной услуги "Предоставление</w:t>
      </w:r>
    </w:p>
    <w:p w:rsidR="00CD0B72" w:rsidRDefault="00CD0B72">
      <w:pPr>
        <w:pStyle w:val="ConsPlusNormal"/>
        <w:jc w:val="right"/>
      </w:pPr>
      <w:r>
        <w:t>информации о порядке предоставления жилищно-коммунальных</w:t>
      </w:r>
    </w:p>
    <w:p w:rsidR="00CD0B72" w:rsidRDefault="00CD0B72">
      <w:pPr>
        <w:pStyle w:val="ConsPlusNormal"/>
        <w:jc w:val="right"/>
      </w:pPr>
      <w:r>
        <w:t>услуг населению" на территории городского округа</w:t>
      </w:r>
    </w:p>
    <w:p w:rsidR="00CD0B72" w:rsidRDefault="00CD0B72">
      <w:pPr>
        <w:pStyle w:val="ConsPlusNormal"/>
        <w:jc w:val="right"/>
      </w:pPr>
      <w:r>
        <w:t>ЗАТО Северск Томской области</w:t>
      </w:r>
    </w:p>
    <w:p w:rsidR="00CD0B72" w:rsidRDefault="00CD0B72">
      <w:pPr>
        <w:pStyle w:val="ConsPlusNormal"/>
        <w:jc w:val="both"/>
      </w:pPr>
    </w:p>
    <w:p w:rsidR="00CD0B72" w:rsidRDefault="00CD0B72">
      <w:pPr>
        <w:pStyle w:val="ConsPlusTitle"/>
        <w:jc w:val="center"/>
      </w:pPr>
      <w:bookmarkStart w:id="6" w:name="P334"/>
      <w:bookmarkEnd w:id="6"/>
      <w:r>
        <w:t>БЛОК-СХЕМА</w:t>
      </w:r>
    </w:p>
    <w:p w:rsidR="00CD0B72" w:rsidRDefault="00CD0B72">
      <w:pPr>
        <w:pStyle w:val="ConsPlusTitle"/>
        <w:jc w:val="center"/>
      </w:pPr>
      <w:r>
        <w:t>ПРЕДОСТАВЛЕНИЯ МУНИЦИПАЛЬНОЙ УСЛУГИ "ПРЕДОСТАВЛЕНИЕ</w:t>
      </w:r>
    </w:p>
    <w:p w:rsidR="00CD0B72" w:rsidRDefault="00CD0B72">
      <w:pPr>
        <w:pStyle w:val="ConsPlusTitle"/>
        <w:jc w:val="center"/>
      </w:pPr>
      <w:r>
        <w:t>ИНФОРМАЦИИ О ПОРЯДКЕ ПРЕДОСТАВЛЕНИЯ ЖИЛИЩНО-КОММУНАЛЬНЫХ</w:t>
      </w:r>
    </w:p>
    <w:p w:rsidR="00CD0B72" w:rsidRDefault="00CD0B72">
      <w:pPr>
        <w:pStyle w:val="ConsPlusTitle"/>
        <w:jc w:val="center"/>
      </w:pPr>
      <w:r>
        <w:t>УСЛУГ НАСЕЛЕНИЮ" НА ТЕРРИТОРИИ ГОРОДСКОГО ОКРУГА</w:t>
      </w:r>
    </w:p>
    <w:p w:rsidR="00CD0B72" w:rsidRDefault="00CD0B72">
      <w:pPr>
        <w:pStyle w:val="ConsPlusTitle"/>
        <w:jc w:val="center"/>
      </w:pPr>
      <w:r>
        <w:t>ЗАТО СЕВЕРСК ТОМСКОЙ ОБЛАСТИ</w:t>
      </w:r>
    </w:p>
    <w:p w:rsidR="00CD0B72" w:rsidRDefault="00CD0B72">
      <w:pPr>
        <w:pStyle w:val="ConsPlusNormal"/>
        <w:jc w:val="both"/>
      </w:pPr>
    </w:p>
    <w:p w:rsidR="00CD0B72" w:rsidRDefault="00CD0B72">
      <w:pPr>
        <w:pStyle w:val="ConsPlusNonformat"/>
        <w:jc w:val="both"/>
      </w:pPr>
      <w:r>
        <w:t xml:space="preserve">                      ┌────────────────────────────┐</w:t>
      </w:r>
    </w:p>
    <w:p w:rsidR="00CD0B72" w:rsidRDefault="00CD0B72">
      <w:pPr>
        <w:pStyle w:val="ConsPlusNonformat"/>
        <w:jc w:val="both"/>
      </w:pPr>
      <w:r>
        <w:t xml:space="preserve">                      │Прием и регистрация запроса │</w:t>
      </w:r>
    </w:p>
    <w:p w:rsidR="00CD0B72" w:rsidRDefault="00CD0B72">
      <w:pPr>
        <w:pStyle w:val="ConsPlusNonformat"/>
        <w:jc w:val="both"/>
      </w:pPr>
      <w:r>
        <w:t xml:space="preserve">                      └─────────────┬──────────────┘</w:t>
      </w:r>
    </w:p>
    <w:p w:rsidR="00CD0B72" w:rsidRDefault="00CD0B72">
      <w:pPr>
        <w:pStyle w:val="ConsPlusNonformat"/>
        <w:jc w:val="both"/>
      </w:pPr>
      <w:r>
        <w:t xml:space="preserve">                                    V</w:t>
      </w:r>
    </w:p>
    <w:p w:rsidR="00CD0B72" w:rsidRDefault="00CD0B72">
      <w:pPr>
        <w:pStyle w:val="ConsPlusNonformat"/>
        <w:jc w:val="both"/>
      </w:pPr>
      <w:r>
        <w:t xml:space="preserve">                      ┌────────────────────────────┐</w:t>
      </w:r>
    </w:p>
    <w:p w:rsidR="00CD0B72" w:rsidRDefault="00CD0B72">
      <w:pPr>
        <w:pStyle w:val="ConsPlusNonformat"/>
        <w:jc w:val="both"/>
      </w:pPr>
      <w:r>
        <w:t xml:space="preserve">                      │    Рассмотрение запроса    │</w:t>
      </w:r>
    </w:p>
    <w:p w:rsidR="00CD0B72" w:rsidRDefault="00CD0B72">
      <w:pPr>
        <w:pStyle w:val="ConsPlusNonformat"/>
        <w:jc w:val="both"/>
      </w:pPr>
      <w:r>
        <w:t xml:space="preserve">                      └─────────────┬──────────────┘</w:t>
      </w:r>
    </w:p>
    <w:p w:rsidR="00CD0B72" w:rsidRDefault="00CD0B72">
      <w:pPr>
        <w:pStyle w:val="ConsPlusNonformat"/>
        <w:jc w:val="both"/>
      </w:pPr>
      <w:r>
        <w:lastRenderedPageBreak/>
        <w:t xml:space="preserve">                                    V</w:t>
      </w:r>
    </w:p>
    <w:p w:rsidR="00CD0B72" w:rsidRDefault="00CD0B72">
      <w:pPr>
        <w:pStyle w:val="ConsPlusNonformat"/>
        <w:jc w:val="both"/>
      </w:pPr>
      <w:r>
        <w:t xml:space="preserve">                      ┌────────────────────────────┐</w:t>
      </w:r>
    </w:p>
    <w:p w:rsidR="00CD0B72" w:rsidRDefault="00CD0B72">
      <w:pPr>
        <w:pStyle w:val="ConsPlusNonformat"/>
        <w:jc w:val="both"/>
      </w:pPr>
      <w:r>
        <w:t xml:space="preserve">                      │       Анализ запроса       │</w:t>
      </w:r>
    </w:p>
    <w:p w:rsidR="00CD0B72" w:rsidRDefault="00CD0B72">
      <w:pPr>
        <w:pStyle w:val="ConsPlusNonformat"/>
        <w:jc w:val="both"/>
      </w:pPr>
      <w:r>
        <w:t xml:space="preserve">                      └────┬───────────────────┬───┘</w:t>
      </w:r>
    </w:p>
    <w:p w:rsidR="00CD0B72" w:rsidRDefault="00CD0B72">
      <w:pPr>
        <w:pStyle w:val="ConsPlusNonformat"/>
        <w:jc w:val="both"/>
      </w:pPr>
      <w:r>
        <w:t xml:space="preserve">                           V                   V</w:t>
      </w:r>
    </w:p>
    <w:p w:rsidR="00CD0B72" w:rsidRDefault="00CD0B72">
      <w:pPr>
        <w:pStyle w:val="ConsPlusNonformat"/>
        <w:jc w:val="both"/>
      </w:pPr>
      <w:r>
        <w:t>┌──────────────────────────────┐           ┌──────────────────────────────┐</w:t>
      </w:r>
    </w:p>
    <w:p w:rsidR="00CD0B72" w:rsidRDefault="00CD0B72">
      <w:pPr>
        <w:pStyle w:val="ConsPlusNonformat"/>
        <w:jc w:val="both"/>
      </w:pPr>
      <w:r>
        <w:t>│Подготовка письма, содержащего│           │Подготовка письма, содержащего│</w:t>
      </w:r>
    </w:p>
    <w:p w:rsidR="00CD0B72" w:rsidRDefault="00CD0B72">
      <w:pPr>
        <w:pStyle w:val="ConsPlusNonformat"/>
        <w:jc w:val="both"/>
      </w:pPr>
      <w:r>
        <w:t>│  информацию в соответствии   │           │    отказ в предоставлении    │</w:t>
      </w:r>
    </w:p>
    <w:p w:rsidR="00CD0B72" w:rsidRDefault="00CD0B72">
      <w:pPr>
        <w:pStyle w:val="ConsPlusNonformat"/>
        <w:jc w:val="both"/>
      </w:pPr>
      <w:r>
        <w:t>│    с полученным запросом     │           │     муниципальной услуги     │</w:t>
      </w:r>
    </w:p>
    <w:p w:rsidR="00CD0B72" w:rsidRDefault="00CD0B72">
      <w:pPr>
        <w:pStyle w:val="ConsPlusNonformat"/>
        <w:jc w:val="both"/>
      </w:pPr>
      <w:r>
        <w:t>└──────────────────────────┬───┘           └───┬──────────────────────────┘</w:t>
      </w:r>
    </w:p>
    <w:p w:rsidR="00CD0B72" w:rsidRDefault="00CD0B72">
      <w:pPr>
        <w:pStyle w:val="ConsPlusNonformat"/>
        <w:jc w:val="both"/>
      </w:pPr>
      <w:r>
        <w:t xml:space="preserve">                           V                   V</w:t>
      </w:r>
    </w:p>
    <w:p w:rsidR="00CD0B72" w:rsidRDefault="00CD0B72">
      <w:pPr>
        <w:pStyle w:val="ConsPlusNonformat"/>
        <w:jc w:val="both"/>
      </w:pPr>
      <w:r>
        <w:t xml:space="preserve">                      ┌────────────────────────────┐</w:t>
      </w:r>
    </w:p>
    <w:p w:rsidR="00CD0B72" w:rsidRDefault="00CD0B72">
      <w:pPr>
        <w:pStyle w:val="ConsPlusNonformat"/>
        <w:jc w:val="both"/>
      </w:pPr>
      <w:r>
        <w:t xml:space="preserve">                      │Направление письма заявителю│</w:t>
      </w:r>
    </w:p>
    <w:p w:rsidR="00CD0B72" w:rsidRDefault="00CD0B72">
      <w:pPr>
        <w:pStyle w:val="ConsPlusNonformat"/>
        <w:jc w:val="both"/>
      </w:pPr>
      <w:r>
        <w:t xml:space="preserve">                      └────────────────────────────┘</w:t>
      </w:r>
    </w:p>
    <w:p w:rsidR="00CD0B72" w:rsidRDefault="00CD0B72">
      <w:pPr>
        <w:pStyle w:val="ConsPlusNormal"/>
        <w:jc w:val="both"/>
      </w:pPr>
    </w:p>
    <w:p w:rsidR="00CD0B72" w:rsidRDefault="00CD0B72">
      <w:pPr>
        <w:pStyle w:val="ConsPlusNormal"/>
        <w:jc w:val="both"/>
      </w:pPr>
    </w:p>
    <w:p w:rsidR="00CD0B72" w:rsidRDefault="00CD0B72">
      <w:pPr>
        <w:pStyle w:val="ConsPlusNormal"/>
        <w:pBdr>
          <w:top w:val="single" w:sz="6" w:space="0" w:color="auto"/>
        </w:pBdr>
        <w:spacing w:before="100" w:after="100"/>
        <w:jc w:val="both"/>
        <w:rPr>
          <w:sz w:val="2"/>
          <w:szCs w:val="2"/>
        </w:rPr>
      </w:pPr>
    </w:p>
    <w:p w:rsidR="00197250" w:rsidRDefault="00197250"/>
    <w:sectPr w:rsidR="00197250" w:rsidSect="00E82FE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D0B72"/>
    <w:rsid w:val="0004782F"/>
    <w:rsid w:val="00197250"/>
    <w:rsid w:val="005B7890"/>
    <w:rsid w:val="0068247A"/>
    <w:rsid w:val="00CD0B72"/>
    <w:rsid w:val="00EA2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before="192"/>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B72"/>
    <w:pPr>
      <w:widowControl w:val="0"/>
      <w:autoSpaceDE w:val="0"/>
      <w:autoSpaceDN w:val="0"/>
      <w:spacing w:before="0"/>
      <w:ind w:firstLine="0"/>
      <w:jc w:val="left"/>
    </w:pPr>
    <w:rPr>
      <w:rFonts w:eastAsia="Times New Roman" w:cs="PT Astra Serif"/>
      <w:szCs w:val="20"/>
      <w:lang w:eastAsia="ru-RU"/>
    </w:rPr>
  </w:style>
  <w:style w:type="paragraph" w:customStyle="1" w:styleId="ConsPlusNonformat">
    <w:name w:val="ConsPlusNonformat"/>
    <w:rsid w:val="00CD0B72"/>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Title">
    <w:name w:val="ConsPlusTitle"/>
    <w:rsid w:val="00CD0B72"/>
    <w:pPr>
      <w:widowControl w:val="0"/>
      <w:autoSpaceDE w:val="0"/>
      <w:autoSpaceDN w:val="0"/>
      <w:spacing w:before="0"/>
      <w:ind w:firstLine="0"/>
      <w:jc w:val="left"/>
    </w:pPr>
    <w:rPr>
      <w:rFonts w:eastAsia="Times New Roman" w:cs="PT Astra Serif"/>
      <w:b/>
      <w:szCs w:val="20"/>
      <w:lang w:eastAsia="ru-RU"/>
    </w:rPr>
  </w:style>
  <w:style w:type="paragraph" w:customStyle="1" w:styleId="ConsPlusTitlePage">
    <w:name w:val="ConsPlusTitlePage"/>
    <w:rsid w:val="00CD0B72"/>
    <w:pPr>
      <w:widowControl w:val="0"/>
      <w:autoSpaceDE w:val="0"/>
      <w:autoSpaceDN w:val="0"/>
      <w:spacing w:before="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2DFBD5B1D96B9787EF71603B294EBAC8EEAC7B2446635CDDCB286BD3CD2C8C7168AF3873E09F1B91EB28DF910FE0A65A7C4987472EC21E5ADAD80975jFB" TargetMode="External"/><Relationship Id="rId18" Type="http://schemas.openxmlformats.org/officeDocument/2006/relationships/hyperlink" Target="consultantplus://offline/ref=722DFBD5B1D96B9787EF71603B294EBAC8EEAC7B204A6550D0C27561DB94208E7667F02F74A9931A91EB28D69C50E5B34B24468C5030CB0946D8DA70jAB" TargetMode="External"/><Relationship Id="rId26" Type="http://schemas.openxmlformats.org/officeDocument/2006/relationships/hyperlink" Target="consultantplus://offline/ref=722DFBD5B1D96B9787EF71603B294EBAC8EEAC7B2446635CDDCB286BD3CD2C8C7168AF3873E09F1B91EB28DF9E0FE0A65A7C4987472EC21E5ADAD80975jFB" TargetMode="External"/><Relationship Id="rId39" Type="http://schemas.openxmlformats.org/officeDocument/2006/relationships/hyperlink" Target="consultantplus://offline/ref=722DFBD5B1D96B9787EF6F6D2D4510BECAEDFB772644690E899D2E3C8C9D2AD92328F16132AD8C1A98F52ADF9570j5B" TargetMode="External"/><Relationship Id="rId21" Type="http://schemas.openxmlformats.org/officeDocument/2006/relationships/hyperlink" Target="consultantplus://offline/ref=722DFBD5B1D96B9787EF71603B294EBAC8EEAC7B2443625ED7C1286BD3CD2C8C7168AF3873E09F1B91EB28DF9E0FE0A65A7C4987472EC21E5ADAD80975jFB" TargetMode="External"/><Relationship Id="rId34" Type="http://schemas.openxmlformats.org/officeDocument/2006/relationships/hyperlink" Target="consultantplus://offline/ref=722DFBD5B1D96B9787EF71603B294EBAC8EEAC7B2443655BD3C0286BD3CD2C8C7168AF3873E09F1B91EB28DF900FE0A65A7C4987472EC21E5ADAD80975jFB" TargetMode="External"/><Relationship Id="rId42" Type="http://schemas.openxmlformats.org/officeDocument/2006/relationships/hyperlink" Target="consultantplus://offline/ref=722DFBD5B1D96B9787EF6F6D2D4510BECAE0F477274A690E899D2E3C8C9D2AD92328F16132AD8C1A98F52ADF9570j5B" TargetMode="External"/><Relationship Id="rId47" Type="http://schemas.openxmlformats.org/officeDocument/2006/relationships/hyperlink" Target="consultantplus://offline/ref=722DFBD5B1D96B9787EF71603B294EBAC8EEAC7B2D4A6151D7C27561DB94208E7667F02F74A9931A91EB28D89C50E5B34B24468C5030CB0946D8DA70jAB" TargetMode="External"/><Relationship Id="rId50" Type="http://schemas.openxmlformats.org/officeDocument/2006/relationships/hyperlink" Target="consultantplus://offline/ref=722DFBD5B1D96B9787EF71603B294EBAC8EEAC7B2441645DDDCD286BD3CD2C8C7168AF3873E09F1B91EB28DF900FE0A65A7C4987472EC21E5ADAD80975jFB" TargetMode="External"/><Relationship Id="rId55" Type="http://schemas.openxmlformats.org/officeDocument/2006/relationships/hyperlink" Target="consultantplus://offline/ref=722DFBD5B1D96B9787EF71603B294EBAC8EEAC7B2C406250DCC27561DB94208E7667F02F74A9931A91EB29DD9C50E5B34B24468C5030CB0946D8DA70jAB" TargetMode="External"/><Relationship Id="rId63" Type="http://schemas.openxmlformats.org/officeDocument/2006/relationships/hyperlink" Target="consultantplus://offline/ref=722DFBD5B1D96B9787EF6F6D2D4510BECAEDFB712142690E899D2E3C8C9D2AD93128A96D30A4911F95E07C8ED351B9F51737448C5032C21574j5B" TargetMode="External"/><Relationship Id="rId68" Type="http://schemas.openxmlformats.org/officeDocument/2006/relationships/hyperlink" Target="consultantplus://offline/ref=722DFBD5B1D96B9787EF6F6D2D4510BECAEDFB712142690E899D2E3C8C9D2AD93128A96D30A4911F93E07C8ED351B9F51737448C5032C21574j5B" TargetMode="External"/><Relationship Id="rId76" Type="http://schemas.openxmlformats.org/officeDocument/2006/relationships/hyperlink" Target="consultantplus://offline/ref=722DFBD5B1D96B9787EF71603B294EBAC8EEAC7B2441645DDDCD286BD3CD2C8C7168AF3873E09F1B91EB28DD960FE0A65A7C4987472EC21E5ADAD80975jFB" TargetMode="External"/><Relationship Id="rId7" Type="http://schemas.openxmlformats.org/officeDocument/2006/relationships/hyperlink" Target="consultantplus://offline/ref=722DFBD5B1D96B9787EF71603B294EBAC8EEAC7B2C406250DCC27561DB94208E7667F02F74A9931A91EB28D99C50E5B34B24468C5030CB0946D8DA70jAB" TargetMode="External"/><Relationship Id="rId71" Type="http://schemas.openxmlformats.org/officeDocument/2006/relationships/hyperlink" Target="consultantplus://offline/ref=722DFBD5B1D96B9787EF6F6D2D4510BECAEDFB712142690E899D2E3C8C9D2AD93128A96D30A4911F93E07C8ED351B9F51737448C5032C21574j5B" TargetMode="External"/><Relationship Id="rId2" Type="http://schemas.openxmlformats.org/officeDocument/2006/relationships/settings" Target="settings.xml"/><Relationship Id="rId16" Type="http://schemas.openxmlformats.org/officeDocument/2006/relationships/hyperlink" Target="consultantplus://offline/ref=722DFBD5B1D96B9787EF71603B294EBAC8EEAC7B24476451D4CA286BD3CD2C8C7168AF3873E09F1B91EB28DC960FE0A65A7C4987472EC21E5ADAD80975jFB" TargetMode="External"/><Relationship Id="rId29" Type="http://schemas.openxmlformats.org/officeDocument/2006/relationships/hyperlink" Target="consultantplus://offline/ref=722DFBD5B1D96B9787EF6F6D2D4510BEC8E7F6732544690E899D2E3C8C9D2AD93128A96D30A4921D97E07C8ED351B9F51737448C5032C21574j5B" TargetMode="External"/><Relationship Id="rId11" Type="http://schemas.openxmlformats.org/officeDocument/2006/relationships/hyperlink" Target="consultantplus://offline/ref=722DFBD5B1D96B9787EF71603B294EBAC8EEAC7B24416150DCCD286BD3CD2C8C7168AF3873E09F1B91EB28DF910FE0A65A7C4987472EC21E5ADAD80975jFB" TargetMode="External"/><Relationship Id="rId24" Type="http://schemas.openxmlformats.org/officeDocument/2006/relationships/hyperlink" Target="consultantplus://offline/ref=722DFBD5B1D96B9787EF71603B294EBAC8EEAC7B24416150DCCD286BD3CD2C8C7168AF3873E09F1B91EB28DF910FE0A65A7C4987472EC21E5ADAD80975jFB" TargetMode="External"/><Relationship Id="rId32" Type="http://schemas.openxmlformats.org/officeDocument/2006/relationships/hyperlink" Target="consultantplus://offline/ref=722DFBD5B1D96B9787EF71603B294EBAC8EEAC7B24416150DCCD286BD3CD2C8C7168AF3873E09F1B91EB28DF9F0FE0A65A7C4987472EC21E5ADAD80975jFB" TargetMode="External"/><Relationship Id="rId37" Type="http://schemas.openxmlformats.org/officeDocument/2006/relationships/hyperlink" Target="consultantplus://offline/ref=722DFBD5B1D96B9787EF6F6D2D4510BECBEDF5732E153E0CD8C8203984CD70C92761A6652EA49B0493EB2A7DjEB" TargetMode="External"/><Relationship Id="rId40" Type="http://schemas.openxmlformats.org/officeDocument/2006/relationships/hyperlink" Target="consultantplus://offline/ref=722DFBD5B1D96B9787EF6F6D2D4510BECAE4F67E2743690E899D2E3C8C9D2AD92328F16132AD8C1A98F52ADF9570j5B" TargetMode="External"/><Relationship Id="rId45" Type="http://schemas.openxmlformats.org/officeDocument/2006/relationships/hyperlink" Target="consultantplus://offline/ref=722DFBD5B1D96B9787EF71603B294EBAC8EEAC7B2447625CD7C0286BD3CD2C8C7168AF3873E09F1B91EB28DE960FE0A65A7C4987472EC21E5ADAD80975jFB" TargetMode="External"/><Relationship Id="rId53" Type="http://schemas.openxmlformats.org/officeDocument/2006/relationships/hyperlink" Target="consultantplus://offline/ref=722DFBD5B1D96B9787EF71603B294EBAC8EEAC7B2443625ED7C1286BD3CD2C8C7168AF3873E09F1B91EB28DF9E0FE0A65A7C4987472EC21E5ADAD80975jFB" TargetMode="External"/><Relationship Id="rId58" Type="http://schemas.openxmlformats.org/officeDocument/2006/relationships/hyperlink" Target="consultantplus://offline/ref=722DFBD5B1D96B9787EF6F6D2D4510BECAEDFB712142690E899D2E3C8C9D2AD93128A96D30A4911F95E07C8ED351B9F51737448C5032C21574j5B" TargetMode="External"/><Relationship Id="rId66" Type="http://schemas.openxmlformats.org/officeDocument/2006/relationships/hyperlink" Target="consultantplus://offline/ref=722DFBD5B1D96B9787EF71603B294EBAC8EEAC7B2441645DDDCD286BD3CD2C8C7168AF3873E09F1B91EB28DE900FE0A65A7C4987472EC21E5ADAD80975jFB" TargetMode="External"/><Relationship Id="rId74" Type="http://schemas.openxmlformats.org/officeDocument/2006/relationships/hyperlink" Target="consultantplus://offline/ref=722DFBD5B1D96B9787EF6F6D2D4510BECAEDFB712142690E899D2E3C8C9D2AD93128A96D30A4911F93E07C8ED351B9F51737448C5032C21574j5B" TargetMode="External"/><Relationship Id="rId5" Type="http://schemas.openxmlformats.org/officeDocument/2006/relationships/hyperlink" Target="consultantplus://offline/ref=722DFBD5B1D96B9787EF71603B294EBAC8EEAC7B204A6550D0C27561DB94208E7667F02F74A9931A91EB28D99C50E5B34B24468C5030CB0946D8DA70jAB" TargetMode="External"/><Relationship Id="rId15" Type="http://schemas.openxmlformats.org/officeDocument/2006/relationships/hyperlink" Target="consultantplus://offline/ref=722DFBD5B1D96B9787EF6F6D2D4510BECAEDFB712142690E899D2E3C8C9D2AD93128A96D30A4921395E07C8ED351B9F51737448C5032C21574j5B" TargetMode="External"/><Relationship Id="rId23" Type="http://schemas.openxmlformats.org/officeDocument/2006/relationships/hyperlink" Target="consultantplus://offline/ref=722DFBD5B1D96B9787EF71603B294EBAC8EEAC7B24426A5ED1CC286BD3CD2C8C7168AF3873E09F1B91EB28DF910FE0A65A7C4987472EC21E5ADAD80975jFB" TargetMode="External"/><Relationship Id="rId28" Type="http://schemas.openxmlformats.org/officeDocument/2006/relationships/hyperlink" Target="consultantplus://offline/ref=722DFBD5B1D96B9787EF6F6D2D4510BECAEDFB712142690E899D2E3C8C9D2AD93128A96D30A4921395E07C8ED351B9F51737448C5032C21574j5B" TargetMode="External"/><Relationship Id="rId36" Type="http://schemas.openxmlformats.org/officeDocument/2006/relationships/hyperlink" Target="consultantplus://offline/ref=722DFBD5B1D96B9787EF71603B294EBAC8EEAC7B24426A5ED1CC286BD3CD2C8C7168AF3873E09F1B91EB28DF9E0FE0A65A7C4987472EC21E5ADAD80975jFB" TargetMode="External"/><Relationship Id="rId49" Type="http://schemas.openxmlformats.org/officeDocument/2006/relationships/hyperlink" Target="consultantplus://offline/ref=722DFBD5B1D96B9787EF71603B294EBAC8EEAC7B24416150DCCD286BD3CD2C8C7168AF3873E09F1B91EB28DE950FE0A65A7C4987472EC21E5ADAD80975jFB" TargetMode="External"/><Relationship Id="rId57" Type="http://schemas.openxmlformats.org/officeDocument/2006/relationships/hyperlink" Target="consultantplus://offline/ref=722DFBD5B1D96B9787EF71603B294EBAC8EEAC7B24416150DCCD286BD3CD2C8C7168AF3873E09F1B91EB28D9930FE0A65A7C4987472EC21E5ADAD80975jFB" TargetMode="External"/><Relationship Id="rId61" Type="http://schemas.openxmlformats.org/officeDocument/2006/relationships/hyperlink" Target="consultantplus://offline/ref=722DFBD5B1D96B9787EF6F6D2D4510BECAEDFB712142690E899D2E3C8C9D2AD93128A96D30A4911F95E07C8ED351B9F51737448C5032C21574j5B" TargetMode="External"/><Relationship Id="rId10" Type="http://schemas.openxmlformats.org/officeDocument/2006/relationships/hyperlink" Target="consultantplus://offline/ref=722DFBD5B1D96B9787EF71603B294EBAC8EEAC7B24426A5ED1CC286BD3CD2C8C7168AF3873E09F1B91EB28DF910FE0A65A7C4987472EC21E5ADAD80975jFB" TargetMode="External"/><Relationship Id="rId19" Type="http://schemas.openxmlformats.org/officeDocument/2006/relationships/hyperlink" Target="consultantplus://offline/ref=722DFBD5B1D96B9787EF71603B294EBAC8EEAC7B2D4A6151D7C27561DB94208E7667F02F74A9931A91EB28D99C50E5B34B24468C5030CB0946D8DA70jAB" TargetMode="External"/><Relationship Id="rId31" Type="http://schemas.openxmlformats.org/officeDocument/2006/relationships/hyperlink" Target="consultantplus://offline/ref=722DFBD5B1D96B9787EF71603B294EBAC8EEAC7B24416150DCCD286BD3CD2C8C7168AF3873E09F1B91EB28DF900FE0A65A7C4987472EC21E5ADAD80975jFB" TargetMode="External"/><Relationship Id="rId44" Type="http://schemas.openxmlformats.org/officeDocument/2006/relationships/hyperlink" Target="consultantplus://offline/ref=722DFBD5B1D96B9787EF71603B294EBAC8EEAC7B24466659DCCE286BD3CD2C8C7168AF3873E09F1B91EB28DF910FE0A65A7C4987472EC21E5ADAD80975jFB" TargetMode="External"/><Relationship Id="rId52" Type="http://schemas.openxmlformats.org/officeDocument/2006/relationships/hyperlink" Target="consultantplus://offline/ref=722DFBD5B1D96B9787EF71603B294EBAC8EEAC7B2C406250DCC27561DB94208E7667F02F74A9931A91EB29DE9C50E5B34B24468C5030CB0946D8DA70jAB" TargetMode="External"/><Relationship Id="rId60" Type="http://schemas.openxmlformats.org/officeDocument/2006/relationships/hyperlink" Target="consultantplus://offline/ref=722DFBD5B1D96B9787EF71603B294EBAC8EEAC7B2441645DDDCD286BD3CD2C8C7168AF3873E09F1B91EB28DE920FE0A65A7C4987472EC21E5ADAD80975jFB" TargetMode="External"/><Relationship Id="rId65" Type="http://schemas.openxmlformats.org/officeDocument/2006/relationships/hyperlink" Target="consultantplus://offline/ref=722DFBD5B1D96B9787EF6F6D2D4510BECAEDFB712142690E899D2E3C8C9D2AD93128A96D30A4911F95E07C8ED351B9F51737448C5032C21574j5B" TargetMode="External"/><Relationship Id="rId73" Type="http://schemas.openxmlformats.org/officeDocument/2006/relationships/hyperlink" Target="consultantplus://offline/ref=722DFBD5B1D96B9787EF6F6D2D4510BECAEDFB712142690E899D2E3C8C9D2AD93128A96D30A4911F93E07C8ED351B9F51737448C5032C21574j5B"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722DFBD5B1D96B9787EF71603B294EBAC8EEAC7B2443655BD3C0286BD3CD2C8C7168AF3873E09F1B91EB28DF910FE0A65A7C4987472EC21E5ADAD80975jFB" TargetMode="External"/><Relationship Id="rId14" Type="http://schemas.openxmlformats.org/officeDocument/2006/relationships/hyperlink" Target="consultantplus://offline/ref=722DFBD5B1D96B9787EF71603B294EBAC8EEAC7B24466659DCCE286BD3CD2C8C7168AF3873E09F1B91EB28DF910FE0A65A7C4987472EC21E5ADAD80975jFB" TargetMode="External"/><Relationship Id="rId22" Type="http://schemas.openxmlformats.org/officeDocument/2006/relationships/hyperlink" Target="consultantplus://offline/ref=722DFBD5B1D96B9787EF71603B294EBAC8EEAC7B2443655BD3C0286BD3CD2C8C7168AF3873E09F1B91EB28DF910FE0A65A7C4987472EC21E5ADAD80975jFB" TargetMode="External"/><Relationship Id="rId27" Type="http://schemas.openxmlformats.org/officeDocument/2006/relationships/hyperlink" Target="consultantplus://offline/ref=722DFBD5B1D96B9787EF71603B294EBAC8EEAC7B24466659DCCE286BD3CD2C8C7168AF3873E09F1B91EB28DF910FE0A65A7C4987472EC21E5ADAD80975jFB" TargetMode="External"/><Relationship Id="rId30" Type="http://schemas.openxmlformats.org/officeDocument/2006/relationships/hyperlink" Target="consultantplus://offline/ref=722DFBD5B1D96B9787EF71603B294EBAC8EEAC7B24476451D4CA286BD3CD2C8C7168AF3873E09F1B91EB28DC960FE0A65A7C4987472EC21E5ADAD80975jFB" TargetMode="External"/><Relationship Id="rId35" Type="http://schemas.openxmlformats.org/officeDocument/2006/relationships/hyperlink" Target="consultantplus://offline/ref=722DFBD5B1D96B9787EF71603B294EBAC8EEAC7B24426A5ED1CC286BD3CD2C8C7168AF3873E09F1B91EB28DF900FE0A65A7C4987472EC21E5ADAD80975jFB" TargetMode="External"/><Relationship Id="rId43" Type="http://schemas.openxmlformats.org/officeDocument/2006/relationships/hyperlink" Target="consultantplus://offline/ref=722DFBD5B1D96B9787EF6F6D2D4510BECAE4F6752C42690E899D2E3C8C9D2AD92328F16132AD8C1A98F52ADF9570j5B" TargetMode="External"/><Relationship Id="rId48" Type="http://schemas.openxmlformats.org/officeDocument/2006/relationships/hyperlink" Target="consultantplus://offline/ref=722DFBD5B1D96B9787EF71603B294EBAC8EEAC7B24466659DCCC286BD3CD2C8C7168AF3861E0C71793E236DF9E1AB6F71C72j8B" TargetMode="External"/><Relationship Id="rId56" Type="http://schemas.openxmlformats.org/officeDocument/2006/relationships/hyperlink" Target="consultantplus://offline/ref=722DFBD5B1D96B9787EF71603B294EBAC8EEAC7B24416150DCCD286BD3CD2C8C7168AF3873E09F1B91EB28DE9F0FE0A65A7C4987472EC21E5ADAD80975jFB" TargetMode="External"/><Relationship Id="rId64" Type="http://schemas.openxmlformats.org/officeDocument/2006/relationships/hyperlink" Target="consultantplus://offline/ref=722DFBD5B1D96B9787EF71603B294EBAC8EEAC7B2441645DDDCD286BD3CD2C8C7168AF3873E09F1B91EB28DE910FE0A65A7C4987472EC21E5ADAD80975jFB" TargetMode="External"/><Relationship Id="rId69" Type="http://schemas.openxmlformats.org/officeDocument/2006/relationships/hyperlink" Target="consultantplus://offline/ref=722DFBD5B1D96B9787EF71603B294EBAC8EEAC7B2446635CDDCB286BD3CD2C8C7168AF3873E09F1B91EB28DE960FE0A65A7C4987472EC21E5ADAD80975jFB" TargetMode="External"/><Relationship Id="rId77" Type="http://schemas.openxmlformats.org/officeDocument/2006/relationships/fontTable" Target="fontTable.xml"/><Relationship Id="rId8" Type="http://schemas.openxmlformats.org/officeDocument/2006/relationships/hyperlink" Target="consultantplus://offline/ref=722DFBD5B1D96B9787EF71603B294EBAC8EEAC7B2443625ED7C1286BD3CD2C8C7168AF3873E09F1B91EB28DF910FE0A65A7C4987472EC21E5ADAD80975jFB" TargetMode="External"/><Relationship Id="rId51" Type="http://schemas.openxmlformats.org/officeDocument/2006/relationships/hyperlink" Target="consultantplus://offline/ref=722DFBD5B1D96B9787EF71603B294EBAC8EEAC7B24416150DCCD286BD3CD2C8C7168AF3873E09F1B91EB28DE930FE0A65A7C4987472EC21E5ADAD80975jFB" TargetMode="External"/><Relationship Id="rId72" Type="http://schemas.openxmlformats.org/officeDocument/2006/relationships/hyperlink" Target="consultantplus://offline/ref=722DFBD5B1D96B9787EF6F6D2D4510BECAEDFB712142690E899D2E3C8C9D2AD93128A96D30A4911F93E07C8ED351B9F51737448C5032C21574j5B" TargetMode="External"/><Relationship Id="rId3" Type="http://schemas.openxmlformats.org/officeDocument/2006/relationships/webSettings" Target="webSettings.xml"/><Relationship Id="rId12" Type="http://schemas.openxmlformats.org/officeDocument/2006/relationships/hyperlink" Target="consultantplus://offline/ref=722DFBD5B1D96B9787EF71603B294EBAC8EEAC7B2441645DDDCD286BD3CD2C8C7168AF3873E09F1B91EB28DF910FE0A65A7C4987472EC21E5ADAD80975jFB" TargetMode="External"/><Relationship Id="rId17" Type="http://schemas.openxmlformats.org/officeDocument/2006/relationships/hyperlink" Target="consultantplus://offline/ref=722DFBD5B1D96B9787EF71603B294EBAC8EEAC7B2446635CDDCB286BD3CD2C8C7168AF3873E09F1B91EB28DF900FE0A65A7C4987472EC21E5ADAD80975jFB" TargetMode="External"/><Relationship Id="rId25" Type="http://schemas.openxmlformats.org/officeDocument/2006/relationships/hyperlink" Target="consultantplus://offline/ref=722DFBD5B1D96B9787EF71603B294EBAC8EEAC7B2441645DDDCD286BD3CD2C8C7168AF3873E09F1B91EB28DF910FE0A65A7C4987472EC21E5ADAD80975jFB" TargetMode="External"/><Relationship Id="rId33" Type="http://schemas.openxmlformats.org/officeDocument/2006/relationships/hyperlink" Target="consultantplus://offline/ref=722DFBD5B1D96B9787EF71603B294EBAC8EEAC7B2446635CDDCB286BD3CD2C8C7168AF3873E09F1B91EB28DE970FE0A65A7C4987472EC21E5ADAD80975jFB" TargetMode="External"/><Relationship Id="rId38" Type="http://schemas.openxmlformats.org/officeDocument/2006/relationships/hyperlink" Target="consultantplus://offline/ref=722DFBD5B1D96B9787EF6F6D2D4510BECAE2F1722245690E899D2E3C8C9D2AD92328F16132AD8C1A98F52ADF9570j5B" TargetMode="External"/><Relationship Id="rId46" Type="http://schemas.openxmlformats.org/officeDocument/2006/relationships/hyperlink" Target="consultantplus://offline/ref=722DFBD5B1D96B9787EF71603B294EBAC8EEAC7B24416150DCCD286BD3CD2C8C7168AF3873E09F1B91EB28DE970FE0A65A7C4987472EC21E5ADAD80975jFB" TargetMode="External"/><Relationship Id="rId59" Type="http://schemas.openxmlformats.org/officeDocument/2006/relationships/hyperlink" Target="consultantplus://offline/ref=722DFBD5B1D96B9787EF71603B294EBAC8EEAC7B2441645DDDCD286BD3CD2C8C7168AF3873E09F1B91EB28DE930FE0A65A7C4987472EC21E5ADAD80975jFB" TargetMode="External"/><Relationship Id="rId67" Type="http://schemas.openxmlformats.org/officeDocument/2006/relationships/hyperlink" Target="consultantplus://offline/ref=722DFBD5B1D96B9787EF6F6D2D4510BECAEDFB712142690E899D2E3C8C9D2AD93128A96D30A4911F93E07C8ED351B9F51737448C5032C21574j5B" TargetMode="External"/><Relationship Id="rId20" Type="http://schemas.openxmlformats.org/officeDocument/2006/relationships/hyperlink" Target="consultantplus://offline/ref=722DFBD5B1D96B9787EF71603B294EBAC8EEAC7B2C406250DCC27561DB94208E7667F02F74A9931A91EB28D79C50E5B34B24468C5030CB0946D8DA70jAB" TargetMode="External"/><Relationship Id="rId41" Type="http://schemas.openxmlformats.org/officeDocument/2006/relationships/hyperlink" Target="consultantplus://offline/ref=722DFBD5B1D96B9787EF71603B294EBAC8EEAC7B2D4A6151D7C27561DB94208E7667F02F74A9931A91EB28D89C50E5B34B24468C5030CB0946D8DA70jAB" TargetMode="External"/><Relationship Id="rId54" Type="http://schemas.openxmlformats.org/officeDocument/2006/relationships/hyperlink" Target="consultantplus://offline/ref=722DFBD5B1D96B9787EF71603B294EBAC8EEAC7B24416150DCCD286BD3CD2C8C7168AF3873E09F1B91EB28DE910FE0A65A7C4987472EC21E5ADAD80975jFB" TargetMode="External"/><Relationship Id="rId62" Type="http://schemas.openxmlformats.org/officeDocument/2006/relationships/hyperlink" Target="consultantplus://offline/ref=722DFBD5B1D96B9787EF6F6D2D4510BECAEDFB712142690E899D2E3C8C9D2AD93128A96D30A4911F95E07C8ED351B9F51737448C5032C21574j5B" TargetMode="External"/><Relationship Id="rId70" Type="http://schemas.openxmlformats.org/officeDocument/2006/relationships/hyperlink" Target="consultantplus://offline/ref=722DFBD5B1D96B9787EF6F6D2D4510BECAEDFB712142690E899D2E3C8C9D2AD93128A96D30A4911F93E07C8ED351B9F51737448C5032C21574j5B" TargetMode="External"/><Relationship Id="rId75" Type="http://schemas.openxmlformats.org/officeDocument/2006/relationships/hyperlink" Target="consultantplus://offline/ref=722DFBD5B1D96B9787EF71603B294EBAC8EEAC7B2441645DDDCD286BD3CD2C8C7168AF3873E09F1B91EB28DE9E0FE0A65A7C4987472EC21E5ADAD80975jFB" TargetMode="External"/><Relationship Id="rId1" Type="http://schemas.openxmlformats.org/officeDocument/2006/relationships/styles" Target="styles.xml"/><Relationship Id="rId6" Type="http://schemas.openxmlformats.org/officeDocument/2006/relationships/hyperlink" Target="consultantplus://offline/ref=722DFBD5B1D96B9787EF71603B294EBAC8EEAC7B2D4A6151D7C27561DB94208E7667F02F74A9931A91EB28D99C50E5B34B24468C5030CB0946D8DA70j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8404</Words>
  <Characters>47903</Characters>
  <Application>Microsoft Office Word</Application>
  <DocSecurity>0</DocSecurity>
  <Lines>399</Lines>
  <Paragraphs>112</Paragraphs>
  <ScaleCrop>false</ScaleCrop>
  <Company/>
  <LinksUpToDate>false</LinksUpToDate>
  <CharactersWithSpaces>56195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А.С.</dc:creator>
  <cp:lastModifiedBy>Носова А.С.</cp:lastModifiedBy>
  <cp:revision>1</cp:revision>
  <dcterms:created xsi:type="dcterms:W3CDTF">2021-09-29T01:35:00Z</dcterms:created>
  <dcterms:modified xsi:type="dcterms:W3CDTF">2021-09-29T01:37:00Z</dcterms:modified>
</cp:coreProperties>
</file>